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sz w:val="24"/>
          <w:szCs w:val="24"/>
        </w:rPr>
        <w:id w:val="95454573"/>
        <w:docPartObj>
          <w:docPartGallery w:val="Cover Pages"/>
          <w:docPartUnique/>
        </w:docPartObj>
      </w:sdtPr>
      <w:sdtEndPr>
        <w:rPr>
          <w:rFonts w:eastAsia="Times New Roman"/>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94"/>
          </w:tblGrid>
          <w:tr w:rsidR="00954BC4" w:rsidRPr="008B750E" w:rsidTr="00954BC4">
            <w:sdt>
              <w:sdtPr>
                <w:rPr>
                  <w:rFonts w:ascii="Times New Roman" w:eastAsiaTheme="majorEastAsia" w:hAnsi="Times New Roman" w:cs="Times New Roman"/>
                  <w:sz w:val="24"/>
                  <w:szCs w:val="24"/>
                </w:rPr>
                <w:alias w:val="Организация"/>
                <w:id w:val="13406915"/>
                <w:dataBinding w:prefixMappings="xmlns:ns0='http://schemas.openxmlformats.org/officeDocument/2006/extended-properties'" w:xpath="/ns0:Properties[1]/ns0:Company[1]" w:storeItemID="{6668398D-A668-4E3E-A5EB-62B293D839F1}"/>
                <w:text/>
              </w:sdtPr>
              <w:sdtEndPr>
                <w:rPr>
                  <w:rFonts w:eastAsiaTheme="minorEastAsia"/>
                  <w:b/>
                  <w:sz w:val="40"/>
                  <w:szCs w:val="40"/>
                </w:rPr>
              </w:sdtEndPr>
              <w:sdtContent>
                <w:tc>
                  <w:tcPr>
                    <w:tcW w:w="7672" w:type="dxa"/>
                    <w:tcMar>
                      <w:top w:w="216" w:type="dxa"/>
                      <w:left w:w="115" w:type="dxa"/>
                      <w:bottom w:w="216" w:type="dxa"/>
                      <w:right w:w="115" w:type="dxa"/>
                    </w:tcMar>
                    <w:vAlign w:val="center"/>
                  </w:tcPr>
                  <w:p w:rsidR="00954BC4" w:rsidRPr="008B750E" w:rsidRDefault="001F6F25" w:rsidP="00954BC4">
                    <w:pPr>
                      <w:pStyle w:val="af4"/>
                      <w:jc w:val="center"/>
                      <w:rPr>
                        <w:rFonts w:ascii="Times New Roman" w:eastAsiaTheme="majorEastAsia" w:hAnsi="Times New Roman" w:cs="Times New Roman"/>
                      </w:rPr>
                    </w:pPr>
                    <w:r w:rsidRPr="008B750E">
                      <w:rPr>
                        <w:rFonts w:ascii="Times New Roman" w:eastAsiaTheme="majorEastAsia" w:hAnsi="Times New Roman" w:cs="Times New Roman"/>
                        <w:b/>
                        <w:sz w:val="40"/>
                        <w:szCs w:val="40"/>
                      </w:rPr>
                      <w:t>Правила Землепользования и Застройки</w:t>
                    </w:r>
                  </w:p>
                </w:tc>
              </w:sdtContent>
            </w:sdt>
          </w:tr>
          <w:tr w:rsidR="00954BC4" w:rsidRPr="008B750E" w:rsidTr="00954BC4">
            <w:trPr>
              <w:trHeight w:val="949"/>
            </w:trPr>
            <w:tc>
              <w:tcPr>
                <w:tcW w:w="7672" w:type="dxa"/>
                <w:vAlign w:val="center"/>
              </w:tcPr>
              <w:sdt>
                <w:sdtPr>
                  <w:rPr>
                    <w:rFonts w:ascii="Times New Roman" w:hAnsi="Times New Roman" w:cs="Times New Roman"/>
                    <w:b/>
                    <w:sz w:val="40"/>
                    <w:szCs w:val="40"/>
                  </w:rPr>
                  <w:alias w:val="Название"/>
                  <w:id w:val="13406919"/>
                  <w:dataBinding w:prefixMappings="xmlns:ns0='http://schemas.openxmlformats.org/package/2006/metadata/core-properties' xmlns:ns1='http://purl.org/dc/elements/1.1/'" w:xpath="/ns0:coreProperties[1]/ns1:title[1]" w:storeItemID="{6C3C8BC8-F283-45AE-878A-BAB7291924A1}"/>
                  <w:text/>
                </w:sdtPr>
                <w:sdtEndPr/>
                <w:sdtContent>
                  <w:p w:rsidR="00954BC4" w:rsidRPr="008B750E" w:rsidRDefault="002C6361" w:rsidP="00954BC4">
                    <w:pPr>
                      <w:pStyle w:val="af4"/>
                      <w:jc w:val="center"/>
                      <w:rPr>
                        <w:rFonts w:ascii="Times New Roman" w:eastAsiaTheme="majorEastAsia" w:hAnsi="Times New Roman" w:cs="Times New Roman"/>
                        <w:sz w:val="80"/>
                        <w:szCs w:val="80"/>
                      </w:rPr>
                    </w:pPr>
                    <w:r>
                      <w:rPr>
                        <w:rFonts w:ascii="Times New Roman" w:hAnsi="Times New Roman" w:cs="Times New Roman"/>
                        <w:b/>
                        <w:sz w:val="40"/>
                        <w:szCs w:val="40"/>
                      </w:rPr>
                      <w:t>Шолохов</w:t>
                    </w:r>
                    <w:r w:rsidR="0048046B">
                      <w:rPr>
                        <w:rFonts w:ascii="Times New Roman" w:hAnsi="Times New Roman" w:cs="Times New Roman"/>
                        <w:b/>
                        <w:sz w:val="40"/>
                        <w:szCs w:val="40"/>
                      </w:rPr>
                      <w:t>ского сельского поселения</w:t>
                    </w:r>
                  </w:p>
                </w:sdtContent>
              </w:sdt>
            </w:tc>
          </w:tr>
          <w:tr w:rsidR="00954BC4" w:rsidRPr="008B750E" w:rsidTr="00954BC4">
            <w:trPr>
              <w:trHeight w:val="516"/>
            </w:trPr>
            <w:sdt>
              <w:sdtPr>
                <w:rPr>
                  <w:rFonts w:ascii="Times New Roman" w:hAnsi="Times New Roman" w:cs="Times New Roman"/>
                  <w:b/>
                  <w:sz w:val="40"/>
                  <w:szCs w:val="40"/>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vAlign w:val="center"/>
                  </w:tcPr>
                  <w:p w:rsidR="00954BC4" w:rsidRPr="008B750E" w:rsidRDefault="00427612" w:rsidP="006244F1">
                    <w:pPr>
                      <w:pStyle w:val="af4"/>
                      <w:jc w:val="center"/>
                      <w:rPr>
                        <w:rFonts w:ascii="Times New Roman" w:eastAsiaTheme="majorEastAsia" w:hAnsi="Times New Roman" w:cs="Times New Roman"/>
                      </w:rPr>
                    </w:pPr>
                    <w:r>
                      <w:rPr>
                        <w:rFonts w:ascii="Times New Roman" w:hAnsi="Times New Roman" w:cs="Times New Roman"/>
                        <w:b/>
                        <w:sz w:val="40"/>
                        <w:szCs w:val="40"/>
                      </w:rPr>
                      <w:t>Красносель</w:t>
                    </w:r>
                    <w:r w:rsidR="00954BC4" w:rsidRPr="008B750E">
                      <w:rPr>
                        <w:rFonts w:ascii="Times New Roman" w:hAnsi="Times New Roman" w:cs="Times New Roman"/>
                        <w:b/>
                        <w:sz w:val="40"/>
                        <w:szCs w:val="40"/>
                      </w:rPr>
                      <w:t>ского района</w:t>
                    </w:r>
                  </w:p>
                </w:tc>
              </w:sdtContent>
            </w:sdt>
          </w:tr>
          <w:tr w:rsidR="00954BC4" w:rsidRPr="008B750E" w:rsidTr="00954BC4">
            <w:trPr>
              <w:trHeight w:val="344"/>
            </w:trPr>
            <w:tc>
              <w:tcPr>
                <w:tcW w:w="7672" w:type="dxa"/>
                <w:tcMar>
                  <w:top w:w="216" w:type="dxa"/>
                  <w:left w:w="115" w:type="dxa"/>
                  <w:bottom w:w="216" w:type="dxa"/>
                  <w:right w:w="115" w:type="dxa"/>
                </w:tcMar>
                <w:vAlign w:val="center"/>
              </w:tcPr>
              <w:p w:rsidR="00954BC4" w:rsidRPr="008B750E" w:rsidRDefault="00954BC4" w:rsidP="00954BC4">
                <w:pPr>
                  <w:pStyle w:val="af4"/>
                  <w:jc w:val="center"/>
                  <w:rPr>
                    <w:rFonts w:ascii="Times New Roman" w:hAnsi="Times New Roman" w:cs="Times New Roman"/>
                    <w:b/>
                    <w:sz w:val="40"/>
                    <w:szCs w:val="40"/>
                  </w:rPr>
                </w:pPr>
                <w:r w:rsidRPr="008B750E">
                  <w:rPr>
                    <w:rFonts w:ascii="Times New Roman" w:hAnsi="Times New Roman" w:cs="Times New Roman"/>
                    <w:b/>
                    <w:sz w:val="40"/>
                    <w:szCs w:val="40"/>
                  </w:rPr>
                  <w:t>Костромской области</w:t>
                </w:r>
              </w:p>
            </w:tc>
          </w:tr>
        </w:tbl>
        <w:p w:rsidR="00954BC4" w:rsidRPr="008B750E" w:rsidRDefault="00954BC4"/>
        <w:tbl>
          <w:tblPr>
            <w:tblpPr w:leftFromText="187" w:rightFromText="187" w:horzAnchor="margin" w:tblpXSpec="center" w:tblpYSpec="bottom"/>
            <w:tblW w:w="4000" w:type="pct"/>
            <w:tblLook w:val="04A0" w:firstRow="1" w:lastRow="0" w:firstColumn="1" w:lastColumn="0" w:noHBand="0" w:noVBand="1"/>
          </w:tblPr>
          <w:tblGrid>
            <w:gridCol w:w="7894"/>
          </w:tblGrid>
          <w:tr w:rsidR="00954BC4" w:rsidRPr="008B750E">
            <w:tc>
              <w:tcPr>
                <w:tcW w:w="7672" w:type="dxa"/>
                <w:tcMar>
                  <w:top w:w="216" w:type="dxa"/>
                  <w:left w:w="115" w:type="dxa"/>
                  <w:bottom w:w="216" w:type="dxa"/>
                  <w:right w:w="115" w:type="dxa"/>
                </w:tcMar>
              </w:tcPr>
              <w:sdt>
                <w:sdtPr>
                  <w:rPr>
                    <w:rFonts w:ascii="Times New Roman" w:hAnsi="Times New Roman" w:cs="Times New Roman"/>
                    <w:sz w:val="24"/>
                    <w:szCs w:val="24"/>
                  </w:rPr>
                  <w:alias w:val="Автор"/>
                  <w:id w:val="13406928"/>
                  <w:dataBinding w:prefixMappings="xmlns:ns0='http://schemas.openxmlformats.org/package/2006/metadata/core-properties' xmlns:ns1='http://purl.org/dc/elements/1.1/'" w:xpath="/ns0:coreProperties[1]/ns1:creator[1]" w:storeItemID="{6C3C8BC8-F283-45AE-878A-BAB7291924A1}"/>
                  <w:text/>
                </w:sdtPr>
                <w:sdtEndPr/>
                <w:sdtContent>
                  <w:p w:rsidR="00954BC4" w:rsidRPr="008B750E" w:rsidRDefault="00F91876">
                    <w:pPr>
                      <w:pStyle w:val="af4"/>
                      <w:rPr>
                        <w:rFonts w:ascii="Times New Roman" w:hAnsi="Times New Roman" w:cs="Times New Roman"/>
                        <w:sz w:val="24"/>
                        <w:szCs w:val="24"/>
                      </w:rPr>
                    </w:pPr>
                    <w:r>
                      <w:rPr>
                        <w:rFonts w:ascii="Times New Roman" w:hAnsi="Times New Roman" w:cs="Times New Roman"/>
                        <w:sz w:val="24"/>
                        <w:szCs w:val="24"/>
                      </w:rPr>
                      <w:t>ООО  ГЕОДЕЗИЯ И МЕЖЕВАНИЕ</w:t>
                    </w:r>
                  </w:p>
                </w:sdtContent>
              </w:sdt>
              <w:p w:rsidR="00954BC4" w:rsidRPr="008B750E" w:rsidRDefault="00954BC4" w:rsidP="00954BC4">
                <w:pPr>
                  <w:pStyle w:val="af4"/>
                  <w:rPr>
                    <w:rFonts w:ascii="Times New Roman" w:hAnsi="Times New Roman" w:cs="Times New Roman"/>
                    <w:sz w:val="24"/>
                    <w:szCs w:val="24"/>
                  </w:rPr>
                </w:pPr>
                <w:r w:rsidRPr="008B750E">
                  <w:rPr>
                    <w:rFonts w:ascii="Times New Roman" w:hAnsi="Times New Roman" w:cs="Times New Roman"/>
                    <w:sz w:val="24"/>
                    <w:szCs w:val="24"/>
                  </w:rPr>
                  <w:t>Ярославль</w:t>
                </w:r>
                <w:sdt>
                  <w:sdtPr>
                    <w:rPr>
                      <w:rFonts w:ascii="Times New Roman" w:hAnsi="Times New Roman" w:cs="Times New Roman"/>
                      <w:sz w:val="24"/>
                      <w:szCs w:val="24"/>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r w:rsidRPr="008B750E">
                      <w:rPr>
                        <w:rFonts w:ascii="Times New Roman" w:hAnsi="Times New Roman" w:cs="Times New Roman"/>
                        <w:sz w:val="24"/>
                        <w:szCs w:val="24"/>
                      </w:rPr>
                      <w:t xml:space="preserve"> 201</w:t>
                    </w:r>
                    <w:r w:rsidR="00B464A2">
                      <w:rPr>
                        <w:rFonts w:ascii="Times New Roman" w:hAnsi="Times New Roman" w:cs="Times New Roman"/>
                        <w:sz w:val="24"/>
                        <w:szCs w:val="24"/>
                      </w:rPr>
                      <w:t>3</w:t>
                    </w:r>
                  </w:sdtContent>
                </w:sdt>
              </w:p>
              <w:p w:rsidR="00954BC4" w:rsidRPr="008B750E" w:rsidRDefault="00954BC4">
                <w:pPr>
                  <w:pStyle w:val="af4"/>
                </w:pPr>
              </w:p>
            </w:tc>
          </w:tr>
        </w:tbl>
        <w:p w:rsidR="00954BC4" w:rsidRPr="008B750E" w:rsidRDefault="00954BC4">
          <w:pPr>
            <w:jc w:val="left"/>
            <w:rPr>
              <w:sz w:val="32"/>
              <w:szCs w:val="32"/>
            </w:rPr>
          </w:pPr>
          <w:r w:rsidRPr="008B750E">
            <w:rPr>
              <w:sz w:val="32"/>
              <w:szCs w:val="32"/>
            </w:rPr>
            <w:br w:type="page"/>
          </w:r>
        </w:p>
      </w:sdtContent>
    </w:sdt>
    <w:p w:rsidR="00995397" w:rsidRPr="008B750E" w:rsidRDefault="00995397" w:rsidP="008B43AA">
      <w:pPr>
        <w:rPr>
          <w:sz w:val="32"/>
          <w:szCs w:val="32"/>
        </w:rPr>
        <w:sectPr w:rsidR="00995397" w:rsidRPr="008B750E" w:rsidSect="00954BC4">
          <w:headerReference w:type="even" r:id="rId10"/>
          <w:headerReference w:type="default" r:id="rId11"/>
          <w:footerReference w:type="default" r:id="rId12"/>
          <w:pgSz w:w="11906" w:h="16838" w:code="9"/>
          <w:pgMar w:top="1389" w:right="1134" w:bottom="720" w:left="1134" w:header="709" w:footer="709" w:gutter="0"/>
          <w:pgNumType w:start="0"/>
          <w:cols w:space="708"/>
          <w:titlePg/>
          <w:docGrid w:linePitch="360"/>
        </w:sectPr>
      </w:pPr>
    </w:p>
    <w:p w:rsidR="004A4EB1" w:rsidRPr="008B750E" w:rsidRDefault="004A4EB1" w:rsidP="004A4EB1">
      <w:pPr>
        <w:ind w:right="-981"/>
        <w:jc w:val="right"/>
      </w:pPr>
    </w:p>
    <w:p w:rsidR="006244F1" w:rsidRPr="005040CA" w:rsidRDefault="006244F1" w:rsidP="006244F1">
      <w:pPr>
        <w:jc w:val="center"/>
      </w:pPr>
      <w:r w:rsidRPr="009C1BB9">
        <w:t>ООО «ГЕОДЕЗИЯ И МЕЖЕВАНИЕ»</w:t>
      </w:r>
    </w:p>
    <w:p w:rsidR="006244F1" w:rsidRPr="009C1BB9" w:rsidRDefault="006244F1" w:rsidP="006244F1">
      <w:pPr>
        <w:jc w:val="center"/>
      </w:pPr>
      <w:r w:rsidRPr="009C1BB9">
        <w:t>150002 Россия, г. Ярославль, Комсомольская пл., 7</w:t>
      </w: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Default="006244F1" w:rsidP="006244F1">
      <w:pPr>
        <w:ind w:right="-22"/>
        <w:jc w:val="center"/>
      </w:pPr>
    </w:p>
    <w:p w:rsidR="006244F1" w:rsidRDefault="006244F1" w:rsidP="006244F1">
      <w:pPr>
        <w:ind w:right="-22"/>
        <w:jc w:val="center"/>
      </w:pPr>
    </w:p>
    <w:p w:rsidR="006244F1"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6244F1" w:rsidRDefault="002C6361" w:rsidP="006244F1">
      <w:pPr>
        <w:jc w:val="center"/>
      </w:pPr>
      <w:r>
        <w:t>Шолохов</w:t>
      </w:r>
      <w:r w:rsidR="006244F1" w:rsidRPr="006244F1">
        <w:t>ское сельское поселение</w:t>
      </w:r>
    </w:p>
    <w:p w:rsidR="006244F1" w:rsidRPr="009C1BB9" w:rsidRDefault="006244F1" w:rsidP="006244F1">
      <w:pPr>
        <w:jc w:val="center"/>
      </w:pPr>
      <w:r>
        <w:t>Костромская</w:t>
      </w:r>
      <w:r w:rsidRPr="009C1BB9">
        <w:t xml:space="preserve"> область</w:t>
      </w:r>
    </w:p>
    <w:p w:rsidR="006244F1" w:rsidRPr="009C1BB9" w:rsidRDefault="00427612" w:rsidP="006244F1">
      <w:pPr>
        <w:jc w:val="center"/>
      </w:pPr>
      <w:r>
        <w:t>Красносель</w:t>
      </w:r>
      <w:r w:rsidR="006244F1">
        <w:t>ск</w:t>
      </w:r>
      <w:r w:rsidR="006B4888">
        <w:t>о</w:t>
      </w:r>
      <w:r w:rsidR="006244F1">
        <w:t>й</w:t>
      </w:r>
      <w:r w:rsidR="006244F1" w:rsidRPr="009C1BB9">
        <w:t xml:space="preserve"> муниципальный район</w:t>
      </w:r>
    </w:p>
    <w:p w:rsidR="006244F1" w:rsidRPr="009C1BB9" w:rsidRDefault="006244F1" w:rsidP="006244F1">
      <w:pPr>
        <w:jc w:val="center"/>
      </w:pPr>
    </w:p>
    <w:p w:rsidR="006244F1" w:rsidRPr="009C1BB9" w:rsidRDefault="006244F1" w:rsidP="006244F1">
      <w:pPr>
        <w:jc w:val="center"/>
      </w:pPr>
      <w:r w:rsidRPr="009C1BB9">
        <w:t>Нормативно-правовой акт</w:t>
      </w:r>
    </w:p>
    <w:p w:rsidR="006244F1" w:rsidRPr="00B72EDC" w:rsidRDefault="006244F1" w:rsidP="006244F1">
      <w:pPr>
        <w:jc w:val="center"/>
        <w:rPr>
          <w:b/>
        </w:rPr>
      </w:pPr>
      <w:r w:rsidRPr="00B72EDC">
        <w:rPr>
          <w:b/>
        </w:rPr>
        <w:t>ПРАВИЛА</w:t>
      </w:r>
    </w:p>
    <w:p w:rsidR="006244F1" w:rsidRPr="00B72EDC" w:rsidRDefault="006244F1" w:rsidP="006244F1">
      <w:pPr>
        <w:jc w:val="center"/>
        <w:rPr>
          <w:b/>
        </w:rPr>
      </w:pPr>
      <w:r w:rsidRPr="00B72EDC">
        <w:rPr>
          <w:b/>
        </w:rPr>
        <w:t>ЗЕМЛЕПОЛЬЗОВАНИЯ И ЗАСТРОЙКИ</w:t>
      </w: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Default="006244F1" w:rsidP="006244F1">
      <w:pPr>
        <w:ind w:right="-22"/>
      </w:pPr>
    </w:p>
    <w:p w:rsidR="006244F1"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 w:rsidR="006244F1" w:rsidRDefault="006244F1" w:rsidP="006244F1">
      <w:r w:rsidRPr="001C2717">
        <w:t>Генеральный директор</w:t>
      </w:r>
      <w:r w:rsidRPr="009C1BB9">
        <w:t xml:space="preserve">    </w:t>
      </w:r>
    </w:p>
    <w:p w:rsidR="006244F1" w:rsidRPr="009C1BB9" w:rsidRDefault="006244F1" w:rsidP="006244F1">
      <w:r>
        <w:t>ООО «Геодезия и межевание»</w:t>
      </w:r>
      <w:r w:rsidRPr="009C1BB9">
        <w:t xml:space="preserve">          </w:t>
      </w:r>
      <w:r>
        <w:tab/>
      </w:r>
      <w:r>
        <w:tab/>
      </w:r>
      <w:r>
        <w:tab/>
      </w:r>
      <w:r w:rsidRPr="009C1BB9">
        <w:t xml:space="preserve">  </w:t>
      </w:r>
      <w:r>
        <w:tab/>
      </w:r>
      <w:r w:rsidRPr="009C1BB9">
        <w:t xml:space="preserve"> </w:t>
      </w:r>
      <w:r w:rsidRPr="001C2717">
        <w:t>И.П. Губочкин</w:t>
      </w:r>
    </w:p>
    <w:p w:rsidR="006244F1" w:rsidRPr="009C1BB9" w:rsidRDefault="006244F1" w:rsidP="006244F1"/>
    <w:p w:rsidR="006244F1" w:rsidRDefault="006244F1" w:rsidP="006244F1"/>
    <w:p w:rsidR="006244F1" w:rsidRPr="009C1BB9" w:rsidRDefault="006244F1" w:rsidP="006244F1"/>
    <w:p w:rsidR="006244F1" w:rsidRPr="009C1BB9" w:rsidRDefault="006244F1" w:rsidP="006244F1"/>
    <w:p w:rsidR="006244F1" w:rsidRPr="009C1BB9" w:rsidRDefault="006244F1" w:rsidP="006244F1"/>
    <w:p w:rsidR="006244F1" w:rsidRPr="009C1BB9" w:rsidRDefault="006244F1" w:rsidP="006244F1">
      <w:pPr>
        <w:ind w:right="-22"/>
        <w:jc w:val="center"/>
      </w:pPr>
    </w:p>
    <w:p w:rsidR="006244F1" w:rsidRDefault="006244F1" w:rsidP="006244F1">
      <w:pPr>
        <w:ind w:right="-22"/>
        <w:jc w:val="center"/>
      </w:pPr>
    </w:p>
    <w:p w:rsidR="006244F1" w:rsidRPr="009C1BB9" w:rsidRDefault="006244F1" w:rsidP="006244F1">
      <w:pPr>
        <w:ind w:right="-22"/>
        <w:jc w:val="center"/>
      </w:pPr>
    </w:p>
    <w:p w:rsidR="006244F1" w:rsidRDefault="006244F1" w:rsidP="006244F1">
      <w:pPr>
        <w:ind w:right="-22"/>
      </w:pPr>
    </w:p>
    <w:p w:rsidR="006244F1" w:rsidRDefault="006244F1" w:rsidP="006244F1">
      <w:pPr>
        <w:ind w:right="-22"/>
      </w:pPr>
    </w:p>
    <w:p w:rsidR="006244F1" w:rsidRPr="009C1BB9" w:rsidRDefault="006244F1" w:rsidP="006244F1">
      <w:pPr>
        <w:ind w:right="-22"/>
        <w:jc w:val="center"/>
      </w:pPr>
    </w:p>
    <w:p w:rsidR="006244F1" w:rsidRPr="009C1BB9" w:rsidRDefault="006244F1" w:rsidP="006244F1">
      <w:pPr>
        <w:ind w:right="-22"/>
      </w:pPr>
    </w:p>
    <w:p w:rsidR="006244F1" w:rsidRPr="009C1BB9" w:rsidRDefault="006244F1" w:rsidP="006244F1">
      <w:pPr>
        <w:ind w:right="-22"/>
        <w:jc w:val="center"/>
      </w:pPr>
    </w:p>
    <w:p w:rsidR="006244F1" w:rsidRDefault="006244F1" w:rsidP="006244F1">
      <w:pPr>
        <w:pStyle w:val="af8"/>
        <w:rPr>
          <w:b w:val="0"/>
        </w:rPr>
      </w:pPr>
      <w:r w:rsidRPr="00AA6868">
        <w:rPr>
          <w:b w:val="0"/>
        </w:rPr>
        <w:t>Ярославль 201</w:t>
      </w:r>
      <w:r w:rsidR="00B464A2">
        <w:rPr>
          <w:b w:val="0"/>
        </w:rPr>
        <w:t>3</w:t>
      </w:r>
      <w:r w:rsidRPr="00AA6868">
        <w:rPr>
          <w:b w:val="0"/>
        </w:rPr>
        <w:t xml:space="preserve"> </w:t>
      </w:r>
    </w:p>
    <w:p w:rsidR="006244F1" w:rsidRDefault="006244F1" w:rsidP="00443EE2">
      <w:pPr>
        <w:ind w:right="-79"/>
        <w:jc w:val="center"/>
        <w:rPr>
          <w:b/>
        </w:rPr>
      </w:pPr>
    </w:p>
    <w:p w:rsidR="006244F1" w:rsidRDefault="006244F1" w:rsidP="00443EE2">
      <w:pPr>
        <w:ind w:right="-79"/>
        <w:jc w:val="center"/>
        <w:rPr>
          <w:b/>
        </w:rPr>
      </w:pPr>
    </w:p>
    <w:p w:rsidR="0075599C" w:rsidRPr="008B750E" w:rsidRDefault="0075599C" w:rsidP="00443EE2">
      <w:pPr>
        <w:ind w:right="-79"/>
        <w:jc w:val="center"/>
        <w:rPr>
          <w:b/>
        </w:rPr>
      </w:pPr>
      <w:r w:rsidRPr="008B750E">
        <w:rPr>
          <w:b/>
        </w:rPr>
        <w:t>СОДЕРЖАНИЕ</w:t>
      </w:r>
    </w:p>
    <w:p w:rsidR="00F3560E" w:rsidRPr="008B750E" w:rsidRDefault="00F3560E" w:rsidP="0075599C"/>
    <w:p w:rsidR="001A4A40" w:rsidRDefault="00E162C7">
      <w:pPr>
        <w:pStyle w:val="12"/>
        <w:rPr>
          <w:rFonts w:asciiTheme="minorHAnsi" w:eastAsiaTheme="minorEastAsia" w:hAnsiTheme="minorHAnsi" w:cstheme="minorBidi"/>
          <w:noProof/>
          <w:sz w:val="22"/>
          <w:szCs w:val="22"/>
        </w:rPr>
      </w:pPr>
      <w:r w:rsidRPr="008B750E">
        <w:fldChar w:fldCharType="begin"/>
      </w:r>
      <w:r w:rsidR="00CF25FD" w:rsidRPr="008B750E">
        <w:instrText xml:space="preserve"> TOC \o "1-3" \h \z \u </w:instrText>
      </w:r>
      <w:r w:rsidRPr="008B750E">
        <w:fldChar w:fldCharType="separate"/>
      </w:r>
      <w:hyperlink w:anchor="_Toc362859430" w:history="1">
        <w:r w:rsidR="001A4A40" w:rsidRPr="005A706B">
          <w:rPr>
            <w:rStyle w:val="af"/>
            <w:noProof/>
          </w:rPr>
          <w:t>ВВЕДЕНИЕ</w:t>
        </w:r>
        <w:r w:rsidR="001A4A40">
          <w:rPr>
            <w:noProof/>
            <w:webHidden/>
          </w:rPr>
          <w:tab/>
        </w:r>
        <w:r w:rsidR="001A4A40">
          <w:rPr>
            <w:noProof/>
            <w:webHidden/>
          </w:rPr>
          <w:fldChar w:fldCharType="begin"/>
        </w:r>
        <w:r w:rsidR="001A4A40">
          <w:rPr>
            <w:noProof/>
            <w:webHidden/>
          </w:rPr>
          <w:instrText xml:space="preserve"> PAGEREF _Toc362859430 \h </w:instrText>
        </w:r>
        <w:r w:rsidR="001A4A40">
          <w:rPr>
            <w:noProof/>
            <w:webHidden/>
          </w:rPr>
        </w:r>
        <w:r w:rsidR="001A4A40">
          <w:rPr>
            <w:noProof/>
            <w:webHidden/>
          </w:rPr>
          <w:fldChar w:fldCharType="separate"/>
        </w:r>
        <w:r w:rsidR="001A4A40">
          <w:rPr>
            <w:noProof/>
            <w:webHidden/>
          </w:rPr>
          <w:t>5</w:t>
        </w:r>
        <w:r w:rsidR="001A4A40">
          <w:rPr>
            <w:noProof/>
            <w:webHidden/>
          </w:rPr>
          <w:fldChar w:fldCharType="end"/>
        </w:r>
      </w:hyperlink>
    </w:p>
    <w:p w:rsidR="001A4A40" w:rsidRDefault="00717485">
      <w:pPr>
        <w:pStyle w:val="12"/>
        <w:rPr>
          <w:rFonts w:asciiTheme="minorHAnsi" w:eastAsiaTheme="minorEastAsia" w:hAnsiTheme="minorHAnsi" w:cstheme="minorBidi"/>
          <w:noProof/>
          <w:sz w:val="22"/>
          <w:szCs w:val="22"/>
        </w:rPr>
      </w:pPr>
      <w:hyperlink w:anchor="_Toc362859431" w:history="1">
        <w:r w:rsidR="001A4A40" w:rsidRPr="005A706B">
          <w:rPr>
            <w:rStyle w:val="af"/>
            <w:noProof/>
          </w:rPr>
          <w:t>ЧАСТЬ 1. ПОРЯДОК РЕГУЛИРОВАНИЯ ЗЕМЛЕПОЛЬЗОВАНИЯ И ЗАСТРОЙКИ НА ОСНОВЕ ГРАДОСТРОИТЕЛЬНОГО ЗОНИРОВАНИЯ</w:t>
        </w:r>
        <w:r w:rsidR="001A4A40">
          <w:rPr>
            <w:noProof/>
            <w:webHidden/>
          </w:rPr>
          <w:tab/>
        </w:r>
        <w:r w:rsidR="001A4A40">
          <w:rPr>
            <w:noProof/>
            <w:webHidden/>
          </w:rPr>
          <w:fldChar w:fldCharType="begin"/>
        </w:r>
        <w:r w:rsidR="001A4A40">
          <w:rPr>
            <w:noProof/>
            <w:webHidden/>
          </w:rPr>
          <w:instrText xml:space="preserve"> PAGEREF _Toc362859431 \h </w:instrText>
        </w:r>
        <w:r w:rsidR="001A4A40">
          <w:rPr>
            <w:noProof/>
            <w:webHidden/>
          </w:rPr>
        </w:r>
        <w:r w:rsidR="001A4A40">
          <w:rPr>
            <w:noProof/>
            <w:webHidden/>
          </w:rPr>
          <w:fldChar w:fldCharType="separate"/>
        </w:r>
        <w:r w:rsidR="001A4A40">
          <w:rPr>
            <w:noProof/>
            <w:webHidden/>
          </w:rPr>
          <w:t>6</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32" w:history="1">
        <w:r w:rsidR="001A4A40" w:rsidRPr="005A706B">
          <w:rPr>
            <w:rStyle w:val="af"/>
            <w:noProof/>
          </w:rPr>
          <w:t>Глава 1. Общие положения</w:t>
        </w:r>
        <w:r w:rsidR="001A4A40">
          <w:rPr>
            <w:noProof/>
            <w:webHidden/>
          </w:rPr>
          <w:tab/>
        </w:r>
        <w:r w:rsidR="001A4A40">
          <w:rPr>
            <w:noProof/>
            <w:webHidden/>
          </w:rPr>
          <w:fldChar w:fldCharType="begin"/>
        </w:r>
        <w:r w:rsidR="001A4A40">
          <w:rPr>
            <w:noProof/>
            <w:webHidden/>
          </w:rPr>
          <w:instrText xml:space="preserve"> PAGEREF _Toc362859432 \h </w:instrText>
        </w:r>
        <w:r w:rsidR="001A4A40">
          <w:rPr>
            <w:noProof/>
            <w:webHidden/>
          </w:rPr>
        </w:r>
        <w:r w:rsidR="001A4A40">
          <w:rPr>
            <w:noProof/>
            <w:webHidden/>
          </w:rPr>
          <w:fldChar w:fldCharType="separate"/>
        </w:r>
        <w:r w:rsidR="001A4A40">
          <w:rPr>
            <w:noProof/>
            <w:webHidden/>
          </w:rPr>
          <w:t>6</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33" w:history="1">
        <w:r w:rsidR="001A4A40" w:rsidRPr="005A706B">
          <w:rPr>
            <w:rStyle w:val="af"/>
            <w:noProof/>
          </w:rPr>
          <w:t>Статья 1. Основные понятия, используемые в Правилах</w:t>
        </w:r>
        <w:r w:rsidR="001A4A40">
          <w:rPr>
            <w:noProof/>
            <w:webHidden/>
          </w:rPr>
          <w:tab/>
        </w:r>
        <w:r w:rsidR="001A4A40">
          <w:rPr>
            <w:noProof/>
            <w:webHidden/>
          </w:rPr>
          <w:fldChar w:fldCharType="begin"/>
        </w:r>
        <w:r w:rsidR="001A4A40">
          <w:rPr>
            <w:noProof/>
            <w:webHidden/>
          </w:rPr>
          <w:instrText xml:space="preserve"> PAGEREF _Toc362859433 \h </w:instrText>
        </w:r>
        <w:r w:rsidR="001A4A40">
          <w:rPr>
            <w:noProof/>
            <w:webHidden/>
          </w:rPr>
        </w:r>
        <w:r w:rsidR="001A4A40">
          <w:rPr>
            <w:noProof/>
            <w:webHidden/>
          </w:rPr>
          <w:fldChar w:fldCharType="separate"/>
        </w:r>
        <w:r w:rsidR="001A4A40">
          <w:rPr>
            <w:noProof/>
            <w:webHidden/>
          </w:rPr>
          <w:t>6</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34" w:history="1">
        <w:r w:rsidR="001A4A40" w:rsidRPr="005A706B">
          <w:rPr>
            <w:rStyle w:val="af"/>
            <w:noProof/>
          </w:rPr>
          <w:t>Статья 2. Основания введения и назначение Правил</w:t>
        </w:r>
        <w:r w:rsidR="001A4A40">
          <w:rPr>
            <w:noProof/>
            <w:webHidden/>
          </w:rPr>
          <w:tab/>
        </w:r>
        <w:r w:rsidR="001A4A40">
          <w:rPr>
            <w:noProof/>
            <w:webHidden/>
          </w:rPr>
          <w:fldChar w:fldCharType="begin"/>
        </w:r>
        <w:r w:rsidR="001A4A40">
          <w:rPr>
            <w:noProof/>
            <w:webHidden/>
          </w:rPr>
          <w:instrText xml:space="preserve"> PAGEREF _Toc362859434 \h </w:instrText>
        </w:r>
        <w:r w:rsidR="001A4A40">
          <w:rPr>
            <w:noProof/>
            <w:webHidden/>
          </w:rPr>
        </w:r>
        <w:r w:rsidR="001A4A40">
          <w:rPr>
            <w:noProof/>
            <w:webHidden/>
          </w:rPr>
          <w:fldChar w:fldCharType="separate"/>
        </w:r>
        <w:r w:rsidR="001A4A40">
          <w:rPr>
            <w:noProof/>
            <w:webHidden/>
          </w:rPr>
          <w:t>9</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35" w:history="1">
        <w:r w:rsidR="001A4A40" w:rsidRPr="005A706B">
          <w:rPr>
            <w:rStyle w:val="af"/>
            <w:noProof/>
          </w:rPr>
          <w:t>Статья 3. Градостроительные регламенты и их применение</w:t>
        </w:r>
        <w:r w:rsidR="001A4A40">
          <w:rPr>
            <w:noProof/>
            <w:webHidden/>
          </w:rPr>
          <w:tab/>
        </w:r>
        <w:r w:rsidR="001A4A40">
          <w:rPr>
            <w:noProof/>
            <w:webHidden/>
          </w:rPr>
          <w:fldChar w:fldCharType="begin"/>
        </w:r>
        <w:r w:rsidR="001A4A40">
          <w:rPr>
            <w:noProof/>
            <w:webHidden/>
          </w:rPr>
          <w:instrText xml:space="preserve"> PAGEREF _Toc362859435 \h </w:instrText>
        </w:r>
        <w:r w:rsidR="001A4A40">
          <w:rPr>
            <w:noProof/>
            <w:webHidden/>
          </w:rPr>
        </w:r>
        <w:r w:rsidR="001A4A40">
          <w:rPr>
            <w:noProof/>
            <w:webHidden/>
          </w:rPr>
          <w:fldChar w:fldCharType="separate"/>
        </w:r>
        <w:r w:rsidR="001A4A40">
          <w:rPr>
            <w:noProof/>
            <w:webHidden/>
          </w:rPr>
          <w:t>11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36" w:history="1">
        <w:r w:rsidR="001A4A40" w:rsidRPr="005A706B">
          <w:rPr>
            <w:rStyle w:val="af"/>
            <w:noProof/>
          </w:rPr>
          <w:t>Статья 4. Открытость и доступность информации о землепользовании и застройке</w:t>
        </w:r>
        <w:r w:rsidR="001A4A40">
          <w:rPr>
            <w:noProof/>
            <w:webHidden/>
          </w:rPr>
          <w:tab/>
        </w:r>
        <w:r w:rsidR="001A4A40">
          <w:rPr>
            <w:noProof/>
            <w:webHidden/>
          </w:rPr>
          <w:fldChar w:fldCharType="begin"/>
        </w:r>
        <w:r w:rsidR="001A4A40">
          <w:rPr>
            <w:noProof/>
            <w:webHidden/>
          </w:rPr>
          <w:instrText xml:space="preserve"> PAGEREF _Toc362859436 \h </w:instrText>
        </w:r>
        <w:r w:rsidR="001A4A40">
          <w:rPr>
            <w:noProof/>
            <w:webHidden/>
          </w:rPr>
        </w:r>
        <w:r w:rsidR="001A4A40">
          <w:rPr>
            <w:noProof/>
            <w:webHidden/>
          </w:rPr>
          <w:fldChar w:fldCharType="separate"/>
        </w:r>
        <w:r w:rsidR="001A4A40">
          <w:rPr>
            <w:noProof/>
            <w:webHidden/>
          </w:rPr>
          <w:t>13</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37" w:history="1">
        <w:r w:rsidR="001A4A40" w:rsidRPr="005A706B">
          <w:rPr>
            <w:rStyle w:val="af"/>
            <w:noProof/>
          </w:rPr>
          <w:t>Глава 2. Права использования недвижимости, возникшие до вступления в силу Правил</w:t>
        </w:r>
        <w:r w:rsidR="001A4A40">
          <w:rPr>
            <w:noProof/>
            <w:webHidden/>
          </w:rPr>
          <w:tab/>
        </w:r>
        <w:r w:rsidR="001A4A40">
          <w:rPr>
            <w:noProof/>
            <w:webHidden/>
          </w:rPr>
          <w:fldChar w:fldCharType="begin"/>
        </w:r>
        <w:r w:rsidR="001A4A40">
          <w:rPr>
            <w:noProof/>
            <w:webHidden/>
          </w:rPr>
          <w:instrText xml:space="preserve"> PAGEREF _Toc362859437 \h </w:instrText>
        </w:r>
        <w:r w:rsidR="001A4A40">
          <w:rPr>
            <w:noProof/>
            <w:webHidden/>
          </w:rPr>
        </w:r>
        <w:r w:rsidR="001A4A40">
          <w:rPr>
            <w:noProof/>
            <w:webHidden/>
          </w:rPr>
          <w:fldChar w:fldCharType="separate"/>
        </w:r>
        <w:r w:rsidR="001A4A40">
          <w:rPr>
            <w:noProof/>
            <w:webHidden/>
          </w:rPr>
          <w:t>14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38" w:history="1">
        <w:r w:rsidR="001A4A40" w:rsidRPr="005A706B">
          <w:rPr>
            <w:rStyle w:val="af"/>
            <w:noProof/>
          </w:rPr>
          <w:t>Статья 5. Общие положения, относящиеся к ранее возникшим правам</w:t>
        </w:r>
        <w:r w:rsidR="001A4A40">
          <w:rPr>
            <w:noProof/>
            <w:webHidden/>
          </w:rPr>
          <w:tab/>
        </w:r>
        <w:r w:rsidR="001A4A40">
          <w:rPr>
            <w:noProof/>
            <w:webHidden/>
          </w:rPr>
          <w:fldChar w:fldCharType="begin"/>
        </w:r>
        <w:r w:rsidR="001A4A40">
          <w:rPr>
            <w:noProof/>
            <w:webHidden/>
          </w:rPr>
          <w:instrText xml:space="preserve"> PAGEREF _Toc362859438 \h </w:instrText>
        </w:r>
        <w:r w:rsidR="001A4A40">
          <w:rPr>
            <w:noProof/>
            <w:webHidden/>
          </w:rPr>
        </w:r>
        <w:r w:rsidR="001A4A40">
          <w:rPr>
            <w:noProof/>
            <w:webHidden/>
          </w:rPr>
          <w:fldChar w:fldCharType="separate"/>
        </w:r>
        <w:r w:rsidR="001A4A40">
          <w:rPr>
            <w:noProof/>
            <w:webHidden/>
          </w:rPr>
          <w:t>14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39" w:history="1">
        <w:r w:rsidR="001A4A40" w:rsidRPr="005A706B">
          <w:rPr>
            <w:rStyle w:val="af"/>
            <w:noProof/>
          </w:rPr>
          <w:t>Статья 6. Использование и строительные изменения объектов недвижимости, несоответствующих Правилам</w:t>
        </w:r>
        <w:r w:rsidR="001A4A40">
          <w:rPr>
            <w:noProof/>
            <w:webHidden/>
          </w:rPr>
          <w:tab/>
        </w:r>
        <w:r w:rsidR="001A4A40">
          <w:rPr>
            <w:noProof/>
            <w:webHidden/>
          </w:rPr>
          <w:fldChar w:fldCharType="begin"/>
        </w:r>
        <w:r w:rsidR="001A4A40">
          <w:rPr>
            <w:noProof/>
            <w:webHidden/>
          </w:rPr>
          <w:instrText xml:space="preserve"> PAGEREF _Toc362859439 \h </w:instrText>
        </w:r>
        <w:r w:rsidR="001A4A40">
          <w:rPr>
            <w:noProof/>
            <w:webHidden/>
          </w:rPr>
        </w:r>
        <w:r w:rsidR="001A4A40">
          <w:rPr>
            <w:noProof/>
            <w:webHidden/>
          </w:rPr>
          <w:fldChar w:fldCharType="separate"/>
        </w:r>
        <w:r w:rsidR="001A4A40">
          <w:rPr>
            <w:noProof/>
            <w:webHidden/>
          </w:rPr>
          <w:t>15</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40" w:history="1">
        <w:r w:rsidR="001A4A40" w:rsidRPr="005A706B">
          <w:rPr>
            <w:rStyle w:val="af"/>
            <w:noProof/>
          </w:rPr>
          <w:t>Глава 3. Участники отношений, возникающих по поводу землепользования и застройки</w:t>
        </w:r>
        <w:r w:rsidR="001A4A40">
          <w:rPr>
            <w:noProof/>
            <w:webHidden/>
          </w:rPr>
          <w:tab/>
        </w:r>
        <w:r w:rsidR="001A4A40">
          <w:rPr>
            <w:noProof/>
            <w:webHidden/>
          </w:rPr>
          <w:fldChar w:fldCharType="begin"/>
        </w:r>
        <w:r w:rsidR="001A4A40">
          <w:rPr>
            <w:noProof/>
            <w:webHidden/>
          </w:rPr>
          <w:instrText xml:space="preserve"> PAGEREF _Toc362859440 \h </w:instrText>
        </w:r>
        <w:r w:rsidR="001A4A40">
          <w:rPr>
            <w:noProof/>
            <w:webHidden/>
          </w:rPr>
        </w:r>
        <w:r w:rsidR="001A4A40">
          <w:rPr>
            <w:noProof/>
            <w:webHidden/>
          </w:rPr>
          <w:fldChar w:fldCharType="separate"/>
        </w:r>
        <w:r w:rsidR="001A4A40">
          <w:rPr>
            <w:noProof/>
            <w:webHidden/>
          </w:rPr>
          <w:t>15</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1" w:history="1">
        <w:r w:rsidR="001A4A40" w:rsidRPr="005A706B">
          <w:rPr>
            <w:rStyle w:val="af"/>
            <w:noProof/>
          </w:rPr>
          <w:t>Статья 7. Общие положения о лицах, осуществляющих землепользование и застройку, и их действия</w:t>
        </w:r>
        <w:r w:rsidR="001A4A40">
          <w:rPr>
            <w:noProof/>
            <w:webHidden/>
          </w:rPr>
          <w:tab/>
        </w:r>
        <w:r w:rsidR="001A4A40">
          <w:rPr>
            <w:noProof/>
            <w:webHidden/>
          </w:rPr>
          <w:fldChar w:fldCharType="begin"/>
        </w:r>
        <w:r w:rsidR="001A4A40">
          <w:rPr>
            <w:noProof/>
            <w:webHidden/>
          </w:rPr>
          <w:instrText xml:space="preserve"> PAGEREF _Toc362859441 \h </w:instrText>
        </w:r>
        <w:r w:rsidR="001A4A40">
          <w:rPr>
            <w:noProof/>
            <w:webHidden/>
          </w:rPr>
        </w:r>
        <w:r w:rsidR="001A4A40">
          <w:rPr>
            <w:noProof/>
            <w:webHidden/>
          </w:rPr>
          <w:fldChar w:fldCharType="separate"/>
        </w:r>
        <w:r w:rsidR="001A4A40">
          <w:rPr>
            <w:noProof/>
            <w:webHidden/>
          </w:rPr>
          <w:t>15</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2" w:history="1">
        <w:r w:rsidR="001A4A40" w:rsidRPr="005A706B">
          <w:rPr>
            <w:rStyle w:val="af"/>
            <w:noProof/>
          </w:rPr>
          <w:t>Статья 8. Комиссия по земельным вопросам администрации Красносельского муниципального района</w:t>
        </w:r>
        <w:r w:rsidR="001A4A40">
          <w:rPr>
            <w:noProof/>
            <w:webHidden/>
          </w:rPr>
          <w:tab/>
        </w:r>
        <w:r w:rsidR="001A4A40">
          <w:rPr>
            <w:noProof/>
            <w:webHidden/>
          </w:rPr>
          <w:fldChar w:fldCharType="begin"/>
        </w:r>
        <w:r w:rsidR="001A4A40">
          <w:rPr>
            <w:noProof/>
            <w:webHidden/>
          </w:rPr>
          <w:instrText xml:space="preserve"> PAGEREF _Toc362859442 \h </w:instrText>
        </w:r>
        <w:r w:rsidR="001A4A40">
          <w:rPr>
            <w:noProof/>
            <w:webHidden/>
          </w:rPr>
        </w:r>
        <w:r w:rsidR="001A4A40">
          <w:rPr>
            <w:noProof/>
            <w:webHidden/>
          </w:rPr>
          <w:fldChar w:fldCharType="separate"/>
        </w:r>
        <w:r w:rsidR="001A4A40">
          <w:rPr>
            <w:noProof/>
            <w:webHidden/>
          </w:rPr>
          <w:t>17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3" w:history="1">
        <w:r w:rsidR="001A4A40" w:rsidRPr="005A706B">
          <w:rPr>
            <w:rStyle w:val="af"/>
            <w:noProof/>
          </w:rPr>
          <w:t>Статья 9. Органы, уполномоченные регулировать и контролировать землепользование и застройку в части обеспечения применения Правил</w:t>
        </w:r>
        <w:r w:rsidR="001A4A40">
          <w:rPr>
            <w:noProof/>
            <w:webHidden/>
          </w:rPr>
          <w:tab/>
        </w:r>
        <w:r w:rsidR="001A4A40">
          <w:rPr>
            <w:noProof/>
            <w:webHidden/>
          </w:rPr>
          <w:fldChar w:fldCharType="begin"/>
        </w:r>
        <w:r w:rsidR="001A4A40">
          <w:rPr>
            <w:noProof/>
            <w:webHidden/>
          </w:rPr>
          <w:instrText xml:space="preserve"> PAGEREF _Toc362859443 \h </w:instrText>
        </w:r>
        <w:r w:rsidR="001A4A40">
          <w:rPr>
            <w:noProof/>
            <w:webHidden/>
          </w:rPr>
        </w:r>
        <w:r w:rsidR="001A4A40">
          <w:rPr>
            <w:noProof/>
            <w:webHidden/>
          </w:rPr>
          <w:fldChar w:fldCharType="separate"/>
        </w:r>
        <w:r w:rsidR="001A4A40">
          <w:rPr>
            <w:noProof/>
            <w:webHidden/>
          </w:rPr>
          <w:t>18</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44" w:history="1">
        <w:r w:rsidR="001A4A40" w:rsidRPr="005A706B">
          <w:rPr>
            <w:rStyle w:val="af"/>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1A4A40">
          <w:rPr>
            <w:noProof/>
            <w:webHidden/>
          </w:rPr>
          <w:tab/>
        </w:r>
        <w:r w:rsidR="001A4A40">
          <w:rPr>
            <w:noProof/>
            <w:webHidden/>
          </w:rPr>
          <w:fldChar w:fldCharType="begin"/>
        </w:r>
        <w:r w:rsidR="001A4A40">
          <w:rPr>
            <w:noProof/>
            <w:webHidden/>
          </w:rPr>
          <w:instrText xml:space="preserve"> PAGEREF _Toc362859444 \h </w:instrText>
        </w:r>
        <w:r w:rsidR="001A4A40">
          <w:rPr>
            <w:noProof/>
            <w:webHidden/>
          </w:rPr>
        </w:r>
        <w:r w:rsidR="001A4A40">
          <w:rPr>
            <w:noProof/>
            <w:webHidden/>
          </w:rPr>
          <w:fldChar w:fldCharType="separate"/>
        </w:r>
        <w:r w:rsidR="001A4A40">
          <w:rPr>
            <w:noProof/>
            <w:webHidden/>
          </w:rPr>
          <w:t>20</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5" w:history="1">
        <w:r w:rsidR="001A4A40" w:rsidRPr="005A706B">
          <w:rPr>
            <w:rStyle w:val="af"/>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1A4A40">
          <w:rPr>
            <w:noProof/>
            <w:webHidden/>
          </w:rPr>
          <w:tab/>
        </w:r>
        <w:r w:rsidR="001A4A40">
          <w:rPr>
            <w:noProof/>
            <w:webHidden/>
          </w:rPr>
          <w:fldChar w:fldCharType="begin"/>
        </w:r>
        <w:r w:rsidR="001A4A40">
          <w:rPr>
            <w:noProof/>
            <w:webHidden/>
          </w:rPr>
          <w:instrText xml:space="preserve"> PAGEREF _Toc362859445 \h </w:instrText>
        </w:r>
        <w:r w:rsidR="001A4A40">
          <w:rPr>
            <w:noProof/>
            <w:webHidden/>
          </w:rPr>
        </w:r>
        <w:r w:rsidR="001A4A40">
          <w:rPr>
            <w:noProof/>
            <w:webHidden/>
          </w:rPr>
          <w:fldChar w:fldCharType="separate"/>
        </w:r>
        <w:r w:rsidR="001A4A40">
          <w:rPr>
            <w:noProof/>
            <w:webHidden/>
          </w:rPr>
          <w:t>20</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6" w:history="1">
        <w:r w:rsidR="001A4A40" w:rsidRPr="005A706B">
          <w:rPr>
            <w:rStyle w:val="af"/>
            <w:noProof/>
          </w:rPr>
          <w:t>Статья 11. Виды процедур градостроительной подготовки земельных участков из состава государственных и муниципальных земель</w:t>
        </w:r>
        <w:r w:rsidR="001A4A40">
          <w:rPr>
            <w:noProof/>
            <w:webHidden/>
          </w:rPr>
          <w:tab/>
        </w:r>
        <w:r w:rsidR="001A4A40">
          <w:rPr>
            <w:noProof/>
            <w:webHidden/>
          </w:rPr>
          <w:fldChar w:fldCharType="begin"/>
        </w:r>
        <w:r w:rsidR="001A4A40">
          <w:rPr>
            <w:noProof/>
            <w:webHidden/>
          </w:rPr>
          <w:instrText xml:space="preserve"> PAGEREF _Toc362859446 \h </w:instrText>
        </w:r>
        <w:r w:rsidR="001A4A40">
          <w:rPr>
            <w:noProof/>
            <w:webHidden/>
          </w:rPr>
        </w:r>
        <w:r w:rsidR="001A4A40">
          <w:rPr>
            <w:noProof/>
            <w:webHidden/>
          </w:rPr>
          <w:fldChar w:fldCharType="separate"/>
        </w:r>
        <w:r w:rsidR="001A4A40">
          <w:rPr>
            <w:noProof/>
            <w:webHidden/>
          </w:rPr>
          <w:t>24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7" w:history="1">
        <w:r w:rsidR="001A4A40" w:rsidRPr="005A706B">
          <w:rPr>
            <w:rStyle w:val="af"/>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1A4A40">
          <w:rPr>
            <w:noProof/>
            <w:webHidden/>
          </w:rPr>
          <w:tab/>
        </w:r>
        <w:r w:rsidR="001A4A40">
          <w:rPr>
            <w:noProof/>
            <w:webHidden/>
          </w:rPr>
          <w:fldChar w:fldCharType="begin"/>
        </w:r>
        <w:r w:rsidR="001A4A40">
          <w:rPr>
            <w:noProof/>
            <w:webHidden/>
          </w:rPr>
          <w:instrText xml:space="preserve"> PAGEREF _Toc362859447 \h </w:instrText>
        </w:r>
        <w:r w:rsidR="001A4A40">
          <w:rPr>
            <w:noProof/>
            <w:webHidden/>
          </w:rPr>
        </w:r>
        <w:r w:rsidR="001A4A40">
          <w:rPr>
            <w:noProof/>
            <w:webHidden/>
          </w:rPr>
          <w:fldChar w:fldCharType="separate"/>
        </w:r>
        <w:r w:rsidR="001A4A40">
          <w:rPr>
            <w:noProof/>
            <w:webHidden/>
          </w:rPr>
          <w:t>24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8" w:history="1">
        <w:r w:rsidR="001A4A40" w:rsidRPr="005A706B">
          <w:rPr>
            <w:rStyle w:val="af"/>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Красносельского муниципального района</w:t>
        </w:r>
        <w:r w:rsidR="001A4A40">
          <w:rPr>
            <w:noProof/>
            <w:webHidden/>
          </w:rPr>
          <w:tab/>
        </w:r>
        <w:r w:rsidR="001A4A40">
          <w:rPr>
            <w:noProof/>
            <w:webHidden/>
          </w:rPr>
          <w:fldChar w:fldCharType="begin"/>
        </w:r>
        <w:r w:rsidR="001A4A40">
          <w:rPr>
            <w:noProof/>
            <w:webHidden/>
          </w:rPr>
          <w:instrText xml:space="preserve"> PAGEREF _Toc362859448 \h </w:instrText>
        </w:r>
        <w:r w:rsidR="001A4A40">
          <w:rPr>
            <w:noProof/>
            <w:webHidden/>
          </w:rPr>
        </w:r>
        <w:r w:rsidR="001A4A40">
          <w:rPr>
            <w:noProof/>
            <w:webHidden/>
          </w:rPr>
          <w:fldChar w:fldCharType="separate"/>
        </w:r>
        <w:r w:rsidR="001A4A40">
          <w:rPr>
            <w:noProof/>
            <w:webHidden/>
          </w:rPr>
          <w:t>27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49" w:history="1">
        <w:r w:rsidR="001A4A40" w:rsidRPr="005A706B">
          <w:rPr>
            <w:rStyle w:val="af"/>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1A4A40">
          <w:rPr>
            <w:noProof/>
            <w:webHidden/>
          </w:rPr>
          <w:tab/>
        </w:r>
        <w:r w:rsidR="001A4A40">
          <w:rPr>
            <w:noProof/>
            <w:webHidden/>
          </w:rPr>
          <w:fldChar w:fldCharType="begin"/>
        </w:r>
        <w:r w:rsidR="001A4A40">
          <w:rPr>
            <w:noProof/>
            <w:webHidden/>
          </w:rPr>
          <w:instrText xml:space="preserve"> PAGEREF _Toc362859449 \h </w:instrText>
        </w:r>
        <w:r w:rsidR="001A4A40">
          <w:rPr>
            <w:noProof/>
            <w:webHidden/>
          </w:rPr>
        </w:r>
        <w:r w:rsidR="001A4A40">
          <w:rPr>
            <w:noProof/>
            <w:webHidden/>
          </w:rPr>
          <w:fldChar w:fldCharType="separate"/>
        </w:r>
        <w:r w:rsidR="001A4A40">
          <w:rPr>
            <w:noProof/>
            <w:webHidden/>
          </w:rPr>
          <w:t>29</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0" w:history="1">
        <w:r w:rsidR="001A4A40" w:rsidRPr="005A706B">
          <w:rPr>
            <w:rStyle w:val="af"/>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Шолоховского сельского поселения</w:t>
        </w:r>
        <w:r w:rsidR="001A4A40">
          <w:rPr>
            <w:noProof/>
            <w:webHidden/>
          </w:rPr>
          <w:tab/>
        </w:r>
        <w:r w:rsidR="001A4A40">
          <w:rPr>
            <w:noProof/>
            <w:webHidden/>
          </w:rPr>
          <w:fldChar w:fldCharType="begin"/>
        </w:r>
        <w:r w:rsidR="001A4A40">
          <w:rPr>
            <w:noProof/>
            <w:webHidden/>
          </w:rPr>
          <w:instrText xml:space="preserve"> PAGEREF _Toc362859450 \h </w:instrText>
        </w:r>
        <w:r w:rsidR="001A4A40">
          <w:rPr>
            <w:noProof/>
            <w:webHidden/>
          </w:rPr>
        </w:r>
        <w:r w:rsidR="001A4A40">
          <w:rPr>
            <w:noProof/>
            <w:webHidden/>
          </w:rPr>
          <w:fldChar w:fldCharType="separate"/>
        </w:r>
        <w:r w:rsidR="001A4A40">
          <w:rPr>
            <w:noProof/>
            <w:webHidden/>
          </w:rPr>
          <w:t>30</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1" w:history="1">
        <w:r w:rsidR="001A4A40" w:rsidRPr="005A706B">
          <w:rPr>
            <w:rStyle w:val="af"/>
            <w:noProof/>
          </w:rPr>
          <w:t xml:space="preserve">Статья 16. Градостроительная подготовка земельных участков из состава государственных, муниципальных земель на незастроенных, свободных от прав третьих </w:t>
        </w:r>
        <w:r w:rsidR="001A4A40" w:rsidRPr="005A706B">
          <w:rPr>
            <w:rStyle w:val="af"/>
            <w:noProof/>
          </w:rPr>
          <w:lastRenderedPageBreak/>
          <w:t>лиц и не разделенных на земельные участки территориях для их комплексного освоения в целях жилищного строительства по инициативе заявителей</w:t>
        </w:r>
        <w:r w:rsidR="001A4A40">
          <w:rPr>
            <w:noProof/>
            <w:webHidden/>
          </w:rPr>
          <w:tab/>
        </w:r>
        <w:r w:rsidR="001A4A40">
          <w:rPr>
            <w:noProof/>
            <w:webHidden/>
          </w:rPr>
          <w:fldChar w:fldCharType="begin"/>
        </w:r>
        <w:r w:rsidR="001A4A40">
          <w:rPr>
            <w:noProof/>
            <w:webHidden/>
          </w:rPr>
          <w:instrText xml:space="preserve"> PAGEREF _Toc362859451 \h </w:instrText>
        </w:r>
        <w:r w:rsidR="001A4A40">
          <w:rPr>
            <w:noProof/>
            <w:webHidden/>
          </w:rPr>
        </w:r>
        <w:r w:rsidR="001A4A40">
          <w:rPr>
            <w:noProof/>
            <w:webHidden/>
          </w:rPr>
          <w:fldChar w:fldCharType="separate"/>
        </w:r>
        <w:r w:rsidR="001A4A40">
          <w:rPr>
            <w:noProof/>
            <w:webHidden/>
          </w:rPr>
          <w:t>31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2" w:history="1">
        <w:r w:rsidR="001A4A40" w:rsidRPr="005A706B">
          <w:rPr>
            <w:rStyle w:val="af"/>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Шолоховского сельского поселения</w:t>
        </w:r>
        <w:r w:rsidR="001A4A40">
          <w:rPr>
            <w:noProof/>
            <w:webHidden/>
          </w:rPr>
          <w:tab/>
        </w:r>
        <w:r w:rsidR="001A4A40">
          <w:rPr>
            <w:noProof/>
            <w:webHidden/>
          </w:rPr>
          <w:fldChar w:fldCharType="begin"/>
        </w:r>
        <w:r w:rsidR="001A4A40">
          <w:rPr>
            <w:noProof/>
            <w:webHidden/>
          </w:rPr>
          <w:instrText xml:space="preserve"> PAGEREF _Toc362859452 \h </w:instrText>
        </w:r>
        <w:r w:rsidR="001A4A40">
          <w:rPr>
            <w:noProof/>
            <w:webHidden/>
          </w:rPr>
        </w:r>
        <w:r w:rsidR="001A4A40">
          <w:rPr>
            <w:noProof/>
            <w:webHidden/>
          </w:rPr>
          <w:fldChar w:fldCharType="separate"/>
        </w:r>
        <w:r w:rsidR="001A4A40">
          <w:rPr>
            <w:noProof/>
            <w:webHidden/>
          </w:rPr>
          <w:t>33</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3" w:history="1">
        <w:r w:rsidR="001A4A40" w:rsidRPr="005A706B">
          <w:rPr>
            <w:rStyle w:val="af"/>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Красносельского муниципального района</w:t>
        </w:r>
        <w:r w:rsidR="001A4A40">
          <w:rPr>
            <w:noProof/>
            <w:webHidden/>
          </w:rPr>
          <w:tab/>
        </w:r>
        <w:r w:rsidR="001A4A40">
          <w:rPr>
            <w:noProof/>
            <w:webHidden/>
          </w:rPr>
          <w:fldChar w:fldCharType="begin"/>
        </w:r>
        <w:r w:rsidR="001A4A40">
          <w:rPr>
            <w:noProof/>
            <w:webHidden/>
          </w:rPr>
          <w:instrText xml:space="preserve"> PAGEREF _Toc362859453 \h </w:instrText>
        </w:r>
        <w:r w:rsidR="001A4A40">
          <w:rPr>
            <w:noProof/>
            <w:webHidden/>
          </w:rPr>
        </w:r>
        <w:r w:rsidR="001A4A40">
          <w:rPr>
            <w:noProof/>
            <w:webHidden/>
          </w:rPr>
          <w:fldChar w:fldCharType="separate"/>
        </w:r>
        <w:r w:rsidR="001A4A40">
          <w:rPr>
            <w:noProof/>
            <w:webHidden/>
          </w:rPr>
          <w:t>34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4" w:history="1">
        <w:r w:rsidR="001A4A40" w:rsidRPr="005A706B">
          <w:rPr>
            <w:rStyle w:val="af"/>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1A4A40">
          <w:rPr>
            <w:noProof/>
            <w:webHidden/>
          </w:rPr>
          <w:tab/>
        </w:r>
        <w:r w:rsidR="001A4A40">
          <w:rPr>
            <w:noProof/>
            <w:webHidden/>
          </w:rPr>
          <w:fldChar w:fldCharType="begin"/>
        </w:r>
        <w:r w:rsidR="001A4A40">
          <w:rPr>
            <w:noProof/>
            <w:webHidden/>
          </w:rPr>
          <w:instrText xml:space="preserve"> PAGEREF _Toc362859454 \h </w:instrText>
        </w:r>
        <w:r w:rsidR="001A4A40">
          <w:rPr>
            <w:noProof/>
            <w:webHidden/>
          </w:rPr>
        </w:r>
        <w:r w:rsidR="001A4A40">
          <w:rPr>
            <w:noProof/>
            <w:webHidden/>
          </w:rPr>
          <w:fldChar w:fldCharType="separate"/>
        </w:r>
        <w:r w:rsidR="001A4A40">
          <w:rPr>
            <w:noProof/>
            <w:webHidden/>
          </w:rPr>
          <w:t>37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5" w:history="1">
        <w:r w:rsidR="001A4A40" w:rsidRPr="005A706B">
          <w:rPr>
            <w:rStyle w:val="af"/>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1A4A40">
          <w:rPr>
            <w:noProof/>
            <w:webHidden/>
          </w:rPr>
          <w:tab/>
        </w:r>
        <w:r w:rsidR="001A4A40">
          <w:rPr>
            <w:noProof/>
            <w:webHidden/>
          </w:rPr>
          <w:fldChar w:fldCharType="begin"/>
        </w:r>
        <w:r w:rsidR="001A4A40">
          <w:rPr>
            <w:noProof/>
            <w:webHidden/>
          </w:rPr>
          <w:instrText xml:space="preserve"> PAGEREF _Toc362859455 \h </w:instrText>
        </w:r>
        <w:r w:rsidR="001A4A40">
          <w:rPr>
            <w:noProof/>
            <w:webHidden/>
          </w:rPr>
        </w:r>
        <w:r w:rsidR="001A4A40">
          <w:rPr>
            <w:noProof/>
            <w:webHidden/>
          </w:rPr>
          <w:fldChar w:fldCharType="separate"/>
        </w:r>
        <w:r w:rsidR="001A4A40">
          <w:rPr>
            <w:noProof/>
            <w:webHidden/>
          </w:rPr>
          <w:t>38</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56" w:history="1">
        <w:r w:rsidR="001A4A40" w:rsidRPr="005A706B">
          <w:rPr>
            <w:rStyle w:val="af"/>
            <w:noProof/>
          </w:rPr>
          <w:t>Глава 5. Положения о градостроительной подготовке земельных участков посредством планировки территории</w:t>
        </w:r>
        <w:r w:rsidR="001A4A40">
          <w:rPr>
            <w:noProof/>
            <w:webHidden/>
          </w:rPr>
          <w:tab/>
        </w:r>
        <w:r w:rsidR="001A4A40">
          <w:rPr>
            <w:noProof/>
            <w:webHidden/>
          </w:rPr>
          <w:fldChar w:fldCharType="begin"/>
        </w:r>
        <w:r w:rsidR="001A4A40">
          <w:rPr>
            <w:noProof/>
            <w:webHidden/>
          </w:rPr>
          <w:instrText xml:space="preserve"> PAGEREF _Toc362859456 \h </w:instrText>
        </w:r>
        <w:r w:rsidR="001A4A40">
          <w:rPr>
            <w:noProof/>
            <w:webHidden/>
          </w:rPr>
        </w:r>
        <w:r w:rsidR="001A4A40">
          <w:rPr>
            <w:noProof/>
            <w:webHidden/>
          </w:rPr>
          <w:fldChar w:fldCharType="separate"/>
        </w:r>
        <w:r w:rsidR="001A4A40">
          <w:rPr>
            <w:noProof/>
            <w:webHidden/>
          </w:rPr>
          <w:t>41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7" w:history="1">
        <w:r w:rsidR="001A4A40" w:rsidRPr="005A706B">
          <w:rPr>
            <w:rStyle w:val="af"/>
            <w:noProof/>
          </w:rPr>
          <w:t>Статья 21. Общие положения о планировке территории</w:t>
        </w:r>
        <w:r w:rsidR="001A4A40">
          <w:rPr>
            <w:noProof/>
            <w:webHidden/>
          </w:rPr>
          <w:tab/>
        </w:r>
        <w:r w:rsidR="001A4A40">
          <w:rPr>
            <w:noProof/>
            <w:webHidden/>
          </w:rPr>
          <w:fldChar w:fldCharType="begin"/>
        </w:r>
        <w:r w:rsidR="001A4A40">
          <w:rPr>
            <w:noProof/>
            <w:webHidden/>
          </w:rPr>
          <w:instrText xml:space="preserve"> PAGEREF _Toc362859457 \h </w:instrText>
        </w:r>
        <w:r w:rsidR="001A4A40">
          <w:rPr>
            <w:noProof/>
            <w:webHidden/>
          </w:rPr>
        </w:r>
        <w:r w:rsidR="001A4A40">
          <w:rPr>
            <w:noProof/>
            <w:webHidden/>
          </w:rPr>
          <w:fldChar w:fldCharType="separate"/>
        </w:r>
        <w:r w:rsidR="001A4A40">
          <w:rPr>
            <w:noProof/>
            <w:webHidden/>
          </w:rPr>
          <w:t>41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58" w:history="1">
        <w:r w:rsidR="001A4A40" w:rsidRPr="005A706B">
          <w:rPr>
            <w:rStyle w:val="af"/>
            <w:noProof/>
          </w:rPr>
          <w:t>Статья 22. Градостроительные планы земельных участков</w:t>
        </w:r>
        <w:r w:rsidR="001A4A40">
          <w:rPr>
            <w:noProof/>
            <w:webHidden/>
          </w:rPr>
          <w:tab/>
        </w:r>
        <w:r w:rsidR="001A4A40">
          <w:rPr>
            <w:noProof/>
            <w:webHidden/>
          </w:rPr>
          <w:fldChar w:fldCharType="begin"/>
        </w:r>
        <w:r w:rsidR="001A4A40">
          <w:rPr>
            <w:noProof/>
            <w:webHidden/>
          </w:rPr>
          <w:instrText xml:space="preserve"> PAGEREF _Toc362859458 \h </w:instrText>
        </w:r>
        <w:r w:rsidR="001A4A40">
          <w:rPr>
            <w:noProof/>
            <w:webHidden/>
          </w:rPr>
        </w:r>
        <w:r w:rsidR="001A4A40">
          <w:rPr>
            <w:noProof/>
            <w:webHidden/>
          </w:rPr>
          <w:fldChar w:fldCharType="separate"/>
        </w:r>
        <w:r w:rsidR="001A4A40">
          <w:rPr>
            <w:noProof/>
            <w:webHidden/>
          </w:rPr>
          <w:t>43</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59" w:history="1">
        <w:r w:rsidR="001A4A40" w:rsidRPr="005A706B">
          <w:rPr>
            <w:rStyle w:val="af"/>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1A4A40">
          <w:rPr>
            <w:noProof/>
            <w:webHidden/>
          </w:rPr>
          <w:tab/>
        </w:r>
        <w:r w:rsidR="001A4A40">
          <w:rPr>
            <w:noProof/>
            <w:webHidden/>
          </w:rPr>
          <w:fldChar w:fldCharType="begin"/>
        </w:r>
        <w:r w:rsidR="001A4A40">
          <w:rPr>
            <w:noProof/>
            <w:webHidden/>
          </w:rPr>
          <w:instrText xml:space="preserve"> PAGEREF _Toc362859459 \h </w:instrText>
        </w:r>
        <w:r w:rsidR="001A4A40">
          <w:rPr>
            <w:noProof/>
            <w:webHidden/>
          </w:rPr>
        </w:r>
        <w:r w:rsidR="001A4A40">
          <w:rPr>
            <w:noProof/>
            <w:webHidden/>
          </w:rPr>
          <w:fldChar w:fldCharType="separate"/>
        </w:r>
        <w:r w:rsidR="001A4A40">
          <w:rPr>
            <w:noProof/>
            <w:webHidden/>
          </w:rPr>
          <w:t>44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0" w:history="1">
        <w:r w:rsidR="001A4A40" w:rsidRPr="005A706B">
          <w:rPr>
            <w:rStyle w:val="af"/>
            <w:noProof/>
          </w:rPr>
          <w:t>Статья 23. Принципы организации процесса предоставления сформированных земельных участков</w:t>
        </w:r>
        <w:r w:rsidR="001A4A40">
          <w:rPr>
            <w:noProof/>
            <w:webHidden/>
          </w:rPr>
          <w:tab/>
        </w:r>
        <w:r w:rsidR="001A4A40">
          <w:rPr>
            <w:noProof/>
            <w:webHidden/>
          </w:rPr>
          <w:fldChar w:fldCharType="begin"/>
        </w:r>
        <w:r w:rsidR="001A4A40">
          <w:rPr>
            <w:noProof/>
            <w:webHidden/>
          </w:rPr>
          <w:instrText xml:space="preserve"> PAGEREF _Toc362859460 \h </w:instrText>
        </w:r>
        <w:r w:rsidR="001A4A40">
          <w:rPr>
            <w:noProof/>
            <w:webHidden/>
          </w:rPr>
        </w:r>
        <w:r w:rsidR="001A4A40">
          <w:rPr>
            <w:noProof/>
            <w:webHidden/>
          </w:rPr>
          <w:fldChar w:fldCharType="separate"/>
        </w:r>
        <w:r w:rsidR="001A4A40">
          <w:rPr>
            <w:noProof/>
            <w:webHidden/>
          </w:rPr>
          <w:t>44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1" w:history="1">
        <w:r w:rsidR="001A4A40" w:rsidRPr="005A706B">
          <w:rPr>
            <w:rStyle w:val="af"/>
            <w:noProof/>
          </w:rPr>
          <w:t>Статья 24. Особенности предоставления сформированных земельных участков применительно к различным случаям</w:t>
        </w:r>
        <w:r w:rsidR="001A4A40">
          <w:rPr>
            <w:noProof/>
            <w:webHidden/>
          </w:rPr>
          <w:tab/>
        </w:r>
        <w:r w:rsidR="001A4A40">
          <w:rPr>
            <w:noProof/>
            <w:webHidden/>
          </w:rPr>
          <w:fldChar w:fldCharType="begin"/>
        </w:r>
        <w:r w:rsidR="001A4A40">
          <w:rPr>
            <w:noProof/>
            <w:webHidden/>
          </w:rPr>
          <w:instrText xml:space="preserve"> PAGEREF _Toc362859461 \h </w:instrText>
        </w:r>
        <w:r w:rsidR="001A4A40">
          <w:rPr>
            <w:noProof/>
            <w:webHidden/>
          </w:rPr>
        </w:r>
        <w:r w:rsidR="001A4A40">
          <w:rPr>
            <w:noProof/>
            <w:webHidden/>
          </w:rPr>
          <w:fldChar w:fldCharType="separate"/>
        </w:r>
        <w:r w:rsidR="001A4A40">
          <w:rPr>
            <w:noProof/>
            <w:webHidden/>
          </w:rPr>
          <w:t>44</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62" w:history="1">
        <w:r w:rsidR="001A4A40" w:rsidRPr="005A706B">
          <w:rPr>
            <w:rStyle w:val="af"/>
            <w:noProof/>
          </w:rPr>
          <w:t>Глава 7. Публичные слушания</w:t>
        </w:r>
        <w:r w:rsidR="001A4A40">
          <w:rPr>
            <w:noProof/>
            <w:webHidden/>
          </w:rPr>
          <w:tab/>
        </w:r>
        <w:r w:rsidR="001A4A40">
          <w:rPr>
            <w:noProof/>
            <w:webHidden/>
          </w:rPr>
          <w:fldChar w:fldCharType="begin"/>
        </w:r>
        <w:r w:rsidR="001A4A40">
          <w:rPr>
            <w:noProof/>
            <w:webHidden/>
          </w:rPr>
          <w:instrText xml:space="preserve"> PAGEREF _Toc362859462 \h </w:instrText>
        </w:r>
        <w:r w:rsidR="001A4A40">
          <w:rPr>
            <w:noProof/>
            <w:webHidden/>
          </w:rPr>
        </w:r>
        <w:r w:rsidR="001A4A40">
          <w:rPr>
            <w:noProof/>
            <w:webHidden/>
          </w:rPr>
          <w:fldChar w:fldCharType="separate"/>
        </w:r>
        <w:r w:rsidR="001A4A40">
          <w:rPr>
            <w:noProof/>
            <w:webHidden/>
          </w:rPr>
          <w:t>45</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3" w:history="1">
        <w:r w:rsidR="001A4A40" w:rsidRPr="005A706B">
          <w:rPr>
            <w:rStyle w:val="af"/>
            <w:noProof/>
          </w:rPr>
          <w:t>Статья 25. Общие положения о публичных слушаниях</w:t>
        </w:r>
        <w:r w:rsidR="001A4A40">
          <w:rPr>
            <w:noProof/>
            <w:webHidden/>
          </w:rPr>
          <w:tab/>
        </w:r>
        <w:r w:rsidR="001A4A40">
          <w:rPr>
            <w:noProof/>
            <w:webHidden/>
          </w:rPr>
          <w:fldChar w:fldCharType="begin"/>
        </w:r>
        <w:r w:rsidR="001A4A40">
          <w:rPr>
            <w:noProof/>
            <w:webHidden/>
          </w:rPr>
          <w:instrText xml:space="preserve"> PAGEREF _Toc362859463 \h </w:instrText>
        </w:r>
        <w:r w:rsidR="001A4A40">
          <w:rPr>
            <w:noProof/>
            <w:webHidden/>
          </w:rPr>
        </w:r>
        <w:r w:rsidR="001A4A40">
          <w:rPr>
            <w:noProof/>
            <w:webHidden/>
          </w:rPr>
          <w:fldChar w:fldCharType="separate"/>
        </w:r>
        <w:r w:rsidR="001A4A40">
          <w:rPr>
            <w:noProof/>
            <w:webHidden/>
          </w:rPr>
          <w:t>45</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4" w:history="1">
        <w:r w:rsidR="001A4A40" w:rsidRPr="005A706B">
          <w:rPr>
            <w:rStyle w:val="af"/>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1A4A40">
          <w:rPr>
            <w:noProof/>
            <w:webHidden/>
          </w:rPr>
          <w:tab/>
        </w:r>
        <w:r w:rsidR="001A4A40">
          <w:rPr>
            <w:noProof/>
            <w:webHidden/>
          </w:rPr>
          <w:fldChar w:fldCharType="begin"/>
        </w:r>
        <w:r w:rsidR="001A4A40">
          <w:rPr>
            <w:noProof/>
            <w:webHidden/>
          </w:rPr>
          <w:instrText xml:space="preserve"> PAGEREF _Toc362859464 \h </w:instrText>
        </w:r>
        <w:r w:rsidR="001A4A40">
          <w:rPr>
            <w:noProof/>
            <w:webHidden/>
          </w:rPr>
        </w:r>
        <w:r w:rsidR="001A4A40">
          <w:rPr>
            <w:noProof/>
            <w:webHidden/>
          </w:rPr>
          <w:fldChar w:fldCharType="separate"/>
        </w:r>
        <w:r w:rsidR="001A4A40">
          <w:rPr>
            <w:noProof/>
            <w:webHidden/>
          </w:rPr>
          <w:t>47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5" w:history="1">
        <w:r w:rsidR="001A4A40" w:rsidRPr="005A706B">
          <w:rPr>
            <w:rStyle w:val="af"/>
            <w:noProof/>
          </w:rPr>
          <w:t>Статья 27. Публичные слушания по обсуждению документации по планировке территории</w:t>
        </w:r>
        <w:r w:rsidR="001A4A40">
          <w:rPr>
            <w:noProof/>
            <w:webHidden/>
          </w:rPr>
          <w:tab/>
        </w:r>
        <w:r w:rsidR="001A4A40">
          <w:rPr>
            <w:noProof/>
            <w:webHidden/>
          </w:rPr>
          <w:fldChar w:fldCharType="begin"/>
        </w:r>
        <w:r w:rsidR="001A4A40">
          <w:rPr>
            <w:noProof/>
            <w:webHidden/>
          </w:rPr>
          <w:instrText xml:space="preserve"> PAGEREF _Toc362859465 \h </w:instrText>
        </w:r>
        <w:r w:rsidR="001A4A40">
          <w:rPr>
            <w:noProof/>
            <w:webHidden/>
          </w:rPr>
        </w:r>
        <w:r w:rsidR="001A4A40">
          <w:rPr>
            <w:noProof/>
            <w:webHidden/>
          </w:rPr>
          <w:fldChar w:fldCharType="separate"/>
        </w:r>
        <w:r w:rsidR="001A4A40">
          <w:rPr>
            <w:noProof/>
            <w:webHidden/>
          </w:rPr>
          <w:t>50</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66" w:history="1">
        <w:r w:rsidR="001A4A40" w:rsidRPr="005A706B">
          <w:rPr>
            <w:rStyle w:val="af"/>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1A4A40">
          <w:rPr>
            <w:noProof/>
            <w:webHidden/>
          </w:rPr>
          <w:tab/>
        </w:r>
        <w:r w:rsidR="001A4A40">
          <w:rPr>
            <w:noProof/>
            <w:webHidden/>
          </w:rPr>
          <w:fldChar w:fldCharType="begin"/>
        </w:r>
        <w:r w:rsidR="001A4A40">
          <w:rPr>
            <w:noProof/>
            <w:webHidden/>
          </w:rPr>
          <w:instrText xml:space="preserve"> PAGEREF _Toc362859466 \h </w:instrText>
        </w:r>
        <w:r w:rsidR="001A4A40">
          <w:rPr>
            <w:noProof/>
            <w:webHidden/>
          </w:rPr>
        </w:r>
        <w:r w:rsidR="001A4A40">
          <w:rPr>
            <w:noProof/>
            <w:webHidden/>
          </w:rPr>
          <w:fldChar w:fldCharType="separate"/>
        </w:r>
        <w:r w:rsidR="001A4A40">
          <w:rPr>
            <w:noProof/>
            <w:webHidden/>
          </w:rPr>
          <w:t>52</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7" w:history="1">
        <w:r w:rsidR="001A4A40" w:rsidRPr="005A706B">
          <w:rPr>
            <w:rStyle w:val="af"/>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1A4A40">
          <w:rPr>
            <w:noProof/>
            <w:webHidden/>
          </w:rPr>
          <w:tab/>
        </w:r>
        <w:r w:rsidR="001A4A40">
          <w:rPr>
            <w:noProof/>
            <w:webHidden/>
          </w:rPr>
          <w:fldChar w:fldCharType="begin"/>
        </w:r>
        <w:r w:rsidR="001A4A40">
          <w:rPr>
            <w:noProof/>
            <w:webHidden/>
          </w:rPr>
          <w:instrText xml:space="preserve"> PAGEREF _Toc362859467 \h </w:instrText>
        </w:r>
        <w:r w:rsidR="001A4A40">
          <w:rPr>
            <w:noProof/>
            <w:webHidden/>
          </w:rPr>
        </w:r>
        <w:r w:rsidR="001A4A40">
          <w:rPr>
            <w:noProof/>
            <w:webHidden/>
          </w:rPr>
          <w:fldChar w:fldCharType="separate"/>
        </w:r>
        <w:r w:rsidR="001A4A40">
          <w:rPr>
            <w:noProof/>
            <w:webHidden/>
          </w:rPr>
          <w:t>52</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8" w:history="1">
        <w:r w:rsidR="001A4A40" w:rsidRPr="005A706B">
          <w:rPr>
            <w:rStyle w:val="af"/>
            <w:noProof/>
          </w:rPr>
          <w:t>Статья 29. Условия принятия решений о резервировании земельных участков для реализации государственных, муниципальных нужд</w:t>
        </w:r>
        <w:r w:rsidR="001A4A40">
          <w:rPr>
            <w:noProof/>
            <w:webHidden/>
          </w:rPr>
          <w:tab/>
        </w:r>
        <w:r w:rsidR="001A4A40">
          <w:rPr>
            <w:noProof/>
            <w:webHidden/>
          </w:rPr>
          <w:fldChar w:fldCharType="begin"/>
        </w:r>
        <w:r w:rsidR="001A4A40">
          <w:rPr>
            <w:noProof/>
            <w:webHidden/>
          </w:rPr>
          <w:instrText xml:space="preserve"> PAGEREF _Toc362859468 \h </w:instrText>
        </w:r>
        <w:r w:rsidR="001A4A40">
          <w:rPr>
            <w:noProof/>
            <w:webHidden/>
          </w:rPr>
        </w:r>
        <w:r w:rsidR="001A4A40">
          <w:rPr>
            <w:noProof/>
            <w:webHidden/>
          </w:rPr>
          <w:fldChar w:fldCharType="separate"/>
        </w:r>
        <w:r w:rsidR="001A4A40">
          <w:rPr>
            <w:noProof/>
            <w:webHidden/>
          </w:rPr>
          <w:t>53</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69" w:history="1">
        <w:r w:rsidR="001A4A40" w:rsidRPr="005A706B">
          <w:rPr>
            <w:rStyle w:val="af"/>
            <w:noProof/>
          </w:rPr>
          <w:t>Статья 30. Условия установления публичных сервитутов</w:t>
        </w:r>
        <w:r w:rsidR="001A4A40">
          <w:rPr>
            <w:noProof/>
            <w:webHidden/>
          </w:rPr>
          <w:tab/>
        </w:r>
        <w:r w:rsidR="001A4A40">
          <w:rPr>
            <w:noProof/>
            <w:webHidden/>
          </w:rPr>
          <w:fldChar w:fldCharType="begin"/>
        </w:r>
        <w:r w:rsidR="001A4A40">
          <w:rPr>
            <w:noProof/>
            <w:webHidden/>
          </w:rPr>
          <w:instrText xml:space="preserve"> PAGEREF _Toc362859469 \h </w:instrText>
        </w:r>
        <w:r w:rsidR="001A4A40">
          <w:rPr>
            <w:noProof/>
            <w:webHidden/>
          </w:rPr>
        </w:r>
        <w:r w:rsidR="001A4A40">
          <w:rPr>
            <w:noProof/>
            <w:webHidden/>
          </w:rPr>
          <w:fldChar w:fldCharType="separate"/>
        </w:r>
        <w:r w:rsidR="001A4A40">
          <w:rPr>
            <w:noProof/>
            <w:webHidden/>
          </w:rPr>
          <w:t>54</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70" w:history="1">
        <w:r w:rsidR="001A4A40" w:rsidRPr="005A706B">
          <w:rPr>
            <w:rStyle w:val="af"/>
            <w:noProof/>
          </w:rPr>
          <w:t>Глава 9. Строительные изменения недвижимости</w:t>
        </w:r>
        <w:r w:rsidR="001A4A40">
          <w:rPr>
            <w:noProof/>
            <w:webHidden/>
          </w:rPr>
          <w:tab/>
        </w:r>
        <w:r w:rsidR="001A4A40">
          <w:rPr>
            <w:noProof/>
            <w:webHidden/>
          </w:rPr>
          <w:fldChar w:fldCharType="begin"/>
        </w:r>
        <w:r w:rsidR="001A4A40">
          <w:rPr>
            <w:noProof/>
            <w:webHidden/>
          </w:rPr>
          <w:instrText xml:space="preserve"> PAGEREF _Toc362859470 \h </w:instrText>
        </w:r>
        <w:r w:rsidR="001A4A40">
          <w:rPr>
            <w:noProof/>
            <w:webHidden/>
          </w:rPr>
        </w:r>
        <w:r w:rsidR="001A4A40">
          <w:rPr>
            <w:noProof/>
            <w:webHidden/>
          </w:rPr>
          <w:fldChar w:fldCharType="separate"/>
        </w:r>
        <w:r w:rsidR="001A4A40">
          <w:rPr>
            <w:noProof/>
            <w:webHidden/>
          </w:rPr>
          <w:t>54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1" w:history="1">
        <w:r w:rsidR="001A4A40" w:rsidRPr="005A706B">
          <w:rPr>
            <w:rStyle w:val="af"/>
            <w:noProof/>
          </w:rPr>
          <w:t>Статья 31. Право на строительные изменения недвижимости и основание для его реализации. Виды строительных изменений недвижимости</w:t>
        </w:r>
        <w:r w:rsidR="001A4A40">
          <w:rPr>
            <w:noProof/>
            <w:webHidden/>
          </w:rPr>
          <w:tab/>
        </w:r>
        <w:r w:rsidR="001A4A40">
          <w:rPr>
            <w:noProof/>
            <w:webHidden/>
          </w:rPr>
          <w:fldChar w:fldCharType="begin"/>
        </w:r>
        <w:r w:rsidR="001A4A40">
          <w:rPr>
            <w:noProof/>
            <w:webHidden/>
          </w:rPr>
          <w:instrText xml:space="preserve"> PAGEREF _Toc362859471 \h </w:instrText>
        </w:r>
        <w:r w:rsidR="001A4A40">
          <w:rPr>
            <w:noProof/>
            <w:webHidden/>
          </w:rPr>
        </w:r>
        <w:r w:rsidR="001A4A40">
          <w:rPr>
            <w:noProof/>
            <w:webHidden/>
          </w:rPr>
          <w:fldChar w:fldCharType="separate"/>
        </w:r>
        <w:r w:rsidR="001A4A40">
          <w:rPr>
            <w:noProof/>
            <w:webHidden/>
          </w:rPr>
          <w:t>54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2" w:history="1">
        <w:r w:rsidR="001A4A40" w:rsidRPr="005A706B">
          <w:rPr>
            <w:rStyle w:val="af"/>
            <w:noProof/>
          </w:rPr>
          <w:t>Статья 32. Подготовка проектной документации</w:t>
        </w:r>
        <w:r w:rsidR="001A4A40">
          <w:rPr>
            <w:noProof/>
            <w:webHidden/>
          </w:rPr>
          <w:tab/>
        </w:r>
        <w:r w:rsidR="001A4A40">
          <w:rPr>
            <w:noProof/>
            <w:webHidden/>
          </w:rPr>
          <w:fldChar w:fldCharType="begin"/>
        </w:r>
        <w:r w:rsidR="001A4A40">
          <w:rPr>
            <w:noProof/>
            <w:webHidden/>
          </w:rPr>
          <w:instrText xml:space="preserve"> PAGEREF _Toc362859472 \h </w:instrText>
        </w:r>
        <w:r w:rsidR="001A4A40">
          <w:rPr>
            <w:noProof/>
            <w:webHidden/>
          </w:rPr>
        </w:r>
        <w:r w:rsidR="001A4A40">
          <w:rPr>
            <w:noProof/>
            <w:webHidden/>
          </w:rPr>
          <w:fldChar w:fldCharType="separate"/>
        </w:r>
        <w:r w:rsidR="001A4A40">
          <w:rPr>
            <w:noProof/>
            <w:webHidden/>
          </w:rPr>
          <w:t>55</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3" w:history="1">
        <w:r w:rsidR="001A4A40" w:rsidRPr="005A706B">
          <w:rPr>
            <w:rStyle w:val="af"/>
            <w:noProof/>
          </w:rPr>
          <w:t>Статья 33. Выдача разрешения на строительство</w:t>
        </w:r>
        <w:r w:rsidR="001A4A40">
          <w:rPr>
            <w:noProof/>
            <w:webHidden/>
          </w:rPr>
          <w:tab/>
        </w:r>
        <w:r w:rsidR="001A4A40">
          <w:rPr>
            <w:noProof/>
            <w:webHidden/>
          </w:rPr>
          <w:fldChar w:fldCharType="begin"/>
        </w:r>
        <w:r w:rsidR="001A4A40">
          <w:rPr>
            <w:noProof/>
            <w:webHidden/>
          </w:rPr>
          <w:instrText xml:space="preserve"> PAGEREF _Toc362859473 \h </w:instrText>
        </w:r>
        <w:r w:rsidR="001A4A40">
          <w:rPr>
            <w:noProof/>
            <w:webHidden/>
          </w:rPr>
        </w:r>
        <w:r w:rsidR="001A4A40">
          <w:rPr>
            <w:noProof/>
            <w:webHidden/>
          </w:rPr>
          <w:fldChar w:fldCharType="separate"/>
        </w:r>
        <w:r w:rsidR="001A4A40">
          <w:rPr>
            <w:noProof/>
            <w:webHidden/>
          </w:rPr>
          <w:t>58</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4" w:history="1">
        <w:r w:rsidR="001A4A40" w:rsidRPr="005A706B">
          <w:rPr>
            <w:rStyle w:val="af"/>
            <w:noProof/>
          </w:rPr>
          <w:t>Статья 34. Строительство, реконструкции</w:t>
        </w:r>
        <w:r w:rsidR="001A4A40">
          <w:rPr>
            <w:noProof/>
            <w:webHidden/>
          </w:rPr>
          <w:tab/>
        </w:r>
        <w:r w:rsidR="001A4A40">
          <w:rPr>
            <w:noProof/>
            <w:webHidden/>
          </w:rPr>
          <w:fldChar w:fldCharType="begin"/>
        </w:r>
        <w:r w:rsidR="001A4A40">
          <w:rPr>
            <w:noProof/>
            <w:webHidden/>
          </w:rPr>
          <w:instrText xml:space="preserve"> PAGEREF _Toc362859474 \h </w:instrText>
        </w:r>
        <w:r w:rsidR="001A4A40">
          <w:rPr>
            <w:noProof/>
            <w:webHidden/>
          </w:rPr>
        </w:r>
        <w:r w:rsidR="001A4A40">
          <w:rPr>
            <w:noProof/>
            <w:webHidden/>
          </w:rPr>
          <w:fldChar w:fldCharType="separate"/>
        </w:r>
        <w:r w:rsidR="001A4A40">
          <w:rPr>
            <w:noProof/>
            <w:webHidden/>
          </w:rPr>
          <w:t>61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5" w:history="1">
        <w:r w:rsidR="001A4A40" w:rsidRPr="005A706B">
          <w:rPr>
            <w:rStyle w:val="af"/>
            <w:noProof/>
          </w:rPr>
          <w:t>Статья 35. Выдача разрешения на ввод объекта в эксплуатацию</w:t>
        </w:r>
        <w:r w:rsidR="001A4A40">
          <w:rPr>
            <w:noProof/>
            <w:webHidden/>
          </w:rPr>
          <w:tab/>
        </w:r>
        <w:r w:rsidR="001A4A40">
          <w:rPr>
            <w:noProof/>
            <w:webHidden/>
          </w:rPr>
          <w:fldChar w:fldCharType="begin"/>
        </w:r>
        <w:r w:rsidR="001A4A40">
          <w:rPr>
            <w:noProof/>
            <w:webHidden/>
          </w:rPr>
          <w:instrText xml:space="preserve"> PAGEREF _Toc362859475 \h </w:instrText>
        </w:r>
        <w:r w:rsidR="001A4A40">
          <w:rPr>
            <w:noProof/>
            <w:webHidden/>
          </w:rPr>
        </w:r>
        <w:r w:rsidR="001A4A40">
          <w:rPr>
            <w:noProof/>
            <w:webHidden/>
          </w:rPr>
          <w:fldChar w:fldCharType="separate"/>
        </w:r>
        <w:r w:rsidR="001A4A40">
          <w:rPr>
            <w:noProof/>
            <w:webHidden/>
          </w:rPr>
          <w:t>65</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76" w:history="1">
        <w:r w:rsidR="001A4A40" w:rsidRPr="005A706B">
          <w:rPr>
            <w:rStyle w:val="af"/>
            <w:noProof/>
          </w:rPr>
          <w:t>Глава 10. Положения о внесении изменений в Правила</w:t>
        </w:r>
        <w:r w:rsidR="001A4A40">
          <w:rPr>
            <w:noProof/>
            <w:webHidden/>
          </w:rPr>
          <w:tab/>
        </w:r>
        <w:r w:rsidR="001A4A40">
          <w:rPr>
            <w:noProof/>
            <w:webHidden/>
          </w:rPr>
          <w:fldChar w:fldCharType="begin"/>
        </w:r>
        <w:r w:rsidR="001A4A40">
          <w:rPr>
            <w:noProof/>
            <w:webHidden/>
          </w:rPr>
          <w:instrText xml:space="preserve"> PAGEREF _Toc362859476 \h </w:instrText>
        </w:r>
        <w:r w:rsidR="001A4A40">
          <w:rPr>
            <w:noProof/>
            <w:webHidden/>
          </w:rPr>
        </w:r>
        <w:r w:rsidR="001A4A40">
          <w:rPr>
            <w:noProof/>
            <w:webHidden/>
          </w:rPr>
          <w:fldChar w:fldCharType="separate"/>
        </w:r>
        <w:r w:rsidR="001A4A40">
          <w:rPr>
            <w:noProof/>
            <w:webHidden/>
          </w:rPr>
          <w:t>67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7" w:history="1">
        <w:r w:rsidR="001A4A40" w:rsidRPr="005A706B">
          <w:rPr>
            <w:rStyle w:val="af"/>
            <w:noProof/>
          </w:rPr>
          <w:t>Статья 36. Действия Правил по отношению к генеральному плану Шолоховского сельского поселения, документации по планировке территории</w:t>
        </w:r>
        <w:r w:rsidR="001A4A40">
          <w:rPr>
            <w:noProof/>
            <w:webHidden/>
          </w:rPr>
          <w:tab/>
        </w:r>
        <w:r w:rsidR="001A4A40">
          <w:rPr>
            <w:noProof/>
            <w:webHidden/>
          </w:rPr>
          <w:fldChar w:fldCharType="begin"/>
        </w:r>
        <w:r w:rsidR="001A4A40">
          <w:rPr>
            <w:noProof/>
            <w:webHidden/>
          </w:rPr>
          <w:instrText xml:space="preserve"> PAGEREF _Toc362859477 \h </w:instrText>
        </w:r>
        <w:r w:rsidR="001A4A40">
          <w:rPr>
            <w:noProof/>
            <w:webHidden/>
          </w:rPr>
        </w:r>
        <w:r w:rsidR="001A4A40">
          <w:rPr>
            <w:noProof/>
            <w:webHidden/>
          </w:rPr>
          <w:fldChar w:fldCharType="separate"/>
        </w:r>
        <w:r w:rsidR="001A4A40">
          <w:rPr>
            <w:noProof/>
            <w:webHidden/>
          </w:rPr>
          <w:t>67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8" w:history="1">
        <w:r w:rsidR="001A4A40" w:rsidRPr="005A706B">
          <w:rPr>
            <w:rStyle w:val="af"/>
            <w:noProof/>
          </w:rPr>
          <w:t>Статья 37. Основание и право инициативы внесения изменений в Правила</w:t>
        </w:r>
        <w:r w:rsidR="001A4A40">
          <w:rPr>
            <w:noProof/>
            <w:webHidden/>
          </w:rPr>
          <w:tab/>
        </w:r>
        <w:r w:rsidR="001A4A40">
          <w:rPr>
            <w:noProof/>
            <w:webHidden/>
          </w:rPr>
          <w:fldChar w:fldCharType="begin"/>
        </w:r>
        <w:r w:rsidR="001A4A40">
          <w:rPr>
            <w:noProof/>
            <w:webHidden/>
          </w:rPr>
          <w:instrText xml:space="preserve"> PAGEREF _Toc362859478 \h </w:instrText>
        </w:r>
        <w:r w:rsidR="001A4A40">
          <w:rPr>
            <w:noProof/>
            <w:webHidden/>
          </w:rPr>
        </w:r>
        <w:r w:rsidR="001A4A40">
          <w:rPr>
            <w:noProof/>
            <w:webHidden/>
          </w:rPr>
          <w:fldChar w:fldCharType="separate"/>
        </w:r>
        <w:r w:rsidR="001A4A40">
          <w:rPr>
            <w:noProof/>
            <w:webHidden/>
          </w:rPr>
          <w:t>68</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79" w:history="1">
        <w:r w:rsidR="001A4A40" w:rsidRPr="005A706B">
          <w:rPr>
            <w:rStyle w:val="af"/>
            <w:noProof/>
          </w:rPr>
          <w:t>Статья 38. Порядок внесения изменений в настоящие Правила</w:t>
        </w:r>
        <w:r w:rsidR="001A4A40">
          <w:rPr>
            <w:noProof/>
            <w:webHidden/>
          </w:rPr>
          <w:tab/>
        </w:r>
        <w:r w:rsidR="001A4A40">
          <w:rPr>
            <w:noProof/>
            <w:webHidden/>
          </w:rPr>
          <w:fldChar w:fldCharType="begin"/>
        </w:r>
        <w:r w:rsidR="001A4A40">
          <w:rPr>
            <w:noProof/>
            <w:webHidden/>
          </w:rPr>
          <w:instrText xml:space="preserve"> PAGEREF _Toc362859479 \h </w:instrText>
        </w:r>
        <w:r w:rsidR="001A4A40">
          <w:rPr>
            <w:noProof/>
            <w:webHidden/>
          </w:rPr>
        </w:r>
        <w:r w:rsidR="001A4A40">
          <w:rPr>
            <w:noProof/>
            <w:webHidden/>
          </w:rPr>
          <w:fldChar w:fldCharType="separate"/>
        </w:r>
        <w:r w:rsidR="001A4A40">
          <w:rPr>
            <w:noProof/>
            <w:webHidden/>
          </w:rPr>
          <w:t>68</w:t>
        </w:r>
        <w:r w:rsidR="001A4A40">
          <w:rPr>
            <w:noProof/>
            <w:webHidden/>
          </w:rPr>
          <w:fldChar w:fldCharType="end"/>
        </w:r>
      </w:hyperlink>
    </w:p>
    <w:p w:rsidR="001A4A40" w:rsidRDefault="00717485">
      <w:pPr>
        <w:pStyle w:val="21"/>
        <w:rPr>
          <w:rFonts w:asciiTheme="minorHAnsi" w:eastAsiaTheme="minorEastAsia" w:hAnsiTheme="minorHAnsi" w:cstheme="minorBidi"/>
          <w:noProof/>
          <w:sz w:val="22"/>
          <w:szCs w:val="22"/>
        </w:rPr>
      </w:pPr>
      <w:hyperlink w:anchor="_Toc362859480" w:history="1">
        <w:r w:rsidR="001A4A40" w:rsidRPr="005A706B">
          <w:rPr>
            <w:rStyle w:val="af"/>
            <w:noProof/>
          </w:rPr>
          <w:t>Глава 11. Контроль за использованием земельных участков и иных объектов недвижимости. Ответственность за нарушения Правил</w:t>
        </w:r>
        <w:r w:rsidR="001A4A40">
          <w:rPr>
            <w:noProof/>
            <w:webHidden/>
          </w:rPr>
          <w:tab/>
        </w:r>
        <w:r w:rsidR="001A4A40">
          <w:rPr>
            <w:noProof/>
            <w:webHidden/>
          </w:rPr>
          <w:fldChar w:fldCharType="begin"/>
        </w:r>
        <w:r w:rsidR="001A4A40">
          <w:rPr>
            <w:noProof/>
            <w:webHidden/>
          </w:rPr>
          <w:instrText xml:space="preserve"> PAGEREF _Toc362859480 \h </w:instrText>
        </w:r>
        <w:r w:rsidR="001A4A40">
          <w:rPr>
            <w:noProof/>
            <w:webHidden/>
          </w:rPr>
        </w:r>
        <w:r w:rsidR="001A4A40">
          <w:rPr>
            <w:noProof/>
            <w:webHidden/>
          </w:rPr>
          <w:fldChar w:fldCharType="separate"/>
        </w:r>
        <w:r w:rsidR="001A4A40">
          <w:rPr>
            <w:noProof/>
            <w:webHidden/>
          </w:rPr>
          <w:t>69</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1" w:history="1">
        <w:r w:rsidR="001A4A40" w:rsidRPr="005A706B">
          <w:rPr>
            <w:rStyle w:val="af"/>
            <w:noProof/>
          </w:rPr>
          <w:t>Статья 39. Изменение одного вида на другой вид разрешенного использования земельных участков и иных объектов недвижимости</w:t>
        </w:r>
        <w:r w:rsidR="001A4A40">
          <w:rPr>
            <w:noProof/>
            <w:webHidden/>
          </w:rPr>
          <w:tab/>
        </w:r>
        <w:r w:rsidR="001A4A40">
          <w:rPr>
            <w:noProof/>
            <w:webHidden/>
          </w:rPr>
          <w:fldChar w:fldCharType="begin"/>
        </w:r>
        <w:r w:rsidR="001A4A40">
          <w:rPr>
            <w:noProof/>
            <w:webHidden/>
          </w:rPr>
          <w:instrText xml:space="preserve"> PAGEREF _Toc362859481 \h </w:instrText>
        </w:r>
        <w:r w:rsidR="001A4A40">
          <w:rPr>
            <w:noProof/>
            <w:webHidden/>
          </w:rPr>
        </w:r>
        <w:r w:rsidR="001A4A40">
          <w:rPr>
            <w:noProof/>
            <w:webHidden/>
          </w:rPr>
          <w:fldChar w:fldCharType="separate"/>
        </w:r>
        <w:r w:rsidR="001A4A40">
          <w:rPr>
            <w:noProof/>
            <w:webHidden/>
          </w:rPr>
          <w:t>69</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2" w:history="1">
        <w:r w:rsidR="001A4A40" w:rsidRPr="005A706B">
          <w:rPr>
            <w:rStyle w:val="af"/>
            <w:noProof/>
          </w:rPr>
          <w:t>Статья 40. Контроль за  использованием объектов недвижимости</w:t>
        </w:r>
        <w:r w:rsidR="001A4A40">
          <w:rPr>
            <w:noProof/>
            <w:webHidden/>
          </w:rPr>
          <w:tab/>
        </w:r>
        <w:r w:rsidR="001A4A40">
          <w:rPr>
            <w:noProof/>
            <w:webHidden/>
          </w:rPr>
          <w:fldChar w:fldCharType="begin"/>
        </w:r>
        <w:r w:rsidR="001A4A40">
          <w:rPr>
            <w:noProof/>
            <w:webHidden/>
          </w:rPr>
          <w:instrText xml:space="preserve"> PAGEREF _Toc362859482 \h </w:instrText>
        </w:r>
        <w:r w:rsidR="001A4A40">
          <w:rPr>
            <w:noProof/>
            <w:webHidden/>
          </w:rPr>
        </w:r>
        <w:r w:rsidR="001A4A40">
          <w:rPr>
            <w:noProof/>
            <w:webHidden/>
          </w:rPr>
          <w:fldChar w:fldCharType="separate"/>
        </w:r>
        <w:r w:rsidR="001A4A40">
          <w:rPr>
            <w:noProof/>
            <w:webHidden/>
          </w:rPr>
          <w:t>70</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3" w:history="1">
        <w:r w:rsidR="001A4A40" w:rsidRPr="005A706B">
          <w:rPr>
            <w:rStyle w:val="af"/>
            <w:noProof/>
          </w:rPr>
          <w:t>Статья 41. Ответственность за нарушения Правил</w:t>
        </w:r>
        <w:r w:rsidR="001A4A40">
          <w:rPr>
            <w:noProof/>
            <w:webHidden/>
          </w:rPr>
          <w:tab/>
        </w:r>
        <w:r w:rsidR="001A4A40">
          <w:rPr>
            <w:noProof/>
            <w:webHidden/>
          </w:rPr>
          <w:fldChar w:fldCharType="begin"/>
        </w:r>
        <w:r w:rsidR="001A4A40">
          <w:rPr>
            <w:noProof/>
            <w:webHidden/>
          </w:rPr>
          <w:instrText xml:space="preserve"> PAGEREF _Toc362859483 \h </w:instrText>
        </w:r>
        <w:r w:rsidR="001A4A40">
          <w:rPr>
            <w:noProof/>
            <w:webHidden/>
          </w:rPr>
        </w:r>
        <w:r w:rsidR="001A4A40">
          <w:rPr>
            <w:noProof/>
            <w:webHidden/>
          </w:rPr>
          <w:fldChar w:fldCharType="separate"/>
        </w:r>
        <w:r w:rsidR="001A4A40">
          <w:rPr>
            <w:noProof/>
            <w:webHidden/>
          </w:rPr>
          <w:t>70</w:t>
        </w:r>
        <w:r w:rsidR="001A4A40">
          <w:rPr>
            <w:noProof/>
            <w:webHidden/>
          </w:rPr>
          <w:fldChar w:fldCharType="end"/>
        </w:r>
      </w:hyperlink>
    </w:p>
    <w:p w:rsidR="001A4A40" w:rsidRDefault="00717485">
      <w:pPr>
        <w:pStyle w:val="12"/>
        <w:rPr>
          <w:rFonts w:asciiTheme="minorHAnsi" w:eastAsiaTheme="minorEastAsia" w:hAnsiTheme="minorHAnsi" w:cstheme="minorBidi"/>
          <w:noProof/>
          <w:sz w:val="22"/>
          <w:szCs w:val="22"/>
        </w:rPr>
      </w:pPr>
      <w:hyperlink w:anchor="_Toc362859484" w:history="1">
        <w:r w:rsidR="001A4A40" w:rsidRPr="005A706B">
          <w:rPr>
            <w:rStyle w:val="af"/>
            <w:noProof/>
          </w:rPr>
          <w:t>ЧАСТЬ II.  КАРТА ГРАДОСТРОИТЕЛЬНОГО ЗОНИРОВАНИЯ.  КАРТЫ ЗОН С ОСОБЫМИ УСЛОВИЯМИ ИСПОЛЬЗОВАНИЯ ТЕРРИТОРИИ</w:t>
        </w:r>
        <w:r w:rsidR="001A4A40">
          <w:rPr>
            <w:noProof/>
            <w:webHidden/>
          </w:rPr>
          <w:tab/>
        </w:r>
        <w:r w:rsidR="001A4A40">
          <w:rPr>
            <w:noProof/>
            <w:webHidden/>
          </w:rPr>
          <w:fldChar w:fldCharType="begin"/>
        </w:r>
        <w:r w:rsidR="001A4A40">
          <w:rPr>
            <w:noProof/>
            <w:webHidden/>
          </w:rPr>
          <w:instrText xml:space="preserve"> PAGEREF _Toc362859484 \h </w:instrText>
        </w:r>
        <w:r w:rsidR="001A4A40">
          <w:rPr>
            <w:noProof/>
            <w:webHidden/>
          </w:rPr>
        </w:r>
        <w:r w:rsidR="001A4A40">
          <w:rPr>
            <w:noProof/>
            <w:webHidden/>
          </w:rPr>
          <w:fldChar w:fldCharType="separate"/>
        </w:r>
        <w:r w:rsidR="001A4A40">
          <w:rPr>
            <w:noProof/>
            <w:webHidden/>
          </w:rPr>
          <w:t>71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5" w:history="1">
        <w:r w:rsidR="001A4A40" w:rsidRPr="005A706B">
          <w:rPr>
            <w:rStyle w:val="af"/>
            <w:noProof/>
          </w:rPr>
          <w:t>Статья 42. Карта градостроительного зонирования территорий</w:t>
        </w:r>
        <w:r w:rsidR="001A4A40">
          <w:rPr>
            <w:noProof/>
            <w:webHidden/>
          </w:rPr>
          <w:tab/>
        </w:r>
        <w:r w:rsidR="001A4A40">
          <w:rPr>
            <w:noProof/>
            <w:webHidden/>
          </w:rPr>
          <w:fldChar w:fldCharType="begin"/>
        </w:r>
        <w:r w:rsidR="001A4A40">
          <w:rPr>
            <w:noProof/>
            <w:webHidden/>
          </w:rPr>
          <w:instrText xml:space="preserve"> PAGEREF _Toc362859485 \h </w:instrText>
        </w:r>
        <w:r w:rsidR="001A4A40">
          <w:rPr>
            <w:noProof/>
            <w:webHidden/>
          </w:rPr>
        </w:r>
        <w:r w:rsidR="001A4A40">
          <w:rPr>
            <w:noProof/>
            <w:webHidden/>
          </w:rPr>
          <w:fldChar w:fldCharType="separate"/>
        </w:r>
        <w:r w:rsidR="001A4A40">
          <w:rPr>
            <w:noProof/>
            <w:webHidden/>
          </w:rPr>
          <w:t>71</w:t>
        </w:r>
        <w:r w:rsidR="001A4A40">
          <w:rPr>
            <w:noProof/>
            <w:webHidden/>
          </w:rPr>
          <w:fldChar w:fldCharType="end"/>
        </w:r>
      </w:hyperlink>
    </w:p>
    <w:p w:rsidR="001A4A40" w:rsidRDefault="00717485">
      <w:pPr>
        <w:pStyle w:val="12"/>
        <w:rPr>
          <w:rFonts w:asciiTheme="minorHAnsi" w:eastAsiaTheme="minorEastAsia" w:hAnsiTheme="minorHAnsi" w:cstheme="minorBidi"/>
          <w:noProof/>
          <w:sz w:val="22"/>
          <w:szCs w:val="22"/>
        </w:rPr>
      </w:pPr>
      <w:hyperlink w:anchor="_Toc362859486" w:history="1">
        <w:r w:rsidR="001A4A40" w:rsidRPr="005A706B">
          <w:rPr>
            <w:rStyle w:val="af"/>
            <w:noProof/>
          </w:rPr>
          <w:t>ЧАСТЬ III. ГРАДОСТРОИТЕЛЬНЫЕ РЕГЛАМЕНТЫ</w:t>
        </w:r>
        <w:r w:rsidR="001A4A40">
          <w:rPr>
            <w:noProof/>
            <w:webHidden/>
          </w:rPr>
          <w:tab/>
        </w:r>
        <w:r w:rsidR="001A4A40">
          <w:rPr>
            <w:noProof/>
            <w:webHidden/>
          </w:rPr>
          <w:fldChar w:fldCharType="begin"/>
        </w:r>
        <w:r w:rsidR="001A4A40">
          <w:rPr>
            <w:noProof/>
            <w:webHidden/>
          </w:rPr>
          <w:instrText xml:space="preserve"> PAGEREF _Toc362859486 \h </w:instrText>
        </w:r>
        <w:r w:rsidR="001A4A40">
          <w:rPr>
            <w:noProof/>
            <w:webHidden/>
          </w:rPr>
        </w:r>
        <w:r w:rsidR="001A4A40">
          <w:rPr>
            <w:noProof/>
            <w:webHidden/>
          </w:rPr>
          <w:fldChar w:fldCharType="separate"/>
        </w:r>
        <w:r w:rsidR="001A4A40">
          <w:rPr>
            <w:noProof/>
            <w:webHidden/>
          </w:rPr>
          <w:t>72</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7" w:history="1">
        <w:r w:rsidR="001A4A40" w:rsidRPr="005A706B">
          <w:rPr>
            <w:rStyle w:val="af"/>
            <w:noProof/>
          </w:rPr>
          <w:t>Статья 43. Перечень территориальных зон выделенных на карте градостроительного зонирования территории населенных пунктов Шолоховского сельского поселения</w:t>
        </w:r>
        <w:r w:rsidR="001A4A40">
          <w:rPr>
            <w:noProof/>
            <w:webHidden/>
          </w:rPr>
          <w:tab/>
        </w:r>
        <w:r w:rsidR="001A4A40">
          <w:rPr>
            <w:noProof/>
            <w:webHidden/>
          </w:rPr>
          <w:fldChar w:fldCharType="begin"/>
        </w:r>
        <w:r w:rsidR="001A4A40">
          <w:rPr>
            <w:noProof/>
            <w:webHidden/>
          </w:rPr>
          <w:instrText xml:space="preserve"> PAGEREF _Toc362859487 \h </w:instrText>
        </w:r>
        <w:r w:rsidR="001A4A40">
          <w:rPr>
            <w:noProof/>
            <w:webHidden/>
          </w:rPr>
        </w:r>
        <w:r w:rsidR="001A4A40">
          <w:rPr>
            <w:noProof/>
            <w:webHidden/>
          </w:rPr>
          <w:fldChar w:fldCharType="separate"/>
        </w:r>
        <w:r w:rsidR="001A4A40">
          <w:rPr>
            <w:noProof/>
            <w:webHidden/>
          </w:rPr>
          <w:t>72</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8" w:history="1">
        <w:r w:rsidR="001A4A40" w:rsidRPr="005A706B">
          <w:rPr>
            <w:rStyle w:val="af"/>
            <w:noProof/>
          </w:rPr>
          <w:t>Статья 43.1. Градостроительные регламенты. Центральные общественно – деловые и коммерческие зоны</w:t>
        </w:r>
        <w:r w:rsidR="001A4A40">
          <w:rPr>
            <w:noProof/>
            <w:webHidden/>
          </w:rPr>
          <w:tab/>
        </w:r>
        <w:r w:rsidR="001A4A40">
          <w:rPr>
            <w:noProof/>
            <w:webHidden/>
          </w:rPr>
          <w:fldChar w:fldCharType="begin"/>
        </w:r>
        <w:r w:rsidR="001A4A40">
          <w:rPr>
            <w:noProof/>
            <w:webHidden/>
          </w:rPr>
          <w:instrText xml:space="preserve"> PAGEREF _Toc362859488 \h </w:instrText>
        </w:r>
        <w:r w:rsidR="001A4A40">
          <w:rPr>
            <w:noProof/>
            <w:webHidden/>
          </w:rPr>
        </w:r>
        <w:r w:rsidR="001A4A40">
          <w:rPr>
            <w:noProof/>
            <w:webHidden/>
          </w:rPr>
          <w:fldChar w:fldCharType="separate"/>
        </w:r>
        <w:r w:rsidR="001A4A40">
          <w:rPr>
            <w:noProof/>
            <w:webHidden/>
          </w:rPr>
          <w:t>73</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89" w:history="1">
        <w:r w:rsidR="001A4A40" w:rsidRPr="005A706B">
          <w:rPr>
            <w:rStyle w:val="af"/>
            <w:noProof/>
          </w:rPr>
          <w:t>Статья 43.2. Градостроительные регламенты. Специальные обслуживающие и деловые зоны для объектов с большими земельными участками</w:t>
        </w:r>
        <w:r w:rsidR="001A4A40">
          <w:rPr>
            <w:noProof/>
            <w:webHidden/>
          </w:rPr>
          <w:tab/>
        </w:r>
        <w:r w:rsidR="001A4A40">
          <w:rPr>
            <w:noProof/>
            <w:webHidden/>
          </w:rPr>
          <w:fldChar w:fldCharType="begin"/>
        </w:r>
        <w:r w:rsidR="001A4A40">
          <w:rPr>
            <w:noProof/>
            <w:webHidden/>
          </w:rPr>
          <w:instrText xml:space="preserve"> PAGEREF _Toc362859489 \h </w:instrText>
        </w:r>
        <w:r w:rsidR="001A4A40">
          <w:rPr>
            <w:noProof/>
            <w:webHidden/>
          </w:rPr>
        </w:r>
        <w:r w:rsidR="001A4A40">
          <w:rPr>
            <w:noProof/>
            <w:webHidden/>
          </w:rPr>
          <w:fldChar w:fldCharType="separate"/>
        </w:r>
        <w:r w:rsidR="001A4A40">
          <w:rPr>
            <w:noProof/>
            <w:webHidden/>
          </w:rPr>
          <w:t>75</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0" w:history="1">
        <w:r w:rsidR="001A4A40" w:rsidRPr="005A706B">
          <w:rPr>
            <w:rStyle w:val="af"/>
            <w:noProof/>
          </w:rPr>
          <w:t>Статья 43.3. Градостроительные регламенты. Жилые зоны</w:t>
        </w:r>
        <w:r w:rsidR="001A4A40">
          <w:rPr>
            <w:noProof/>
            <w:webHidden/>
          </w:rPr>
          <w:tab/>
        </w:r>
        <w:r w:rsidR="001A4A40">
          <w:rPr>
            <w:noProof/>
            <w:webHidden/>
          </w:rPr>
          <w:fldChar w:fldCharType="begin"/>
        </w:r>
        <w:r w:rsidR="001A4A40">
          <w:rPr>
            <w:noProof/>
            <w:webHidden/>
          </w:rPr>
          <w:instrText xml:space="preserve"> PAGEREF _Toc362859490 \h </w:instrText>
        </w:r>
        <w:r w:rsidR="001A4A40">
          <w:rPr>
            <w:noProof/>
            <w:webHidden/>
          </w:rPr>
        </w:r>
        <w:r w:rsidR="001A4A40">
          <w:rPr>
            <w:noProof/>
            <w:webHidden/>
          </w:rPr>
          <w:fldChar w:fldCharType="separate"/>
        </w:r>
        <w:r w:rsidR="001A4A40">
          <w:rPr>
            <w:noProof/>
            <w:webHidden/>
          </w:rPr>
          <w:t>78</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1" w:history="1">
        <w:r w:rsidR="001A4A40" w:rsidRPr="005A706B">
          <w:rPr>
            <w:rStyle w:val="af"/>
            <w:noProof/>
          </w:rPr>
          <w:t>Статья 43.4. Градостроительные регламенты. Зоны специального назначения</w:t>
        </w:r>
        <w:r w:rsidR="001A4A40">
          <w:rPr>
            <w:noProof/>
            <w:webHidden/>
          </w:rPr>
          <w:tab/>
        </w:r>
        <w:r w:rsidR="001A4A40">
          <w:rPr>
            <w:noProof/>
            <w:webHidden/>
          </w:rPr>
          <w:fldChar w:fldCharType="begin"/>
        </w:r>
        <w:r w:rsidR="001A4A40">
          <w:rPr>
            <w:noProof/>
            <w:webHidden/>
          </w:rPr>
          <w:instrText xml:space="preserve"> PAGEREF _Toc362859491 \h </w:instrText>
        </w:r>
        <w:r w:rsidR="001A4A40">
          <w:rPr>
            <w:noProof/>
            <w:webHidden/>
          </w:rPr>
        </w:r>
        <w:r w:rsidR="001A4A40">
          <w:rPr>
            <w:noProof/>
            <w:webHidden/>
          </w:rPr>
          <w:fldChar w:fldCharType="separate"/>
        </w:r>
        <w:r w:rsidR="001A4A40">
          <w:rPr>
            <w:noProof/>
            <w:webHidden/>
          </w:rPr>
          <w:t>82</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2" w:history="1">
        <w:r w:rsidR="001A4A40" w:rsidRPr="005A706B">
          <w:rPr>
            <w:rStyle w:val="af"/>
            <w:noProof/>
          </w:rPr>
          <w:t>Статья 43.5. Градостроительные регламенты. Производственные и коммунальные зоны.</w:t>
        </w:r>
        <w:r w:rsidR="001A4A40">
          <w:rPr>
            <w:noProof/>
            <w:webHidden/>
          </w:rPr>
          <w:tab/>
        </w:r>
        <w:r w:rsidR="001A4A40">
          <w:rPr>
            <w:noProof/>
            <w:webHidden/>
          </w:rPr>
          <w:fldChar w:fldCharType="begin"/>
        </w:r>
        <w:r w:rsidR="001A4A40">
          <w:rPr>
            <w:noProof/>
            <w:webHidden/>
          </w:rPr>
          <w:instrText xml:space="preserve"> PAGEREF _Toc362859492 \h </w:instrText>
        </w:r>
        <w:r w:rsidR="001A4A40">
          <w:rPr>
            <w:noProof/>
            <w:webHidden/>
          </w:rPr>
        </w:r>
        <w:r w:rsidR="001A4A40">
          <w:rPr>
            <w:noProof/>
            <w:webHidden/>
          </w:rPr>
          <w:fldChar w:fldCharType="separate"/>
        </w:r>
        <w:r w:rsidR="001A4A40">
          <w:rPr>
            <w:noProof/>
            <w:webHidden/>
          </w:rPr>
          <w:t>84</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3" w:history="1">
        <w:r w:rsidR="001A4A40" w:rsidRPr="005A706B">
          <w:rPr>
            <w:rStyle w:val="af"/>
            <w:noProof/>
          </w:rPr>
          <w:t>Статья 43.6. Градостроительные регламенты. Природно-рекреационные зоны.</w:t>
        </w:r>
        <w:r w:rsidR="001A4A40">
          <w:rPr>
            <w:noProof/>
            <w:webHidden/>
          </w:rPr>
          <w:tab/>
        </w:r>
        <w:r w:rsidR="001A4A40">
          <w:rPr>
            <w:noProof/>
            <w:webHidden/>
          </w:rPr>
          <w:fldChar w:fldCharType="begin"/>
        </w:r>
        <w:r w:rsidR="001A4A40">
          <w:rPr>
            <w:noProof/>
            <w:webHidden/>
          </w:rPr>
          <w:instrText xml:space="preserve"> PAGEREF _Toc362859493 \h </w:instrText>
        </w:r>
        <w:r w:rsidR="001A4A40">
          <w:rPr>
            <w:noProof/>
            <w:webHidden/>
          </w:rPr>
        </w:r>
        <w:r w:rsidR="001A4A40">
          <w:rPr>
            <w:noProof/>
            <w:webHidden/>
          </w:rPr>
          <w:fldChar w:fldCharType="separate"/>
        </w:r>
        <w:r w:rsidR="001A4A40">
          <w:rPr>
            <w:noProof/>
            <w:webHidden/>
          </w:rPr>
          <w:t>87</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4" w:history="1">
        <w:r w:rsidR="001A4A40" w:rsidRPr="005A706B">
          <w:rPr>
            <w:rStyle w:val="af"/>
            <w:noProof/>
          </w:rPr>
          <w:t>Статья 43.7. Градостроительные регламенты. Сельскохозяйственные зоны.</w:t>
        </w:r>
        <w:r w:rsidR="001A4A40">
          <w:rPr>
            <w:noProof/>
            <w:webHidden/>
          </w:rPr>
          <w:tab/>
        </w:r>
        <w:r w:rsidR="001A4A40">
          <w:rPr>
            <w:noProof/>
            <w:webHidden/>
          </w:rPr>
          <w:fldChar w:fldCharType="begin"/>
        </w:r>
        <w:r w:rsidR="001A4A40">
          <w:rPr>
            <w:noProof/>
            <w:webHidden/>
          </w:rPr>
          <w:instrText xml:space="preserve"> PAGEREF _Toc362859494 \h </w:instrText>
        </w:r>
        <w:r w:rsidR="001A4A40">
          <w:rPr>
            <w:noProof/>
            <w:webHidden/>
          </w:rPr>
        </w:r>
        <w:r w:rsidR="001A4A40">
          <w:rPr>
            <w:noProof/>
            <w:webHidden/>
          </w:rPr>
          <w:fldChar w:fldCharType="separate"/>
        </w:r>
        <w:r w:rsidR="001A4A40">
          <w:rPr>
            <w:noProof/>
            <w:webHidden/>
          </w:rPr>
          <w:t>89</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5" w:history="1">
        <w:r w:rsidR="001A4A40" w:rsidRPr="005A706B">
          <w:rPr>
            <w:rStyle w:val="af"/>
            <w:noProof/>
          </w:rPr>
          <w:t>Статья 43.8. Градостроительные регламенты. Зоны транспортной инфраструктуры.</w:t>
        </w:r>
        <w:r w:rsidR="001A4A40">
          <w:rPr>
            <w:noProof/>
            <w:webHidden/>
          </w:rPr>
          <w:tab/>
        </w:r>
        <w:r w:rsidR="001A4A40">
          <w:rPr>
            <w:noProof/>
            <w:webHidden/>
          </w:rPr>
          <w:fldChar w:fldCharType="begin"/>
        </w:r>
        <w:r w:rsidR="001A4A40">
          <w:rPr>
            <w:noProof/>
            <w:webHidden/>
          </w:rPr>
          <w:instrText xml:space="preserve"> PAGEREF _Toc362859495 \h </w:instrText>
        </w:r>
        <w:r w:rsidR="001A4A40">
          <w:rPr>
            <w:noProof/>
            <w:webHidden/>
          </w:rPr>
        </w:r>
        <w:r w:rsidR="001A4A40">
          <w:rPr>
            <w:noProof/>
            <w:webHidden/>
          </w:rPr>
          <w:fldChar w:fldCharType="separate"/>
        </w:r>
        <w:r w:rsidR="001A4A40">
          <w:rPr>
            <w:noProof/>
            <w:webHidden/>
          </w:rPr>
          <w:t>91</w:t>
        </w:r>
        <w:r w:rsidR="001A4A40">
          <w:rPr>
            <w:noProof/>
            <w:webHidden/>
          </w:rPr>
          <w:fldChar w:fldCharType="end"/>
        </w:r>
      </w:hyperlink>
    </w:p>
    <w:p w:rsidR="001A4A40" w:rsidRDefault="00717485">
      <w:pPr>
        <w:pStyle w:val="32"/>
        <w:tabs>
          <w:tab w:val="right" w:leader="dot" w:pos="9554"/>
        </w:tabs>
        <w:rPr>
          <w:rFonts w:asciiTheme="minorHAnsi" w:eastAsiaTheme="minorEastAsia" w:hAnsiTheme="minorHAnsi" w:cstheme="minorBidi"/>
          <w:noProof/>
          <w:sz w:val="22"/>
          <w:szCs w:val="22"/>
        </w:rPr>
      </w:pPr>
      <w:hyperlink w:anchor="_Toc362859496" w:history="1">
        <w:r w:rsidR="001A4A40" w:rsidRPr="005A706B">
          <w:rPr>
            <w:rStyle w:val="af"/>
            <w:noProof/>
          </w:rPr>
          <w:t>Статья 44. Описание ограничений по экологическим и санитарно – эпидемиологическим условиям</w:t>
        </w:r>
        <w:r w:rsidR="001A4A40">
          <w:rPr>
            <w:noProof/>
            <w:webHidden/>
          </w:rPr>
          <w:tab/>
        </w:r>
        <w:r w:rsidR="001A4A40">
          <w:rPr>
            <w:noProof/>
            <w:webHidden/>
          </w:rPr>
          <w:fldChar w:fldCharType="begin"/>
        </w:r>
        <w:r w:rsidR="001A4A40">
          <w:rPr>
            <w:noProof/>
            <w:webHidden/>
          </w:rPr>
          <w:instrText xml:space="preserve"> PAGEREF _Toc362859496 \h </w:instrText>
        </w:r>
        <w:r w:rsidR="001A4A40">
          <w:rPr>
            <w:noProof/>
            <w:webHidden/>
          </w:rPr>
        </w:r>
        <w:r w:rsidR="001A4A40">
          <w:rPr>
            <w:noProof/>
            <w:webHidden/>
          </w:rPr>
          <w:fldChar w:fldCharType="separate"/>
        </w:r>
        <w:r w:rsidR="001A4A40">
          <w:rPr>
            <w:noProof/>
            <w:webHidden/>
          </w:rPr>
          <w:t>91</w:t>
        </w:r>
        <w:r w:rsidR="001A4A40">
          <w:rPr>
            <w:noProof/>
            <w:webHidden/>
          </w:rPr>
          <w:fldChar w:fldCharType="end"/>
        </w:r>
      </w:hyperlink>
    </w:p>
    <w:p w:rsidR="001A4A40" w:rsidRDefault="00717485">
      <w:pPr>
        <w:pStyle w:val="12"/>
        <w:rPr>
          <w:rFonts w:asciiTheme="minorHAnsi" w:eastAsiaTheme="minorEastAsia" w:hAnsiTheme="minorHAnsi" w:cstheme="minorBidi"/>
          <w:noProof/>
          <w:sz w:val="22"/>
          <w:szCs w:val="22"/>
        </w:rPr>
      </w:pPr>
      <w:hyperlink w:anchor="_Toc362859497" w:history="1">
        <w:r w:rsidR="001A4A40" w:rsidRPr="005A706B">
          <w:rPr>
            <w:rStyle w:val="af"/>
            <w:noProof/>
          </w:rPr>
          <w:t>ОСНОВНЫЕ ИСТОЧНИКИ ИНФОРМАЦИИ</w:t>
        </w:r>
        <w:r w:rsidR="001A4A40">
          <w:rPr>
            <w:noProof/>
            <w:webHidden/>
          </w:rPr>
          <w:tab/>
        </w:r>
        <w:r w:rsidR="001A4A40">
          <w:rPr>
            <w:noProof/>
            <w:webHidden/>
          </w:rPr>
          <w:fldChar w:fldCharType="begin"/>
        </w:r>
        <w:r w:rsidR="001A4A40">
          <w:rPr>
            <w:noProof/>
            <w:webHidden/>
          </w:rPr>
          <w:instrText xml:space="preserve"> PAGEREF _Toc362859497 \h </w:instrText>
        </w:r>
        <w:r w:rsidR="001A4A40">
          <w:rPr>
            <w:noProof/>
            <w:webHidden/>
          </w:rPr>
        </w:r>
        <w:r w:rsidR="001A4A40">
          <w:rPr>
            <w:noProof/>
            <w:webHidden/>
          </w:rPr>
          <w:fldChar w:fldCharType="separate"/>
        </w:r>
        <w:r w:rsidR="001A4A40">
          <w:rPr>
            <w:noProof/>
            <w:webHidden/>
          </w:rPr>
          <w:t>96</w:t>
        </w:r>
        <w:r w:rsidR="001A4A40">
          <w:rPr>
            <w:noProof/>
            <w:webHidden/>
          </w:rPr>
          <w:fldChar w:fldCharType="end"/>
        </w:r>
      </w:hyperlink>
    </w:p>
    <w:p w:rsidR="00F3560E" w:rsidRPr="008B750E" w:rsidRDefault="00E162C7" w:rsidP="00CE048D">
      <w:pPr>
        <w:tabs>
          <w:tab w:val="right" w:leader="dot" w:pos="9720"/>
          <w:tab w:val="right" w:leader="dot" w:pos="10080"/>
        </w:tabs>
        <w:ind w:right="382"/>
      </w:pPr>
      <w:r w:rsidRPr="008B750E">
        <w:fldChar w:fldCharType="end"/>
      </w:r>
    </w:p>
    <w:p w:rsidR="00B006B0" w:rsidRPr="008B750E" w:rsidRDefault="00AA2088" w:rsidP="00E22BD6">
      <w:pPr>
        <w:pStyle w:val="Roo"/>
      </w:pPr>
      <w:r w:rsidRPr="008B750E">
        <w:br w:type="page"/>
      </w:r>
    </w:p>
    <w:p w:rsidR="00444CB1" w:rsidRDefault="00444CB1" w:rsidP="00444CB1">
      <w:pPr>
        <w:pStyle w:val="Roo1"/>
      </w:pPr>
      <w:bookmarkStart w:id="1" w:name="_Toc337968478"/>
      <w:bookmarkStart w:id="2" w:name="_Toc362859430"/>
      <w:r>
        <w:lastRenderedPageBreak/>
        <w:t>ВВЕДЕНИЕ</w:t>
      </w:r>
      <w:bookmarkEnd w:id="1"/>
      <w:bookmarkEnd w:id="2"/>
    </w:p>
    <w:p w:rsidR="00444CB1" w:rsidRDefault="00444CB1" w:rsidP="00444CB1">
      <w:pPr>
        <w:pStyle w:val="Roo"/>
      </w:pPr>
      <w:r>
        <w:t xml:space="preserve">Правила землепользования и застройки, </w:t>
      </w:r>
      <w:r w:rsidR="002C6361">
        <w:t>Шолохов</w:t>
      </w:r>
      <w:r>
        <w:t>ского сельского поселения, (далее-Правила), являются нормативным правовым актом, принятым в соответствии с Градостро</w:t>
      </w:r>
      <w:r>
        <w:t>и</w:t>
      </w:r>
      <w:r>
        <w:t>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w:t>
      </w:r>
      <w:r>
        <w:t>с</w:t>
      </w:r>
      <w:r>
        <w:t>сийской Федерации», иными законами и иными нормативными правовыми актами Росси</w:t>
      </w:r>
      <w:r>
        <w:t>й</w:t>
      </w:r>
      <w:r>
        <w:t>ской Федерации, законами и иными нормативными правовыми актами Костромской обл</w:t>
      </w:r>
      <w:r>
        <w:t>а</w:t>
      </w:r>
      <w:r>
        <w:t xml:space="preserve">сти, Уставом </w:t>
      </w:r>
      <w:r w:rsidR="002C6361">
        <w:t>Шолохов</w:t>
      </w:r>
      <w:r>
        <w:t xml:space="preserve">ского сельского поселения, генеральным планом </w:t>
      </w:r>
      <w:r w:rsidR="002C6361">
        <w:t>Шолохов</w:t>
      </w:r>
      <w:r>
        <w:t>ского сел</w:t>
      </w:r>
      <w:r>
        <w:t>ь</w:t>
      </w:r>
      <w:r>
        <w:t>ского поселения, а также с учётом положений иных актов и документов, определяющих о</w:t>
      </w:r>
      <w:r>
        <w:t>с</w:t>
      </w:r>
      <w:r>
        <w:t>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444CB1" w:rsidRDefault="00444CB1" w:rsidP="00444CB1"/>
    <w:p w:rsidR="00444CB1" w:rsidRDefault="00444CB1" w:rsidP="00444CB1">
      <w:pPr>
        <w:pStyle w:val="Roo1"/>
      </w:pPr>
      <w:bookmarkStart w:id="3" w:name="_Toc337968479"/>
      <w:bookmarkStart w:id="4" w:name="_Toc362859431"/>
      <w:r>
        <w:lastRenderedPageBreak/>
        <w:t>ЧАСТЬ 1. ПОРЯДОК РЕГУЛИРОВАНИЯ ЗЕМЛЕПОЛЬЗОВАНИЯ И ЗАСТРОЙКИ НА ОСНОВЕ ГРАДОСТРОИТЕЛЬНОГО ЗОНИРОВАНИЯ</w:t>
      </w:r>
      <w:bookmarkEnd w:id="3"/>
      <w:bookmarkEnd w:id="4"/>
    </w:p>
    <w:p w:rsidR="00444CB1" w:rsidRDefault="00444CB1" w:rsidP="00444CB1">
      <w:pPr>
        <w:pStyle w:val="Roo2"/>
      </w:pPr>
      <w:bookmarkStart w:id="5" w:name="_Toc337968480"/>
      <w:bookmarkStart w:id="6" w:name="_Toc362859432"/>
      <w:r>
        <w:t>Глава 1. Общие положения</w:t>
      </w:r>
      <w:bookmarkEnd w:id="5"/>
      <w:bookmarkEnd w:id="6"/>
    </w:p>
    <w:p w:rsidR="00444CB1" w:rsidRDefault="00444CB1" w:rsidP="00444CB1">
      <w:pPr>
        <w:pStyle w:val="Roo3"/>
      </w:pPr>
      <w:bookmarkStart w:id="7" w:name="_Toc337968481"/>
      <w:bookmarkStart w:id="8" w:name="_Toc362859433"/>
      <w:r>
        <w:t>Статья 1. Основные понятия, используемые в Правилах</w:t>
      </w:r>
      <w:bookmarkEnd w:id="7"/>
      <w:bookmarkEnd w:id="8"/>
    </w:p>
    <w:p w:rsidR="00444CB1" w:rsidRDefault="00444CB1" w:rsidP="00444CB1">
      <w:pPr>
        <w:pStyle w:val="Roo"/>
      </w:pPr>
      <w:r>
        <w:t>Понятия, используемые в настоящих Правилах, применяются в следующем значении:</w:t>
      </w:r>
    </w:p>
    <w:p w:rsidR="00444CB1" w:rsidRDefault="00444CB1" w:rsidP="00444CB1">
      <w:pPr>
        <w:pStyle w:val="Roo"/>
      </w:pPr>
      <w:r>
        <w:rPr>
          <w:b/>
        </w:rPr>
        <w:t>акт приемки</w:t>
      </w:r>
      <w:r>
        <w:t xml:space="preserve"> – оформленный в соответствии с требованиями гражданского закон</w:t>
      </w:r>
      <w:r>
        <w:t>о</w:t>
      </w:r>
      <w:r>
        <w:t>дательства документ, подписанный застройщиком (заказчиком) и исполнителем (подрядч</w:t>
      </w:r>
      <w:r>
        <w:t>и</w:t>
      </w:r>
      <w:r>
        <w:t>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w:t>
      </w:r>
      <w:r>
        <w:t>е</w:t>
      </w:r>
      <w:r>
        <w:t>мельного участка, утвержденной проектной документации, требованиям технических р</w:t>
      </w:r>
      <w:r>
        <w:t>е</w:t>
      </w:r>
      <w:r>
        <w:t>гламентов, иным условиям договора и что застройщик (заказчик) принимает выполненные исполнителем (подрядчиком, генеральным подрядчиком) работы;</w:t>
      </w:r>
    </w:p>
    <w:p w:rsidR="00444CB1" w:rsidRDefault="00444CB1" w:rsidP="00444CB1">
      <w:pPr>
        <w:pStyle w:val="Roo"/>
      </w:pPr>
      <w:r>
        <w:rPr>
          <w:b/>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44CB1" w:rsidRDefault="00444CB1" w:rsidP="00444CB1">
      <w:pPr>
        <w:pStyle w:val="Roo"/>
      </w:pPr>
      <w:r>
        <w:rPr>
          <w:b/>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w:t>
      </w:r>
      <w:r>
        <w:t>ь</w:t>
      </w:r>
      <w:r>
        <w:t>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44CB1" w:rsidRDefault="00444CB1" w:rsidP="00444CB1">
      <w:pPr>
        <w:pStyle w:val="Roo"/>
      </w:pPr>
      <w:r>
        <w:rPr>
          <w:b/>
        </w:rPr>
        <w:t>водоохранная зона</w:t>
      </w:r>
      <w: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44CB1" w:rsidRDefault="00444CB1" w:rsidP="00444CB1">
      <w:pPr>
        <w:pStyle w:val="Roo"/>
      </w:pPr>
      <w:r>
        <w:rPr>
          <w:b/>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w:t>
      </w:r>
      <w:r>
        <w:t>ю</w:t>
      </w:r>
      <w:r>
        <w:t>щей территориальной зоне, обозначенной на карте градостроительного зонирования;</w:t>
      </w:r>
    </w:p>
    <w:p w:rsidR="00444CB1" w:rsidRDefault="00444CB1" w:rsidP="00444CB1">
      <w:pPr>
        <w:pStyle w:val="Roo"/>
      </w:pPr>
      <w:r>
        <w:rPr>
          <w:b/>
        </w:rPr>
        <w:t>градостроительное зонирование</w:t>
      </w:r>
      <w:r>
        <w:t xml:space="preserve"> – зонирование территорий </w:t>
      </w:r>
      <w:r w:rsidR="002C6361">
        <w:t>Шолохов</w:t>
      </w:r>
      <w:r>
        <w:t>ского сельск</w:t>
      </w:r>
      <w:r>
        <w:t>о</w:t>
      </w:r>
      <w:r>
        <w:t>го поселения в целях определения территориальных зон и установления градостроительных регламентов;</w:t>
      </w:r>
    </w:p>
    <w:p w:rsidR="00444CB1" w:rsidRDefault="00444CB1" w:rsidP="00444CB1">
      <w:pPr>
        <w:pStyle w:val="Roo"/>
      </w:pPr>
      <w:r>
        <w:rPr>
          <w:b/>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w:t>
      </w:r>
      <w:r>
        <w:t>а</w:t>
      </w:r>
      <w:r>
        <w:t>цию о границах и разрешенном использовании земельного участка, используемый для уст</w:t>
      </w:r>
      <w:r>
        <w:t>а</w:t>
      </w:r>
      <w:r>
        <w:t>новления на местности границ земельного участка, впервые выделенного посредством пл</w:t>
      </w:r>
      <w:r>
        <w:t>а</w:t>
      </w:r>
      <w:r>
        <w:t>нировки территории из состава государственных, муниципальных земель, принятия реш</w:t>
      </w:r>
      <w:r>
        <w:t>е</w:t>
      </w:r>
      <w:r>
        <w:t>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w:t>
      </w:r>
      <w:r>
        <w:t>о</w:t>
      </w:r>
      <w:r>
        <w:t>ительства, выдачи разрешения на строительство, выдачи разрешения на ввод объекта в эк</w:t>
      </w:r>
      <w:r>
        <w:t>с</w:t>
      </w:r>
      <w:r>
        <w:t xml:space="preserve">плуатацию; применительно к ранее сформированным земельным участкам с определенными </w:t>
      </w:r>
      <w:r>
        <w:lastRenderedPageBreak/>
        <w:t>в установленном порядке границами; градостроительные планы земельных участков подг</w:t>
      </w:r>
      <w:r>
        <w:t>о</w:t>
      </w:r>
      <w:r>
        <w:t>тавливаются в виде отдельного документа;</w:t>
      </w:r>
    </w:p>
    <w:p w:rsidR="00444CB1" w:rsidRDefault="00444CB1" w:rsidP="00444CB1">
      <w:pPr>
        <w:pStyle w:val="Roo"/>
      </w:pPr>
      <w:r>
        <w:rPr>
          <w:b/>
        </w:rPr>
        <w:t xml:space="preserve">градостроительный регламент – </w:t>
      </w:r>
      <w:r>
        <w:t>устанавливаемые в пределах границ соответств</w:t>
      </w:r>
      <w:r>
        <w:t>у</w:t>
      </w:r>
      <w:r>
        <w:t>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w:t>
      </w:r>
      <w:r>
        <w:t>е</w:t>
      </w:r>
      <w: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w:t>
      </w:r>
      <w:r>
        <w:t>е</w:t>
      </w:r>
      <w:r>
        <w:t>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w:t>
      </w:r>
      <w:r>
        <w:t>о</w:t>
      </w:r>
      <w:r>
        <w:t>быми условиями использования территорий;</w:t>
      </w:r>
    </w:p>
    <w:p w:rsidR="00444CB1" w:rsidRDefault="00444CB1" w:rsidP="00444CB1">
      <w:pPr>
        <w:pStyle w:val="Roo"/>
      </w:pPr>
      <w:r>
        <w:rPr>
          <w:b/>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444CB1" w:rsidRDefault="00444CB1" w:rsidP="00444CB1">
      <w:pPr>
        <w:pStyle w:val="Roo"/>
      </w:pPr>
      <w:r>
        <w:rPr>
          <w:b/>
        </w:rPr>
        <w:t>застройщик</w:t>
      </w:r>
      <w:r>
        <w:t xml:space="preserve"> – физическое или юридическое лицо, обеспечивающее на принадлеж</w:t>
      </w:r>
      <w:r>
        <w:t>а</w:t>
      </w:r>
      <w:r>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t>о</w:t>
      </w:r>
      <w:r>
        <w:t>ектной документации для их строительства, реконструкции, капитального ремонта;</w:t>
      </w:r>
    </w:p>
    <w:p w:rsidR="00444CB1" w:rsidRDefault="00444CB1" w:rsidP="00444CB1">
      <w:pPr>
        <w:pStyle w:val="Roo"/>
      </w:pPr>
      <w:r>
        <w:rPr>
          <w:b/>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w:t>
      </w:r>
      <w:r>
        <w:t>н</w:t>
      </w:r>
      <w:r>
        <w:t>струкции, в том числе обеспечивает от имени застройщика заключение договоров с испо</w:t>
      </w:r>
      <w:r>
        <w:t>л</w:t>
      </w:r>
      <w:r>
        <w:t>нителями, подрядчиками, осуществление контроля на стадии выполнения и приемки работ;</w:t>
      </w:r>
    </w:p>
    <w:p w:rsidR="00444CB1" w:rsidRDefault="00444CB1" w:rsidP="00444CB1">
      <w:pPr>
        <w:pStyle w:val="Roo"/>
      </w:pPr>
      <w:r>
        <w:rPr>
          <w:b/>
        </w:rPr>
        <w:t>изменение недвижимости</w:t>
      </w:r>
      <w: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w:t>
      </w:r>
      <w:r>
        <w:t>и</w:t>
      </w:r>
      <w:r>
        <w:t>тельства, реконструкции, перемещения или сноса существующих зданий, строений, соор</w:t>
      </w:r>
      <w:r>
        <w:t>у</w:t>
      </w:r>
      <w:r>
        <w:t>жений;</w:t>
      </w:r>
    </w:p>
    <w:p w:rsidR="00444CB1" w:rsidRDefault="00444CB1" w:rsidP="00444CB1">
      <w:pPr>
        <w:pStyle w:val="Roo"/>
      </w:pPr>
      <w:r>
        <w:rPr>
          <w:b/>
        </w:rPr>
        <w:t>инженерная, транспортная и социальная инфраструктура</w:t>
      </w:r>
      <w:r>
        <w:t xml:space="preserve"> – комплекс сооруж</w:t>
      </w:r>
      <w:r>
        <w:t>е</w:t>
      </w:r>
      <w:r>
        <w:t>ний и коммуникаций транспорта, связи, инженерного оборудования, а также объектов соц</w:t>
      </w:r>
      <w:r>
        <w:t>и</w:t>
      </w:r>
      <w:r>
        <w:t>ального и культурно-бытового обслуживания населения, обеспечивающий устойчивое ра</w:t>
      </w:r>
      <w:r>
        <w:t>з</w:t>
      </w:r>
      <w:r>
        <w:t>витие и функционирование городского округа;</w:t>
      </w:r>
    </w:p>
    <w:p w:rsidR="00444CB1" w:rsidRDefault="00444CB1" w:rsidP="00444CB1">
      <w:pPr>
        <w:pStyle w:val="Roo"/>
      </w:pPr>
      <w:r>
        <w:rPr>
          <w:b/>
        </w:rPr>
        <w:t>красные линии</w:t>
      </w:r>
      <w:r>
        <w:t xml:space="preserve"> – линии, которые устанавливаются посредством проектов планиро</w:t>
      </w:r>
      <w:r>
        <w:t>в</w:t>
      </w:r>
      <w:r>
        <w:t>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w:t>
      </w:r>
      <w:r>
        <w:t>ь</w:t>
      </w:r>
      <w:r>
        <w:t>вары, набережные), границы земельных участков, на которых расположены сети инжене</w:t>
      </w:r>
      <w:r>
        <w:t>р</w:t>
      </w:r>
      <w:r>
        <w:t>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44CB1" w:rsidRDefault="00444CB1" w:rsidP="00444CB1">
      <w:pPr>
        <w:pStyle w:val="Roo"/>
      </w:pPr>
      <w:r>
        <w:rPr>
          <w:b/>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w:t>
      </w:r>
      <w:r>
        <w:t>р</w:t>
      </w:r>
      <w:r>
        <w:t>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w:t>
      </w:r>
      <w:r>
        <w:t>с</w:t>
      </w:r>
      <w:r>
        <w:t>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44CB1" w:rsidRDefault="00444CB1" w:rsidP="00444CB1">
      <w:pPr>
        <w:pStyle w:val="Roo"/>
      </w:pPr>
      <w:r>
        <w:rPr>
          <w:b/>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44CB1" w:rsidRDefault="00444CB1" w:rsidP="00444CB1">
      <w:pPr>
        <w:pStyle w:val="Roo"/>
      </w:pPr>
      <w:r>
        <w:rPr>
          <w:b/>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444CB1" w:rsidRDefault="00444CB1" w:rsidP="00444CB1">
      <w:pPr>
        <w:pStyle w:val="Roo"/>
      </w:pPr>
      <w:r>
        <w:rPr>
          <w:b/>
        </w:rPr>
        <w:lastRenderedPageBreak/>
        <w:t>объект капитального строительства</w:t>
      </w:r>
      <w:r>
        <w:t xml:space="preserve"> – здание, строение, сооружение, а также об</w:t>
      </w:r>
      <w:r>
        <w:t>ъ</w:t>
      </w:r>
      <w:r>
        <w:t>екты, строительство которых не завершено (далее – объекты незавершенного строител</w:t>
      </w:r>
      <w:r>
        <w:t>ь</w:t>
      </w:r>
      <w:r>
        <w:t>ства), за исключением временных построек, киосков, навесов и других подобных построек;</w:t>
      </w:r>
    </w:p>
    <w:p w:rsidR="00444CB1" w:rsidRDefault="00444CB1" w:rsidP="00444CB1">
      <w:pPr>
        <w:pStyle w:val="Roo"/>
      </w:pPr>
      <w:r>
        <w:rPr>
          <w:b/>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w:t>
      </w:r>
      <w:r>
        <w:t>о</w:t>
      </w:r>
      <w:r>
        <w:t>строек от границ участка и т.д., обусловленное невозможностью использовать участок в с</w:t>
      </w:r>
      <w:r>
        <w:t>о</w:t>
      </w:r>
      <w:r>
        <w:t>ответствии с настоящими Правилами по причине их малого размера, неудобной конфигур</w:t>
      </w:r>
      <w:r>
        <w:t>а</w:t>
      </w:r>
      <w:r>
        <w:t>ции, неблагоприятных инженерно-геологических характеристик;</w:t>
      </w:r>
    </w:p>
    <w:p w:rsidR="00444CB1" w:rsidRDefault="00444CB1" w:rsidP="00444CB1">
      <w:pPr>
        <w:pStyle w:val="Roo"/>
      </w:pPr>
      <w:r>
        <w:rPr>
          <w:b/>
        </w:rPr>
        <w:t>подрядчик</w:t>
      </w:r>
      <w:r>
        <w:t xml:space="preserve"> – физическое или юридическое лицо, осуществляющее по договору с з</w:t>
      </w:r>
      <w:r>
        <w:t>а</w:t>
      </w:r>
      <w:r>
        <w:t>стройщиком (заказчиком) работы по строительству, реконструкции зданий, строений, с</w:t>
      </w:r>
      <w:r>
        <w:t>о</w:t>
      </w:r>
      <w:r>
        <w:t>оружений, их частей;</w:t>
      </w:r>
    </w:p>
    <w:p w:rsidR="00444CB1" w:rsidRDefault="00444CB1" w:rsidP="00444CB1">
      <w:pPr>
        <w:pStyle w:val="Roo"/>
      </w:pPr>
      <w:r>
        <w:rPr>
          <w:b/>
        </w:rPr>
        <w:t>прибрежная защитная полоса</w:t>
      </w:r>
      <w:r>
        <w:t xml:space="preserve"> – часть водоохраной зоны, для которой вводятся д</w:t>
      </w:r>
      <w:r>
        <w:t>о</w:t>
      </w:r>
      <w:r>
        <w:t>полнительные ограничения землепользования, застройки и природопользования;</w:t>
      </w:r>
    </w:p>
    <w:p w:rsidR="00444CB1" w:rsidRDefault="00444CB1" w:rsidP="00444CB1">
      <w:pPr>
        <w:pStyle w:val="Roo"/>
      </w:pPr>
      <w:r>
        <w:rPr>
          <w:b/>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w:t>
      </w:r>
      <w:r>
        <w:t>н</w:t>
      </w:r>
      <w:r>
        <w:t>струкции и капитального ремонта объектов недвижимости, а также благоустройства их з</w:t>
      </w:r>
      <w:r>
        <w:t>е</w:t>
      </w:r>
      <w:r>
        <w:t>мельных участков. Проектная документация подготавливается на основании градостро</w:t>
      </w:r>
      <w:r>
        <w:t>и</w:t>
      </w:r>
      <w:r>
        <w:t>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w:t>
      </w:r>
      <w:r>
        <w:t>н</w:t>
      </w:r>
      <w:r>
        <w:t>ном порядке;</w:t>
      </w:r>
    </w:p>
    <w:p w:rsidR="00444CB1" w:rsidRDefault="00444CB1" w:rsidP="00444CB1">
      <w:pPr>
        <w:pStyle w:val="Roo"/>
      </w:pPr>
      <w:r>
        <w:rPr>
          <w:b/>
        </w:rPr>
        <w:t>процент застройки участка</w:t>
      </w:r>
      <w:r>
        <w:t xml:space="preserve"> – выраженный в процентах показатель градостроител</w:t>
      </w:r>
      <w:r>
        <w:t>ь</w:t>
      </w:r>
      <w:r>
        <w:t>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w:t>
      </w:r>
      <w:r>
        <w:t>а</w:t>
      </w:r>
      <w:r>
        <w:t>ниями, строениями и сооружениями;</w:t>
      </w:r>
    </w:p>
    <w:p w:rsidR="00444CB1" w:rsidRDefault="00444CB1" w:rsidP="00444CB1">
      <w:pPr>
        <w:pStyle w:val="Roo"/>
      </w:pPr>
      <w:r>
        <w:rPr>
          <w:b/>
        </w:rPr>
        <w:t>публичный сервитут</w:t>
      </w:r>
      <w:r>
        <w:t xml:space="preserve"> – право ограниченного пользования недвижимостью, устано</w:t>
      </w:r>
      <w:r>
        <w:t>в</w:t>
      </w:r>
      <w:r>
        <w:t>ленное законом или иным нормативным правовым актом Российской Федерации, нормати</w:t>
      </w:r>
      <w:r>
        <w:t>в</w:t>
      </w:r>
      <w:r>
        <w:t>ным правовым актом субъекта Российской Федерации, нормативным правовым актом орг</w:t>
      </w:r>
      <w:r>
        <w:t>а</w:t>
      </w:r>
      <w:r>
        <w:t>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w:t>
      </w:r>
      <w:r>
        <w:t>е</w:t>
      </w:r>
      <w:r>
        <w:t>мельных участков;</w:t>
      </w:r>
    </w:p>
    <w:p w:rsidR="00444CB1" w:rsidRDefault="00444CB1" w:rsidP="00444CB1">
      <w:pPr>
        <w:pStyle w:val="Roo"/>
      </w:pPr>
      <w:r>
        <w:rPr>
          <w:b/>
        </w:rPr>
        <w:t>разрешение на строительство</w:t>
      </w:r>
      <w:r>
        <w:t xml:space="preserve"> – документ, подтверждающий соответствие проек</w:t>
      </w:r>
      <w:r>
        <w:t>т</w:t>
      </w:r>
      <w:r>
        <w:t>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w:t>
      </w:r>
      <w:r>
        <w:t>о</w:t>
      </w:r>
      <w:r>
        <w:t>лучение разрешения на строительство;</w:t>
      </w:r>
    </w:p>
    <w:p w:rsidR="00444CB1" w:rsidRDefault="00444CB1" w:rsidP="00444CB1">
      <w:pPr>
        <w:pStyle w:val="Roo"/>
      </w:pPr>
      <w:r>
        <w:rPr>
          <w:b/>
        </w:rPr>
        <w:t>разрешенное использование земельных участков и иных объектов недвижим</w:t>
      </w:r>
      <w:r>
        <w:rPr>
          <w:b/>
        </w:rPr>
        <w:t>о</w:t>
      </w:r>
      <w:r>
        <w:rPr>
          <w:b/>
        </w:rPr>
        <w:t>сти</w:t>
      </w:r>
      <w:r>
        <w:t xml:space="preserve"> – использование недвижимости в соответствии с градостроительным регламентом, а также публичными сервитутами;</w:t>
      </w:r>
    </w:p>
    <w:p w:rsidR="00444CB1" w:rsidRDefault="00444CB1" w:rsidP="00444CB1">
      <w:pPr>
        <w:pStyle w:val="Roo"/>
      </w:pP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w:t>
      </w:r>
      <w:r>
        <w:t>т</w:t>
      </w:r>
      <w:r>
        <w:t>ствие построенного, реконструируемого, отремонтированного объекта капитального стро</w:t>
      </w:r>
      <w:r>
        <w:t>и</w:t>
      </w:r>
      <w:r>
        <w:t>тельства градостроительному плану земельного участка и проектной документации;</w:t>
      </w:r>
    </w:p>
    <w:p w:rsidR="00444CB1" w:rsidRDefault="00444CB1" w:rsidP="00444CB1">
      <w:pPr>
        <w:pStyle w:val="Roo"/>
      </w:pPr>
      <w:r>
        <w:rPr>
          <w:b/>
        </w:rPr>
        <w:t>собственники земельных участков</w:t>
      </w:r>
      <w:r>
        <w:t xml:space="preserve"> – лица, являющиеся собственниками земельных участков;</w:t>
      </w:r>
    </w:p>
    <w:p w:rsidR="00444CB1" w:rsidRDefault="00444CB1" w:rsidP="00444CB1">
      <w:pPr>
        <w:pStyle w:val="Roo"/>
      </w:pPr>
      <w:r>
        <w:rPr>
          <w:b/>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w:t>
      </w:r>
      <w:r>
        <w:t>ь</w:t>
      </w:r>
      <w:r>
        <w:t>зования;</w:t>
      </w:r>
    </w:p>
    <w:p w:rsidR="00444CB1" w:rsidRDefault="00444CB1" w:rsidP="00444CB1">
      <w:pPr>
        <w:pStyle w:val="Roo"/>
      </w:pPr>
      <w:r>
        <w:rPr>
          <w:b/>
        </w:rPr>
        <w:lastRenderedPageBreak/>
        <w:t>землевладельцы</w:t>
      </w:r>
      <w:r>
        <w:t xml:space="preserve"> – лица, владеющие и пользующиеся земельными участками на пр</w:t>
      </w:r>
      <w:r>
        <w:t>а</w:t>
      </w:r>
      <w:r>
        <w:t>ве пожизненного наследуемого владения;</w:t>
      </w:r>
    </w:p>
    <w:p w:rsidR="00444CB1" w:rsidRDefault="00444CB1" w:rsidP="00444CB1">
      <w:pPr>
        <w:pStyle w:val="Roo"/>
      </w:pPr>
      <w:r>
        <w:rPr>
          <w:b/>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444CB1" w:rsidRDefault="00444CB1" w:rsidP="00444CB1">
      <w:pPr>
        <w:pStyle w:val="Roo"/>
      </w:pPr>
      <w:r>
        <w:rPr>
          <w:b/>
        </w:rPr>
        <w:t>строительные изменения недвижимости</w:t>
      </w:r>
      <w:r>
        <w:t xml:space="preserve"> – изменения, осуществляемые примен</w:t>
      </w:r>
      <w:r>
        <w:t>и</w:t>
      </w:r>
      <w:r>
        <w:t>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44CB1" w:rsidRDefault="00444CB1" w:rsidP="00444CB1">
      <w:pPr>
        <w:pStyle w:val="Roo"/>
      </w:pPr>
      <w:r>
        <w:rPr>
          <w:b/>
        </w:rPr>
        <w:t>строительство</w:t>
      </w:r>
      <w:r>
        <w:t xml:space="preserve"> – создание зданий, строений, сооружений (в том числе на месте сн</w:t>
      </w:r>
      <w:r>
        <w:t>о</w:t>
      </w:r>
      <w:r>
        <w:t>симых объектов капитального строительства);</w:t>
      </w:r>
    </w:p>
    <w:p w:rsidR="00444CB1" w:rsidRDefault="00444CB1" w:rsidP="00444CB1">
      <w:pPr>
        <w:pStyle w:val="Roo"/>
      </w:pPr>
      <w:r>
        <w:rPr>
          <w:b/>
        </w:rPr>
        <w:t>реконструкция</w:t>
      </w:r>
      <w:r>
        <w:rPr>
          <w:b/>
          <w:i/>
        </w:rPr>
        <w:t xml:space="preserve"> – </w:t>
      </w:r>
      <w:r>
        <w:t>изменение параметров объектов капитального строительства, их частей (количества помещений, высоты, количества этажей (этажности), площади, показ</w:t>
      </w:r>
      <w:r>
        <w:t>а</w:t>
      </w:r>
      <w:r>
        <w:t>телей производственной мощности, объема) и качества инженерно-технического обеспеч</w:t>
      </w:r>
      <w:r>
        <w:t>е</w:t>
      </w:r>
      <w:r>
        <w:t>ния;</w:t>
      </w:r>
    </w:p>
    <w:p w:rsidR="00444CB1" w:rsidRDefault="00444CB1" w:rsidP="00444CB1">
      <w:pPr>
        <w:pStyle w:val="Roo"/>
      </w:pPr>
      <w:r>
        <w:rPr>
          <w:b/>
        </w:rPr>
        <w:t>территории общего пользования</w:t>
      </w:r>
      <w: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w:t>
      </w:r>
      <w:r>
        <w:t>с</w:t>
      </w:r>
      <w:r>
        <w:t>пользуются неограниченным кругом лиц;</w:t>
      </w:r>
    </w:p>
    <w:p w:rsidR="00444CB1" w:rsidRDefault="00444CB1" w:rsidP="00444CB1">
      <w:pPr>
        <w:pStyle w:val="Roo"/>
      </w:pPr>
      <w:r>
        <w:rPr>
          <w:b/>
        </w:rPr>
        <w:t>технические регламенты</w:t>
      </w:r>
      <w:r>
        <w:t xml:space="preserve"> – документы, которые приняты международным догов</w:t>
      </w:r>
      <w:r>
        <w:t>о</w:t>
      </w:r>
      <w:r>
        <w:t>ром Российской Федерации, ратифицированным в порядке, установленным законодател</w:t>
      </w:r>
      <w:r>
        <w:t>ь</w:t>
      </w:r>
      <w:r>
        <w:t>ством Российской Федерации, или федеральным законом, или указом Президента Росси</w:t>
      </w:r>
      <w:r>
        <w:t>й</w:t>
      </w:r>
      <w:r>
        <w:t>ской Федерации, или постановлением Правительства Российской Федерации, и устанавл</w:t>
      </w:r>
      <w:r>
        <w:t>и</w:t>
      </w:r>
      <w:r>
        <w:t>вают обязательные для применения и исполнения требования к объектам технического р</w:t>
      </w:r>
      <w:r>
        <w:t>е</w:t>
      </w:r>
      <w:r>
        <w:t>гулирования (продукции, в том числе зданиям, строениям и сооружениям, процессам прои</w:t>
      </w:r>
      <w:r>
        <w:t>з</w:t>
      </w:r>
      <w:r>
        <w:t>водства, эксплуатации, хранения, перевозки, реализации и утилизации); до принятия техн</w:t>
      </w:r>
      <w:r>
        <w:t>и</w:t>
      </w:r>
      <w:r>
        <w:t>ческих регламентов действуют нормативные технические документы в части не противор</w:t>
      </w:r>
      <w:r>
        <w:t>е</w:t>
      </w:r>
      <w:r>
        <w:t>чащие законодательству о техническом регулировании;</w:t>
      </w:r>
    </w:p>
    <w:p w:rsidR="00444CB1" w:rsidRDefault="00444CB1" w:rsidP="00444CB1">
      <w:pPr>
        <w:pStyle w:val="Roo"/>
      </w:pPr>
      <w:r>
        <w:rPr>
          <w:b/>
        </w:rPr>
        <w:t>частный сервитут</w:t>
      </w:r>
      <w:r>
        <w:t xml:space="preserve"> – право ограниченного пользования чужим недвижимым имущ</w:t>
      </w:r>
      <w:r>
        <w:t>е</w:t>
      </w:r>
      <w:r>
        <w:t>ством, устанавливаемое решением суда или соглашением между лицом, являющимся со</w:t>
      </w:r>
      <w:r>
        <w:t>б</w:t>
      </w:r>
      <w:r>
        <w:t>ственником объекта недвижимости, и лицом, требующим установления сервитута.</w:t>
      </w:r>
    </w:p>
    <w:p w:rsidR="00444CB1" w:rsidRDefault="00444CB1" w:rsidP="00444CB1"/>
    <w:p w:rsidR="00444CB1" w:rsidRDefault="00444CB1" w:rsidP="00444CB1">
      <w:pPr>
        <w:pStyle w:val="Roo3"/>
      </w:pPr>
      <w:bookmarkStart w:id="9" w:name="_Toc337968482"/>
      <w:bookmarkStart w:id="10" w:name="_Toc362859434"/>
      <w:r>
        <w:t>Статья 2. Основания введения и назначение Правил</w:t>
      </w:r>
      <w:bookmarkEnd w:id="9"/>
      <w:bookmarkEnd w:id="10"/>
      <w:r>
        <w:t xml:space="preserve"> </w:t>
      </w:r>
    </w:p>
    <w:p w:rsidR="00444CB1" w:rsidRDefault="00444CB1" w:rsidP="00F70E0B">
      <w:pPr>
        <w:numPr>
          <w:ilvl w:val="0"/>
          <w:numId w:val="5"/>
        </w:numPr>
        <w:tabs>
          <w:tab w:val="left" w:pos="1080"/>
        </w:tabs>
        <w:ind w:left="0" w:firstLine="720"/>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2C6361">
        <w:t>Шолохов</w:t>
      </w:r>
      <w:r>
        <w:t>ском сельском поселении систему регулирования землепользования и застройки, которая основана на гр</w:t>
      </w:r>
      <w:r>
        <w:t>а</w:t>
      </w:r>
      <w:r>
        <w:t>достроительном зонировании – делении всей территории в границах поселения</w:t>
      </w:r>
      <w:r>
        <w:rPr>
          <w:i/>
        </w:rPr>
        <w:t xml:space="preserve"> </w:t>
      </w:r>
      <w:r>
        <w:t xml:space="preserve"> на террит</w:t>
      </w:r>
      <w:r>
        <w:t>о</w:t>
      </w:r>
      <w:r>
        <w:t>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w:t>
      </w:r>
      <w:r>
        <w:t>н</w:t>
      </w:r>
      <w:r>
        <w:t>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w:t>
      </w:r>
      <w:r>
        <w:t>т</w:t>
      </w:r>
      <w:r>
        <w:t>ствия градостроительным регламентам проектной документации, завершенных строител</w:t>
      </w:r>
      <w:r>
        <w:t>ь</w:t>
      </w:r>
      <w:r>
        <w:t>ством объектов и их последующего использования.</w:t>
      </w:r>
    </w:p>
    <w:p w:rsidR="00444CB1" w:rsidRDefault="00444CB1" w:rsidP="00F70E0B">
      <w:pPr>
        <w:numPr>
          <w:ilvl w:val="0"/>
          <w:numId w:val="5"/>
        </w:numPr>
        <w:tabs>
          <w:tab w:val="left" w:pos="1080"/>
        </w:tabs>
        <w:ind w:left="0" w:firstLine="720"/>
      </w:pPr>
      <w:r>
        <w:lastRenderedPageBreak/>
        <w:t>Целью введения системы регулирования землепользования и застройки, основа</w:t>
      </w:r>
      <w:r>
        <w:t>н</w:t>
      </w:r>
      <w:r>
        <w:t>ной на градостроительном зонировании, является:</w:t>
      </w:r>
    </w:p>
    <w:p w:rsidR="00444CB1" w:rsidRDefault="00444CB1" w:rsidP="00F70E0B">
      <w:pPr>
        <w:numPr>
          <w:ilvl w:val="1"/>
          <w:numId w:val="5"/>
        </w:numPr>
        <w:tabs>
          <w:tab w:val="left" w:pos="1134"/>
        </w:tabs>
        <w:ind w:left="1134" w:hanging="425"/>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w:t>
      </w:r>
      <w:r>
        <w:t>б</w:t>
      </w:r>
      <w:r>
        <w:t>служивания, сохранения природной и культурно-исторической среды;</w:t>
      </w:r>
    </w:p>
    <w:p w:rsidR="00444CB1" w:rsidRDefault="00444CB1" w:rsidP="00F70E0B">
      <w:pPr>
        <w:numPr>
          <w:ilvl w:val="1"/>
          <w:numId w:val="5"/>
        </w:numPr>
        <w:tabs>
          <w:tab w:val="left" w:pos="1134"/>
        </w:tabs>
        <w:ind w:left="1134" w:hanging="425"/>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w:t>
      </w:r>
      <w:r>
        <w:t>и</w:t>
      </w:r>
      <w:r>
        <w:t>жимости;</w:t>
      </w:r>
    </w:p>
    <w:p w:rsidR="00444CB1" w:rsidRDefault="00444CB1" w:rsidP="00F70E0B">
      <w:pPr>
        <w:numPr>
          <w:ilvl w:val="1"/>
          <w:numId w:val="5"/>
        </w:numPr>
        <w:tabs>
          <w:tab w:val="left" w:pos="1134"/>
        </w:tabs>
        <w:ind w:left="1134" w:hanging="425"/>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w:t>
      </w:r>
      <w:r>
        <w:t>о</w:t>
      </w:r>
      <w:r>
        <w:t>обладателям недвижимости возможности выбора наиболее эффективного вида использования в соответствии с градостроительными регламентами;</w:t>
      </w:r>
    </w:p>
    <w:p w:rsidR="00444CB1" w:rsidRDefault="00444CB1" w:rsidP="00F70E0B">
      <w:pPr>
        <w:numPr>
          <w:ilvl w:val="1"/>
          <w:numId w:val="5"/>
        </w:numPr>
        <w:tabs>
          <w:tab w:val="left" w:pos="1134"/>
        </w:tabs>
        <w:ind w:left="1134" w:hanging="425"/>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w:t>
      </w:r>
      <w:r>
        <w:t>о</w:t>
      </w:r>
      <w:r>
        <w:t>средством проведения публичных слушаний;</w:t>
      </w:r>
    </w:p>
    <w:p w:rsidR="00444CB1" w:rsidRDefault="00444CB1" w:rsidP="00F70E0B">
      <w:pPr>
        <w:numPr>
          <w:ilvl w:val="1"/>
          <w:numId w:val="5"/>
        </w:numPr>
        <w:tabs>
          <w:tab w:val="left" w:pos="1080"/>
        </w:tabs>
        <w:ind w:left="0" w:firstLine="720"/>
      </w:pPr>
      <w:r>
        <w:t>обеспечение контроля за соблюдением прав граждан и юридических лиц.</w:t>
      </w:r>
    </w:p>
    <w:p w:rsidR="00444CB1" w:rsidRDefault="00444CB1" w:rsidP="00F70E0B">
      <w:pPr>
        <w:numPr>
          <w:ilvl w:val="0"/>
          <w:numId w:val="5"/>
        </w:numPr>
        <w:tabs>
          <w:tab w:val="left" w:pos="1080"/>
        </w:tabs>
        <w:ind w:left="0" w:firstLine="720"/>
      </w:pPr>
      <w:r>
        <w:t>Настоящие Правила регламентируют деятельность по:</w:t>
      </w:r>
    </w:p>
    <w:p w:rsidR="00444CB1" w:rsidRDefault="00444CB1" w:rsidP="00F70E0B">
      <w:pPr>
        <w:numPr>
          <w:ilvl w:val="1"/>
          <w:numId w:val="5"/>
        </w:numPr>
        <w:tabs>
          <w:tab w:val="left" w:pos="1134"/>
        </w:tabs>
        <w:ind w:left="1134" w:hanging="414"/>
      </w:pPr>
      <w:r>
        <w:t>проведению градостроительного зонирования территории поселения и устано</w:t>
      </w:r>
      <w:r>
        <w:t>в</w:t>
      </w:r>
      <w:r>
        <w:t>лению градостроительных регламентов по видам и предельным параметрам ра</w:t>
      </w:r>
      <w:r>
        <w:t>з</w:t>
      </w:r>
      <w:r>
        <w:t>решенного использования земельных участков, иных объектов недвижимости;</w:t>
      </w:r>
    </w:p>
    <w:p w:rsidR="00444CB1" w:rsidRDefault="00444CB1" w:rsidP="00F70E0B">
      <w:pPr>
        <w:numPr>
          <w:ilvl w:val="1"/>
          <w:numId w:val="5"/>
        </w:numPr>
        <w:tabs>
          <w:tab w:val="left" w:pos="1134"/>
        </w:tabs>
        <w:ind w:left="1134" w:hanging="414"/>
      </w:pPr>
      <w:r>
        <w:t>разделению территории поселения на земельные участки для закрепления ранее возникших, но неоформленных прав на них (включая права на земельные учас</w:t>
      </w:r>
      <w:r>
        <w:t>т</w:t>
      </w:r>
      <w:r>
        <w:t>ки многоквартирных домов), а также для упорядочения планировочной орган</w:t>
      </w:r>
      <w:r>
        <w:t>и</w:t>
      </w:r>
      <w:r>
        <w:t>зацией  территории, ее дальнейшего строительного освоения и преобразования;</w:t>
      </w:r>
    </w:p>
    <w:p w:rsidR="00444CB1" w:rsidRDefault="00444CB1" w:rsidP="00F70E0B">
      <w:pPr>
        <w:numPr>
          <w:ilvl w:val="1"/>
          <w:numId w:val="5"/>
        </w:numPr>
        <w:tabs>
          <w:tab w:val="left" w:pos="1134"/>
        </w:tabs>
        <w:ind w:left="1134" w:hanging="414"/>
      </w:pPr>
      <w:r>
        <w:t>предоставлению прав на земельные участки, подготовленные посредством пл</w:t>
      </w:r>
      <w:r>
        <w:t>а</w:t>
      </w:r>
      <w:r>
        <w:t>нировки территории и сформированные из состава государственных, муниц</w:t>
      </w:r>
      <w:r>
        <w:t>и</w:t>
      </w:r>
      <w:r>
        <w:t xml:space="preserve">пальных земель физическим и юридическим лицам; </w:t>
      </w:r>
    </w:p>
    <w:p w:rsidR="00444CB1" w:rsidRDefault="00444CB1" w:rsidP="00F70E0B">
      <w:pPr>
        <w:numPr>
          <w:ilvl w:val="1"/>
          <w:numId w:val="5"/>
        </w:numPr>
        <w:tabs>
          <w:tab w:val="left" w:pos="1134"/>
        </w:tabs>
        <w:ind w:left="1134" w:hanging="414"/>
      </w:pPr>
      <w:r>
        <w:t>подготовке градостроительных оснований для принятия решений о резервиров</w:t>
      </w:r>
      <w:r>
        <w:t>а</w:t>
      </w:r>
      <w:r>
        <w:t>нии и изъятии земельных участков для реализации государственных и муниц</w:t>
      </w:r>
      <w:r>
        <w:t>и</w:t>
      </w:r>
      <w:r>
        <w:t>пальных нужд;</w:t>
      </w:r>
    </w:p>
    <w:p w:rsidR="00444CB1" w:rsidRDefault="00444CB1" w:rsidP="00F70E0B">
      <w:pPr>
        <w:numPr>
          <w:ilvl w:val="1"/>
          <w:numId w:val="5"/>
        </w:numPr>
        <w:tabs>
          <w:tab w:val="left" w:pos="1134"/>
        </w:tabs>
        <w:ind w:left="1134" w:hanging="414"/>
      </w:pPr>
      <w:r>
        <w:t>проведению государственной экспертизы проектной документации объектов к</w:t>
      </w:r>
      <w:r>
        <w:t>а</w:t>
      </w:r>
      <w:r>
        <w:t>питального строительства;</w:t>
      </w:r>
    </w:p>
    <w:p w:rsidR="00444CB1" w:rsidRDefault="00444CB1" w:rsidP="00F70E0B">
      <w:pPr>
        <w:numPr>
          <w:ilvl w:val="1"/>
          <w:numId w:val="5"/>
        </w:numPr>
        <w:tabs>
          <w:tab w:val="left" w:pos="1134"/>
        </w:tabs>
        <w:ind w:left="1134" w:hanging="414"/>
      </w:pPr>
      <w:r>
        <w:t>предоставлению разрешений на строительство, разрешений на ввод в эксплуат</w:t>
      </w:r>
      <w:r>
        <w:t>а</w:t>
      </w:r>
      <w:r>
        <w:t>цию вновь построенных, реконструированных объектов;</w:t>
      </w:r>
    </w:p>
    <w:p w:rsidR="00444CB1" w:rsidRDefault="00444CB1" w:rsidP="00F70E0B">
      <w:pPr>
        <w:numPr>
          <w:ilvl w:val="1"/>
          <w:numId w:val="5"/>
        </w:numPr>
        <w:tabs>
          <w:tab w:val="left" w:pos="1134"/>
        </w:tabs>
        <w:ind w:left="1134" w:hanging="414"/>
      </w:pPr>
      <w:r>
        <w:t>установлению публичных сервитутов;</w:t>
      </w:r>
    </w:p>
    <w:p w:rsidR="00444CB1" w:rsidRDefault="00444CB1" w:rsidP="00F70E0B">
      <w:pPr>
        <w:numPr>
          <w:ilvl w:val="1"/>
          <w:numId w:val="5"/>
        </w:numPr>
        <w:tabs>
          <w:tab w:val="left" w:pos="1134"/>
        </w:tabs>
        <w:ind w:left="1134" w:hanging="414"/>
      </w:pPr>
      <w:r>
        <w:t>контролю за использованием и строительными изменениями объектов недвиж</w:t>
      </w:r>
      <w:r>
        <w:t>и</w:t>
      </w:r>
      <w:r>
        <w:t>мости, применению штрафных санкций в случаях и порядке, установленных з</w:t>
      </w:r>
      <w:r>
        <w:t>а</w:t>
      </w:r>
      <w:r>
        <w:t>конодательством;</w:t>
      </w:r>
    </w:p>
    <w:p w:rsidR="00444CB1" w:rsidRDefault="00444CB1" w:rsidP="00F70E0B">
      <w:pPr>
        <w:numPr>
          <w:ilvl w:val="1"/>
          <w:numId w:val="5"/>
        </w:numPr>
        <w:tabs>
          <w:tab w:val="left" w:pos="1134"/>
        </w:tabs>
        <w:ind w:left="1134" w:hanging="414"/>
      </w:pPr>
      <w:r>
        <w:t>предоставлению разрешений на условно разрешенный вид использования з</w:t>
      </w:r>
      <w:r>
        <w:t>е</w:t>
      </w:r>
      <w:r>
        <w:t>мельных участков, объектов капитального строительства;</w:t>
      </w:r>
    </w:p>
    <w:p w:rsidR="00444CB1" w:rsidRDefault="00444CB1" w:rsidP="00F70E0B">
      <w:pPr>
        <w:numPr>
          <w:ilvl w:val="1"/>
          <w:numId w:val="5"/>
        </w:numPr>
        <w:tabs>
          <w:tab w:val="left" w:pos="1134"/>
        </w:tabs>
        <w:ind w:left="1134" w:hanging="414"/>
      </w:pPr>
      <w:r>
        <w:t>предоставлению разрешений на отклонение от предельных параметров разр</w:t>
      </w:r>
      <w:r>
        <w:t>е</w:t>
      </w:r>
      <w:r>
        <w:t>шенного строительства, реконструкции объектов капитального строительства;</w:t>
      </w:r>
    </w:p>
    <w:p w:rsidR="00444CB1" w:rsidRDefault="00444CB1" w:rsidP="00F70E0B">
      <w:pPr>
        <w:numPr>
          <w:ilvl w:val="1"/>
          <w:numId w:val="5"/>
        </w:numPr>
        <w:tabs>
          <w:tab w:val="left" w:pos="1134"/>
        </w:tabs>
        <w:ind w:left="1134" w:hanging="414"/>
      </w:pPr>
      <w:r>
        <w:t>изменению видов разрешенного использования земельных участков и (или об</w:t>
      </w:r>
      <w:r>
        <w:t>ъ</w:t>
      </w:r>
      <w:r>
        <w:t>ектов капитального строительства;</w:t>
      </w:r>
    </w:p>
    <w:p w:rsidR="00444CB1" w:rsidRDefault="00444CB1" w:rsidP="00F70E0B">
      <w:pPr>
        <w:pStyle w:val="af3"/>
        <w:numPr>
          <w:ilvl w:val="1"/>
          <w:numId w:val="5"/>
        </w:numPr>
        <w:tabs>
          <w:tab w:val="clear" w:pos="540"/>
          <w:tab w:val="num" w:pos="0"/>
          <w:tab w:val="left" w:pos="1134"/>
        </w:tabs>
        <w:ind w:left="1134" w:hanging="414"/>
      </w:pPr>
      <w:r>
        <w:t>обеспечению открытости и доступности для физических и юридических лиц и</w:t>
      </w:r>
      <w:r>
        <w:t>н</w:t>
      </w:r>
      <w:r>
        <w:t>формации о землепользовании и застройки, а также их участия в принятии реш</w:t>
      </w:r>
      <w:r>
        <w:t>е</w:t>
      </w:r>
      <w:r>
        <w:t>ний по этим вопросам посредством публичных слушаний;</w:t>
      </w:r>
    </w:p>
    <w:p w:rsidR="00444CB1" w:rsidRDefault="00444CB1" w:rsidP="00F70E0B">
      <w:pPr>
        <w:numPr>
          <w:ilvl w:val="1"/>
          <w:numId w:val="5"/>
        </w:numPr>
        <w:tabs>
          <w:tab w:val="left" w:pos="1134"/>
        </w:tabs>
        <w:ind w:left="1134" w:hanging="414"/>
      </w:pPr>
      <w:r>
        <w:t>внесению изменений в настоящие Правила, включая изменение состава град</w:t>
      </w:r>
      <w:r>
        <w:t>о</w:t>
      </w:r>
      <w:r>
        <w:t>строительных регламентов, в том числе путем его дополнения применительно к различным территориальным зонам.</w:t>
      </w:r>
    </w:p>
    <w:p w:rsidR="00444CB1" w:rsidRDefault="00444CB1" w:rsidP="00F70E0B">
      <w:pPr>
        <w:numPr>
          <w:ilvl w:val="0"/>
          <w:numId w:val="5"/>
        </w:numPr>
        <w:tabs>
          <w:tab w:val="left" w:pos="1080"/>
        </w:tabs>
        <w:ind w:left="0" w:firstLine="720"/>
      </w:pPr>
      <w:r>
        <w:lastRenderedPageBreak/>
        <w:t>Настоящие Правила применяются наряду с:</w:t>
      </w:r>
    </w:p>
    <w:p w:rsidR="00444CB1" w:rsidRDefault="00444CB1" w:rsidP="00F70E0B">
      <w:pPr>
        <w:numPr>
          <w:ilvl w:val="1"/>
          <w:numId w:val="5"/>
        </w:numPr>
        <w:tabs>
          <w:tab w:val="left" w:pos="1134"/>
        </w:tabs>
        <w:ind w:left="1134" w:hanging="414"/>
      </w:pPr>
      <w:r>
        <w:t>техническими регламентами и иными обязательными требованиями, установле</w:t>
      </w:r>
      <w:r>
        <w:t>н</w:t>
      </w:r>
      <w:r>
        <w:t>ными в соответствии с законодательством в целях обеспечения безопасности жизни и здоровья людей, надежности и безопасности зданий, строений и соор</w:t>
      </w:r>
      <w:r>
        <w:t>у</w:t>
      </w:r>
      <w:r>
        <w:t>жений, сохранения окружающей среды.</w:t>
      </w:r>
    </w:p>
    <w:p w:rsidR="00444CB1" w:rsidRDefault="00444CB1" w:rsidP="00444CB1">
      <w:pPr>
        <w:tabs>
          <w:tab w:val="left" w:pos="1080"/>
        </w:tabs>
        <w:ind w:left="720"/>
      </w:pPr>
    </w:p>
    <w:p w:rsidR="00444CB1" w:rsidRDefault="00444CB1" w:rsidP="00444CB1">
      <w:pPr>
        <w:pStyle w:val="Roo3"/>
      </w:pPr>
      <w:bookmarkStart w:id="11" w:name="_Toc337968483"/>
      <w:bookmarkStart w:id="12" w:name="_Toc362859435"/>
      <w:r>
        <w:t>Статья 3. Градостроительные регламенты и их применение</w:t>
      </w:r>
      <w:bookmarkEnd w:id="11"/>
      <w:bookmarkEnd w:id="12"/>
    </w:p>
    <w:p w:rsidR="00444CB1" w:rsidRDefault="00444CB1" w:rsidP="00F70E0B">
      <w:pPr>
        <w:numPr>
          <w:ilvl w:val="0"/>
          <w:numId w:val="6"/>
        </w:numPr>
        <w:tabs>
          <w:tab w:val="clear" w:pos="975"/>
          <w:tab w:val="left" w:pos="360"/>
          <w:tab w:val="left" w:pos="1080"/>
        </w:tabs>
        <w:ind w:left="0" w:firstLine="720"/>
      </w:pPr>
      <w:r>
        <w:t>Решения по землепользованию и застройке принимаются в соответствии с док</w:t>
      </w:r>
      <w:r>
        <w:t>у</w:t>
      </w:r>
      <w:r>
        <w:t xml:space="preserve">ментами территориального планирования, включая генеральный план </w:t>
      </w:r>
      <w:r w:rsidR="002C6361">
        <w:t>Шолохов</w:t>
      </w:r>
      <w:r>
        <w:t>ского сел</w:t>
      </w:r>
      <w:r>
        <w:t>ь</w:t>
      </w:r>
      <w:r>
        <w:t>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444CB1" w:rsidRDefault="00444CB1" w:rsidP="00444CB1">
      <w:pPr>
        <w:ind w:firstLine="720"/>
      </w:pPr>
      <w:r>
        <w:t>Действие градостроительных регламентов не распространяются на земельные учас</w:t>
      </w:r>
      <w:r>
        <w:t>т</w:t>
      </w:r>
      <w:r>
        <w:t>ки:</w:t>
      </w:r>
    </w:p>
    <w:p w:rsidR="00444CB1" w:rsidRDefault="00444CB1" w:rsidP="00F70E0B">
      <w:pPr>
        <w:numPr>
          <w:ilvl w:val="1"/>
          <w:numId w:val="5"/>
        </w:numPr>
        <w:tabs>
          <w:tab w:val="left" w:pos="1134"/>
        </w:tabs>
        <w:ind w:left="1134" w:hanging="414"/>
      </w:pPr>
      <w:r>
        <w:t>в границах особо охраняемых природных территорий, решения, по использов</w:t>
      </w:r>
      <w:r>
        <w:t>а</w:t>
      </w:r>
      <w:r>
        <w:t>нию которых принимаются вне системы градостроительного зонирования с</w:t>
      </w:r>
      <w:r>
        <w:t>о</w:t>
      </w:r>
      <w:r>
        <w:t>гласно законодательству об особо охраняемых природных территориях;</w:t>
      </w:r>
    </w:p>
    <w:p w:rsidR="00444CB1" w:rsidRDefault="00444CB1" w:rsidP="00F70E0B">
      <w:pPr>
        <w:numPr>
          <w:ilvl w:val="1"/>
          <w:numId w:val="5"/>
        </w:numPr>
        <w:tabs>
          <w:tab w:val="left" w:pos="1134"/>
        </w:tabs>
        <w:ind w:left="1134" w:hanging="414"/>
      </w:pPr>
      <w:r>
        <w:t>в границах территорий общего пользования;</w:t>
      </w:r>
    </w:p>
    <w:p w:rsidR="00444CB1" w:rsidRDefault="00444CB1" w:rsidP="00F70E0B">
      <w:pPr>
        <w:numPr>
          <w:ilvl w:val="1"/>
          <w:numId w:val="5"/>
        </w:numPr>
        <w:tabs>
          <w:tab w:val="left" w:pos="1134"/>
        </w:tabs>
        <w:ind w:left="1134" w:hanging="414"/>
      </w:pPr>
      <w:r>
        <w:t>транспортных и инженерно-технических коммуникаций, в том числе железных дорог, автомобильных магистралей, улиц, дорог, проездов, иных линейных об</w:t>
      </w:r>
      <w:r>
        <w:t>ъ</w:t>
      </w:r>
      <w:r>
        <w:t>ектов, использование которых определяется их индивидуальным целевым назн</w:t>
      </w:r>
      <w:r>
        <w:t>а</w:t>
      </w:r>
      <w:r>
        <w:t>чением.</w:t>
      </w:r>
    </w:p>
    <w:p w:rsidR="00444CB1" w:rsidRDefault="00444CB1" w:rsidP="00F70E0B">
      <w:pPr>
        <w:numPr>
          <w:ilvl w:val="0"/>
          <w:numId w:val="6"/>
        </w:numPr>
        <w:tabs>
          <w:tab w:val="clear" w:pos="975"/>
          <w:tab w:val="left" w:pos="360"/>
          <w:tab w:val="left" w:pos="1080"/>
        </w:tabs>
        <w:ind w:left="0" w:firstLine="720"/>
      </w:pPr>
      <w:r>
        <w:t>На картах градостроительного зонирования в части II настоящих Правил выдел</w:t>
      </w:r>
      <w:r>
        <w:t>е</w:t>
      </w:r>
      <w:r>
        <w:t>ны:</w:t>
      </w:r>
    </w:p>
    <w:p w:rsidR="00444CB1" w:rsidRDefault="00444CB1" w:rsidP="00F70E0B">
      <w:pPr>
        <w:pStyle w:val="af3"/>
        <w:numPr>
          <w:ilvl w:val="0"/>
          <w:numId w:val="7"/>
        </w:numPr>
        <w:ind w:left="1134" w:hanging="425"/>
      </w:pPr>
      <w:r>
        <w:t xml:space="preserve">территориальные зоны </w:t>
      </w:r>
      <w:r w:rsidR="006B4888">
        <w:t>населенных пунктов</w:t>
      </w:r>
      <w:r w:rsidRPr="00444CB1">
        <w:t>;</w:t>
      </w:r>
    </w:p>
    <w:p w:rsidR="00444CB1" w:rsidRDefault="00444CB1" w:rsidP="00F70E0B">
      <w:pPr>
        <w:pStyle w:val="af3"/>
        <w:numPr>
          <w:ilvl w:val="0"/>
          <w:numId w:val="7"/>
        </w:numPr>
        <w:ind w:left="1134" w:hanging="425"/>
      </w:pPr>
      <w:r>
        <w:t>зоны с особыми условиями использования территорий:</w:t>
      </w:r>
    </w:p>
    <w:p w:rsidR="00444CB1" w:rsidRDefault="00444CB1" w:rsidP="00F70E0B">
      <w:pPr>
        <w:pStyle w:val="af3"/>
        <w:numPr>
          <w:ilvl w:val="0"/>
          <w:numId w:val="8"/>
        </w:numPr>
        <w:ind w:left="1134" w:hanging="425"/>
      </w:pPr>
      <w:r>
        <w:t>санитарно-защитные зоны (СЗЗ);</w:t>
      </w:r>
    </w:p>
    <w:p w:rsidR="00444CB1" w:rsidRDefault="00444CB1" w:rsidP="00F70E0B">
      <w:pPr>
        <w:pStyle w:val="af3"/>
        <w:numPr>
          <w:ilvl w:val="0"/>
          <w:numId w:val="8"/>
        </w:numPr>
        <w:ind w:left="1134" w:hanging="425"/>
      </w:pPr>
      <w:r>
        <w:t>водоохранные зоны (ВЗ).</w:t>
      </w:r>
    </w:p>
    <w:p w:rsidR="00444CB1" w:rsidRDefault="00444CB1" w:rsidP="00F70E0B">
      <w:pPr>
        <w:pStyle w:val="af3"/>
        <w:numPr>
          <w:ilvl w:val="0"/>
          <w:numId w:val="9"/>
        </w:numPr>
        <w:tabs>
          <w:tab w:val="left" w:pos="360"/>
          <w:tab w:val="left" w:pos="1134"/>
        </w:tabs>
        <w:ind w:left="1134" w:hanging="425"/>
      </w:pPr>
      <w:r>
        <w:t>На картах градостроительного зонирования (статья 42) выделены территориал</w:t>
      </w:r>
      <w:r>
        <w:t>ь</w:t>
      </w:r>
      <w:r>
        <w:t>ные зоны, к которым приписаны градостроительные регламенты по видам и пр</w:t>
      </w:r>
      <w:r>
        <w:t>е</w:t>
      </w:r>
      <w:r>
        <w:t>дельным параметрам разрешенного использования земельных участков и иных объектов недвижимости,</w:t>
      </w:r>
    </w:p>
    <w:p w:rsidR="00444CB1" w:rsidRDefault="00444CB1" w:rsidP="00F70E0B">
      <w:pPr>
        <w:pStyle w:val="af3"/>
        <w:numPr>
          <w:ilvl w:val="0"/>
          <w:numId w:val="9"/>
        </w:numPr>
        <w:tabs>
          <w:tab w:val="left" w:pos="360"/>
          <w:tab w:val="left" w:pos="1134"/>
        </w:tabs>
        <w:ind w:left="1134" w:hanging="425"/>
      </w:pPr>
      <w:r>
        <w:t>На карте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w:t>
      </w:r>
      <w:r>
        <w:t>у</w:t>
      </w:r>
      <w:r>
        <w:t>жающей природной среды, обеспечения экологической безопасности и охраны здоровья населения. Изложение указанных ограничений содержится в статье 46 настоящих Правил.</w:t>
      </w:r>
    </w:p>
    <w:p w:rsidR="00444CB1" w:rsidRDefault="00444CB1" w:rsidP="00F70E0B">
      <w:pPr>
        <w:numPr>
          <w:ilvl w:val="0"/>
          <w:numId w:val="6"/>
        </w:numPr>
        <w:tabs>
          <w:tab w:val="clear" w:pos="975"/>
          <w:tab w:val="left" w:pos="360"/>
          <w:tab w:val="left" w:pos="1080"/>
        </w:tabs>
        <w:ind w:left="0" w:firstLine="720"/>
      </w:pPr>
      <w:r>
        <w:t>К земельным участкам, иным объектам недвижимости, расположенным в пред</w:t>
      </w:r>
      <w:r>
        <w:t>е</w:t>
      </w:r>
      <w:r>
        <w:t>лах зон ограничений, отображенных на картах (статья 42)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46 настоящих Правил.</w:t>
      </w:r>
    </w:p>
    <w:p w:rsidR="00444CB1" w:rsidRDefault="00444CB1" w:rsidP="00F70E0B">
      <w:pPr>
        <w:numPr>
          <w:ilvl w:val="0"/>
          <w:numId w:val="6"/>
        </w:numPr>
        <w:tabs>
          <w:tab w:val="clear" w:pos="975"/>
          <w:tab w:val="left" w:pos="360"/>
          <w:tab w:val="left" w:pos="1080"/>
        </w:tabs>
        <w:ind w:left="0" w:firstLine="720"/>
      </w:pPr>
      <w:r>
        <w:t>Для каждого земельного участка, иного объекта недвижимости разрешенным считается такое использование, которое соответствует:</w:t>
      </w:r>
    </w:p>
    <w:p w:rsidR="00444CB1" w:rsidRDefault="00444CB1" w:rsidP="00F70E0B">
      <w:pPr>
        <w:numPr>
          <w:ilvl w:val="1"/>
          <w:numId w:val="5"/>
        </w:numPr>
        <w:tabs>
          <w:tab w:val="left" w:pos="1134"/>
        </w:tabs>
        <w:ind w:left="1134" w:hanging="425"/>
      </w:pPr>
      <w:r>
        <w:t>градостроительным регламентам статьи 45 настоящих Правил</w:t>
      </w:r>
    </w:p>
    <w:p w:rsidR="00444CB1" w:rsidRDefault="00444CB1" w:rsidP="00F70E0B">
      <w:pPr>
        <w:numPr>
          <w:ilvl w:val="1"/>
          <w:numId w:val="5"/>
        </w:numPr>
        <w:tabs>
          <w:tab w:val="left" w:pos="1134"/>
        </w:tabs>
        <w:ind w:left="1134" w:hanging="425"/>
      </w:pPr>
      <w:r>
        <w:lastRenderedPageBreak/>
        <w:t>ограничениям по экологическим и санитарно-эпидемиологическим условиям – в случаях, когда земельный участок, иной объект недвижимости расположен в з</w:t>
      </w:r>
      <w:r>
        <w:t>о</w:t>
      </w:r>
      <w:r>
        <w:t>нах действия соответствующих ограничений;</w:t>
      </w:r>
    </w:p>
    <w:p w:rsidR="00444CB1" w:rsidRDefault="00444CB1" w:rsidP="00F70E0B">
      <w:pPr>
        <w:numPr>
          <w:ilvl w:val="1"/>
          <w:numId w:val="5"/>
        </w:numPr>
        <w:tabs>
          <w:tab w:val="left" w:pos="1134"/>
        </w:tabs>
        <w:ind w:left="1134" w:hanging="425"/>
      </w:pPr>
      <w:r>
        <w:t>иным документально зафиксированным ограничениям на использование объе</w:t>
      </w:r>
      <w:r>
        <w:t>к</w:t>
      </w:r>
      <w:r>
        <w:t>тов недвижимости (включая нормативные правовые акты об установлении пу</w:t>
      </w:r>
      <w:r>
        <w:t>б</w:t>
      </w:r>
      <w:r>
        <w:t>личных сервитутов, договоры об установлении частных сервитутов, иные пред</w:t>
      </w:r>
      <w:r>
        <w:t>у</w:t>
      </w:r>
      <w:r>
        <w:t>смотренные законодательством документы).</w:t>
      </w:r>
    </w:p>
    <w:p w:rsidR="00444CB1" w:rsidRDefault="00444CB1" w:rsidP="00F70E0B">
      <w:pPr>
        <w:numPr>
          <w:ilvl w:val="0"/>
          <w:numId w:val="6"/>
        </w:numPr>
        <w:tabs>
          <w:tab w:val="clear" w:pos="975"/>
          <w:tab w:val="left" w:pos="360"/>
          <w:tab w:val="left" w:pos="1080"/>
        </w:tabs>
        <w:ind w:left="0" w:firstLine="720"/>
      </w:pPr>
      <w:r>
        <w:t>Градостроительный регламент в части видов разрешенного использования н</w:t>
      </w:r>
      <w:r>
        <w:t>е</w:t>
      </w:r>
      <w:r>
        <w:t>движимости (статья 45 настоящих Правил) включает:</w:t>
      </w:r>
    </w:p>
    <w:p w:rsidR="00444CB1" w:rsidRDefault="00444CB1" w:rsidP="00F70E0B">
      <w:pPr>
        <w:numPr>
          <w:ilvl w:val="1"/>
          <w:numId w:val="5"/>
        </w:numPr>
        <w:tabs>
          <w:tab w:val="left" w:pos="1134"/>
        </w:tabs>
        <w:ind w:left="1134" w:hanging="425"/>
      </w:pPr>
      <w:r>
        <w:rPr>
          <w:b/>
        </w:rPr>
        <w:t>основные виды разрешенного использования недвижимости</w:t>
      </w:r>
      <w:r>
        <w:t>, которые, при условии соблюдения технических регламентов (а до принятия технических р</w:t>
      </w:r>
      <w:r>
        <w:t>е</w:t>
      </w:r>
      <w:r>
        <w:t>гламентов – строительных норм и стандартов безопасности, правил пожарной безопасности, требований гражданской обороны и предупреждения чрезвыча</w:t>
      </w:r>
      <w:r>
        <w:t>й</w:t>
      </w:r>
      <w:r>
        <w:t>ных ситуаций, иных обязательных требований) не могут быть запрещены;</w:t>
      </w:r>
    </w:p>
    <w:p w:rsidR="00444CB1" w:rsidRDefault="00444CB1" w:rsidP="00F70E0B">
      <w:pPr>
        <w:numPr>
          <w:ilvl w:val="1"/>
          <w:numId w:val="5"/>
        </w:numPr>
        <w:tabs>
          <w:tab w:val="left" w:pos="1134"/>
        </w:tabs>
        <w:ind w:left="1134" w:hanging="425"/>
      </w:pPr>
      <w:r>
        <w:rPr>
          <w:b/>
        </w:rPr>
        <w:t>условно разрешенные виды использования</w:t>
      </w:r>
      <w:r>
        <w:t>, требующие получения разреш</w:t>
      </w:r>
      <w:r>
        <w:t>е</w:t>
      </w:r>
      <w:r>
        <w:t>ния, которое принимается по результатам специального согласования, провод</w:t>
      </w:r>
      <w:r>
        <w:t>и</w:t>
      </w:r>
      <w:r>
        <w:t>мого с применением процедур публичных слушаний;</w:t>
      </w:r>
    </w:p>
    <w:p w:rsidR="00444CB1" w:rsidRDefault="00444CB1" w:rsidP="00F70E0B">
      <w:pPr>
        <w:numPr>
          <w:ilvl w:val="1"/>
          <w:numId w:val="5"/>
        </w:numPr>
        <w:tabs>
          <w:tab w:val="left" w:pos="1134"/>
        </w:tabs>
        <w:ind w:left="1134" w:hanging="425"/>
      </w:pPr>
      <w:r>
        <w:rPr>
          <w:b/>
        </w:rPr>
        <w:t>вспомогательные виды разрешенного использования</w:t>
      </w:r>
      <w:r>
        <w:t>, допустимые только в качестве дополнительных по отношению к основным видам разрешенного и</w:t>
      </w:r>
      <w:r>
        <w:t>с</w:t>
      </w:r>
      <w:r>
        <w:t>пользования и условно разрешенным видам использования и осуществляемые совместно с ними.</w:t>
      </w:r>
    </w:p>
    <w:p w:rsidR="00444CB1" w:rsidRDefault="00444CB1" w:rsidP="00444CB1">
      <w:pPr>
        <w:tabs>
          <w:tab w:val="left" w:pos="0"/>
        </w:tabs>
        <w:ind w:firstLine="709"/>
      </w:pPr>
      <w:r>
        <w:t>Виды использования недвижимости, отсутствующие в списках статьи 45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444CB1" w:rsidRDefault="00444CB1" w:rsidP="00444CB1">
      <w:pPr>
        <w:ind w:firstLine="720"/>
      </w:pPr>
      <w:r>
        <w:t>Для каждой территориальной зоны, выделенной на карте градостроительного зон</w:t>
      </w:r>
      <w:r>
        <w:t>и</w:t>
      </w:r>
      <w:r>
        <w:t>рования, устанавливаются, как правило, несколько видов разрешенного использования н</w:t>
      </w:r>
      <w:r>
        <w:t>е</w:t>
      </w:r>
      <w:r>
        <w:t>движимости.</w:t>
      </w:r>
    </w:p>
    <w:p w:rsidR="00444CB1" w:rsidRDefault="00444CB1" w:rsidP="00F70E0B">
      <w:pPr>
        <w:numPr>
          <w:ilvl w:val="0"/>
          <w:numId w:val="6"/>
        </w:numPr>
        <w:tabs>
          <w:tab w:val="clear" w:pos="975"/>
          <w:tab w:val="left" w:pos="360"/>
          <w:tab w:val="left" w:pos="1080"/>
        </w:tabs>
        <w:ind w:left="0" w:firstLine="720"/>
      </w:pPr>
      <w: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w:t>
      </w:r>
      <w:r>
        <w:t>ь</w:t>
      </w:r>
      <w:r>
        <w:t>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44CB1" w:rsidRDefault="00444CB1" w:rsidP="00444CB1">
      <w:pPr>
        <w:ind w:firstLine="720"/>
      </w:pPr>
      <w:r>
        <w:t>Порядок действий по реализации указанного права устанавливается законодател</w:t>
      </w:r>
      <w:r>
        <w:t>ь</w:t>
      </w:r>
      <w:r>
        <w:t xml:space="preserve">ством РФ, настоящими Правилами, иными нормативными правовыми актами </w:t>
      </w:r>
      <w:r w:rsidR="00427612">
        <w:t>Красносел</w:t>
      </w:r>
      <w:r w:rsidR="00427612">
        <w:t>ь</w:t>
      </w:r>
      <w:r>
        <w:t>ского муниципального района. Указанный порядок устанавливается к случаям, когда:</w:t>
      </w:r>
    </w:p>
    <w:p w:rsidR="00444CB1" w:rsidRDefault="00444CB1" w:rsidP="00F70E0B">
      <w:pPr>
        <w:numPr>
          <w:ilvl w:val="1"/>
          <w:numId w:val="5"/>
        </w:numPr>
        <w:tabs>
          <w:tab w:val="left" w:pos="1134"/>
        </w:tabs>
        <w:ind w:left="1134" w:hanging="414"/>
      </w:pPr>
      <w:r>
        <w:t>при изменении одного вида разрешенного использования недвижимости на др</w:t>
      </w:r>
      <w:r>
        <w:t>у</w:t>
      </w:r>
      <w:r>
        <w:t>гой разрешенный вид использования затрагиваются конструктивные и иные х</w:t>
      </w:r>
      <w:r>
        <w:t>а</w:t>
      </w:r>
      <w:r>
        <w:t>рактеристики надежности и безопасности объектов недвижимости. В этих случ</w:t>
      </w:r>
      <w:r>
        <w:t>а</w:t>
      </w:r>
      <w:r>
        <w:t>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444CB1" w:rsidRDefault="00444CB1" w:rsidP="00F70E0B">
      <w:pPr>
        <w:numPr>
          <w:ilvl w:val="1"/>
          <w:numId w:val="5"/>
        </w:numPr>
        <w:tabs>
          <w:tab w:val="left" w:pos="1134"/>
        </w:tabs>
        <w:ind w:left="1134" w:hanging="414"/>
      </w:pPr>
      <w:r>
        <w:t>при изменении одного вида на другой вид разрешенного использования недв</w:t>
      </w:r>
      <w:r>
        <w:t>и</w:t>
      </w:r>
      <w:r>
        <w:t>жимости не затрагиваются конструктивные и иные характеристики надежности и безопасности объектов недвижимости. В этих случаях собственник, пользов</w:t>
      </w:r>
      <w:r>
        <w:t>а</w:t>
      </w:r>
      <w:r>
        <w:t xml:space="preserve">тель, владелец, арендатор недвижимости направляет уведомление о намерении изменить вид использования недвижимости в отдел строительства, архитектуры и градостроительства администрации </w:t>
      </w:r>
      <w:r w:rsidR="00427612">
        <w:t>Красносель</w:t>
      </w:r>
      <w:r>
        <w:t>ского муниципального района (далее ОАГ), который в установленном порядке и в установленный срок пред</w:t>
      </w:r>
      <w:r>
        <w:t>о</w:t>
      </w:r>
      <w:r>
        <w:t>ставляет заключение о возможности или невозможности реализации намерений заявителя без осуществления конструктивных преобразований. Порядок де</w:t>
      </w:r>
      <w:r>
        <w:t>й</w:t>
      </w:r>
      <w:r>
        <w:lastRenderedPageBreak/>
        <w:t xml:space="preserve">ствий в указанных случаях определяется нормативным правовым актом </w:t>
      </w:r>
      <w:r w:rsidR="00427612">
        <w:t>Красн</w:t>
      </w:r>
      <w:r w:rsidR="00427612">
        <w:t>о</w:t>
      </w:r>
      <w:r w:rsidR="00427612">
        <w:t>сель</w:t>
      </w:r>
      <w:r>
        <w:t>ского муниципального района;</w:t>
      </w:r>
    </w:p>
    <w:p w:rsidR="00444CB1" w:rsidRDefault="00444CB1" w:rsidP="00F70E0B">
      <w:pPr>
        <w:numPr>
          <w:ilvl w:val="1"/>
          <w:numId w:val="5"/>
        </w:numPr>
        <w:tabs>
          <w:tab w:val="left" w:pos="1134"/>
        </w:tabs>
        <w:ind w:left="1134" w:hanging="414"/>
      </w:pPr>
      <w:r>
        <w:t>собственник, пользователь, владелец, арендатор недвижимости запрашивает ра</w:t>
      </w:r>
      <w:r>
        <w:t>з</w:t>
      </w:r>
      <w:r>
        <w:t>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444CB1" w:rsidRDefault="00444CB1" w:rsidP="00F70E0B">
      <w:pPr>
        <w:numPr>
          <w:ilvl w:val="0"/>
          <w:numId w:val="6"/>
        </w:numPr>
        <w:tabs>
          <w:tab w:val="clear" w:pos="975"/>
          <w:tab w:val="left" w:pos="360"/>
          <w:tab w:val="left" w:pos="1080"/>
        </w:tabs>
        <w:ind w:left="0" w:firstLine="720"/>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444CB1" w:rsidRDefault="00444CB1" w:rsidP="00F70E0B">
      <w:pPr>
        <w:numPr>
          <w:ilvl w:val="1"/>
          <w:numId w:val="5"/>
        </w:numPr>
        <w:tabs>
          <w:tab w:val="left" w:pos="1134"/>
        </w:tabs>
        <w:ind w:left="1134" w:hanging="414"/>
      </w:pPr>
      <w:r>
        <w:t>размеры (минимальные и/или максимальные) земельных участков, включая л</w:t>
      </w:r>
      <w:r>
        <w:t>и</w:t>
      </w:r>
      <w:r>
        <w:t>нейные размеры предельной ширины участков по фронту улиц (проездов) и пр</w:t>
      </w:r>
      <w:r>
        <w:t>е</w:t>
      </w:r>
      <w:r>
        <w:t>дельной глубины участков;</w:t>
      </w:r>
    </w:p>
    <w:p w:rsidR="00444CB1" w:rsidRDefault="00444CB1" w:rsidP="00F70E0B">
      <w:pPr>
        <w:numPr>
          <w:ilvl w:val="1"/>
          <w:numId w:val="5"/>
        </w:numPr>
        <w:tabs>
          <w:tab w:val="left" w:pos="1134"/>
        </w:tabs>
        <w:ind w:left="1134" w:hanging="414"/>
      </w:pPr>
      <w:r>
        <w:t>минимальные отступы построек от границ земельных участков, за пределами к</w:t>
      </w:r>
      <w:r>
        <w:t>о</w:t>
      </w:r>
      <w:r>
        <w:t>торых возводить строения запрещено;</w:t>
      </w:r>
    </w:p>
    <w:p w:rsidR="00444CB1" w:rsidRDefault="00444CB1" w:rsidP="00F70E0B">
      <w:pPr>
        <w:numPr>
          <w:ilvl w:val="1"/>
          <w:numId w:val="5"/>
        </w:numPr>
        <w:tabs>
          <w:tab w:val="left" w:pos="1134"/>
        </w:tabs>
        <w:ind w:left="1134" w:hanging="414"/>
      </w:pPr>
      <w:r>
        <w:t>предельную (максимальную и/или минимальную) этажность (высоту) построек;</w:t>
      </w:r>
    </w:p>
    <w:p w:rsidR="00444CB1" w:rsidRDefault="00444CB1" w:rsidP="00F70E0B">
      <w:pPr>
        <w:numPr>
          <w:ilvl w:val="1"/>
          <w:numId w:val="5"/>
        </w:numPr>
        <w:tabs>
          <w:tab w:val="left" w:pos="1134"/>
        </w:tabs>
        <w:ind w:left="1134" w:hanging="414"/>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444CB1" w:rsidRDefault="00444CB1" w:rsidP="00444CB1">
      <w:pPr>
        <w:ind w:firstLine="720"/>
      </w:pPr>
      <w:r>
        <w:t>Сочетания указанных параметров и их предельные значения устанавливаются инд</w:t>
      </w:r>
      <w:r>
        <w:t>и</w:t>
      </w:r>
      <w:r>
        <w:t>видуально применительно к каждой территориальной зоне, выделенной на карте градостр</w:t>
      </w:r>
      <w:r>
        <w:t>о</w:t>
      </w:r>
      <w:r>
        <w:t>ительного зонирования.</w:t>
      </w:r>
    </w:p>
    <w:p w:rsidR="00444CB1" w:rsidRDefault="00444CB1" w:rsidP="00444CB1">
      <w:pPr>
        <w:ind w:firstLine="720"/>
      </w:pPr>
      <w:r>
        <w:t>В пределах территориальных зон, выделенных по видам разрешенного использов</w:t>
      </w:r>
      <w:r>
        <w:t>а</w:t>
      </w:r>
      <w:r>
        <w:t>ния недвижимости, могут устанавливаться несколько подзон с различными сочетаниями п</w:t>
      </w:r>
      <w:r>
        <w:t>а</w:t>
      </w:r>
      <w:r>
        <w:t>раметров разрешенного строительного изменения недвижимости, но с одинаковыми спи</w:t>
      </w:r>
      <w:r>
        <w:t>с</w:t>
      </w:r>
      <w:r>
        <w:t>ками видов разрешенного использования недвижимости.</w:t>
      </w:r>
    </w:p>
    <w:p w:rsidR="00444CB1" w:rsidRDefault="00444CB1" w:rsidP="00444CB1">
      <w:pPr>
        <w:ind w:firstLine="720"/>
      </w:pPr>
      <w:r>
        <w:t>Количество видов предельных параметров с установлением их значений примен</w:t>
      </w:r>
      <w:r>
        <w:t>и</w:t>
      </w:r>
      <w:r>
        <w:t>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44CB1" w:rsidRDefault="00444CB1" w:rsidP="00F70E0B">
      <w:pPr>
        <w:pStyle w:val="af3"/>
        <w:numPr>
          <w:ilvl w:val="0"/>
          <w:numId w:val="6"/>
        </w:numPr>
        <w:tabs>
          <w:tab w:val="clear" w:pos="975"/>
          <w:tab w:val="num" w:pos="0"/>
          <w:tab w:val="left" w:pos="360"/>
          <w:tab w:val="left" w:pos="1134"/>
        </w:tabs>
        <w:ind w:left="0" w:firstLine="709"/>
      </w:pPr>
      <w:r>
        <w:t>Инженерно-технические объекты, сооружения и коммуникации, обеспечива</w:t>
      </w:r>
      <w:r>
        <w:t>ю</w:t>
      </w:r>
      <w:r>
        <w:t>щие реализацию разрешенного использования недвижимости в пределах отдельных земел</w:t>
      </w:r>
      <w:r>
        <w:t>ь</w:t>
      </w:r>
      <w:r>
        <w:t>ных участков (электро-, водо-, газообеспечение, водоотведение, телефонизация и т.д.) явл</w:t>
      </w:r>
      <w:r>
        <w:t>я</w:t>
      </w:r>
      <w:r>
        <w:t>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44CB1" w:rsidRDefault="00444CB1" w:rsidP="00444CB1">
      <w:pPr>
        <w:ind w:firstLine="720"/>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w:t>
      </w:r>
      <w:r>
        <w:t>и</w:t>
      </w:r>
      <w:r>
        <w:t>тории одного или нескольких кварталов (других элементов планировочной структуры гор</w:t>
      </w:r>
      <w:r>
        <w:t>о</w:t>
      </w:r>
      <w:r>
        <w:t>да), расположение которых требует отдельного земельного участка с установлением сан</w:t>
      </w:r>
      <w:r>
        <w:t>и</w:t>
      </w:r>
      <w:r>
        <w:t>тарно-защитных, иных защитных зон, являются объектами, для которых необходимо пол</w:t>
      </w:r>
      <w:r>
        <w:t>у</w:t>
      </w:r>
      <w:r>
        <w:t>чение специальных согласований в порядке статьи 26 настоящих Правил.</w:t>
      </w:r>
    </w:p>
    <w:p w:rsidR="00444CB1" w:rsidRDefault="00444CB1" w:rsidP="00444CB1">
      <w:pPr>
        <w:ind w:firstLine="720"/>
      </w:pPr>
    </w:p>
    <w:p w:rsidR="00444CB1" w:rsidRDefault="00444CB1" w:rsidP="00444CB1">
      <w:pPr>
        <w:pStyle w:val="Roo3"/>
      </w:pPr>
      <w:bookmarkStart w:id="13" w:name="_Toc337968484"/>
      <w:bookmarkStart w:id="14" w:name="_Toc362859436"/>
      <w:r>
        <w:t>Статья 4. Открытость и доступность информации о землепользов</w:t>
      </w:r>
      <w:r>
        <w:t>а</w:t>
      </w:r>
      <w:r>
        <w:t>нии и застройке</w:t>
      </w:r>
      <w:bookmarkEnd w:id="13"/>
      <w:bookmarkEnd w:id="14"/>
    </w:p>
    <w:p w:rsidR="00444CB1" w:rsidRDefault="00444CB1" w:rsidP="00444CB1">
      <w:pPr>
        <w:ind w:firstLine="720"/>
      </w:pPr>
      <w:r>
        <w:t>Настоящие Правила, включая все входящие в их состав картографические и иные д</w:t>
      </w:r>
      <w:r>
        <w:t>о</w:t>
      </w:r>
      <w:r>
        <w:t>кументы, являются открытыми для всех физических и юридических лиц, а также должнос</w:t>
      </w:r>
      <w:r>
        <w:t>т</w:t>
      </w:r>
      <w:r>
        <w:t>ных лиц.</w:t>
      </w:r>
    </w:p>
    <w:p w:rsidR="00444CB1" w:rsidRDefault="00444CB1" w:rsidP="00444CB1">
      <w:pPr>
        <w:ind w:firstLine="720"/>
      </w:pPr>
      <w:r>
        <w:t xml:space="preserve">Администрация </w:t>
      </w:r>
      <w:r w:rsidR="002C6361">
        <w:t>Шолохов</w:t>
      </w:r>
      <w:r>
        <w:t>ского сельского поселения обеспечивает возможность ознакомления с настоящими Правилами всех желающих путем:</w:t>
      </w:r>
    </w:p>
    <w:p w:rsidR="00444CB1" w:rsidRDefault="00444CB1" w:rsidP="00F70E0B">
      <w:pPr>
        <w:numPr>
          <w:ilvl w:val="1"/>
          <w:numId w:val="5"/>
        </w:numPr>
        <w:tabs>
          <w:tab w:val="left" w:pos="1134"/>
        </w:tabs>
        <w:ind w:left="1134" w:hanging="414"/>
      </w:pPr>
      <w:r>
        <w:t>публикации Правил и открытой продажи их копий;</w:t>
      </w:r>
    </w:p>
    <w:p w:rsidR="00444CB1" w:rsidRDefault="00444CB1" w:rsidP="00F70E0B">
      <w:pPr>
        <w:numPr>
          <w:ilvl w:val="1"/>
          <w:numId w:val="5"/>
        </w:numPr>
        <w:tabs>
          <w:tab w:val="left" w:pos="1134"/>
        </w:tabs>
        <w:ind w:left="1134" w:hanging="414"/>
      </w:pPr>
      <w:r>
        <w:t>помещения Правил в сети «Интернет»;</w:t>
      </w:r>
    </w:p>
    <w:p w:rsidR="00444CB1" w:rsidRDefault="00444CB1" w:rsidP="00F70E0B">
      <w:pPr>
        <w:numPr>
          <w:ilvl w:val="1"/>
          <w:numId w:val="5"/>
        </w:numPr>
        <w:tabs>
          <w:tab w:val="left" w:pos="1134"/>
        </w:tabs>
        <w:ind w:left="1134" w:hanging="414"/>
      </w:pPr>
      <w:r>
        <w:lastRenderedPageBreak/>
        <w:t>создания условий для ознакомления с настоящими Правилами в полном ко</w:t>
      </w:r>
      <w:r>
        <w:t>м</w:t>
      </w:r>
      <w:r>
        <w:t>плекте входящих в их состав картографических и иных документов в админ</w:t>
      </w:r>
      <w:r>
        <w:t>и</w:t>
      </w:r>
      <w:r>
        <w:t xml:space="preserve">страции </w:t>
      </w:r>
      <w:r w:rsidR="002C6361">
        <w:t>Шолохов</w:t>
      </w:r>
      <w:r>
        <w:t>ского сельского поселения;</w:t>
      </w:r>
    </w:p>
    <w:p w:rsidR="00444CB1" w:rsidRDefault="00444CB1" w:rsidP="00F70E0B">
      <w:pPr>
        <w:numPr>
          <w:ilvl w:val="1"/>
          <w:numId w:val="5"/>
        </w:numPr>
        <w:tabs>
          <w:tab w:val="left" w:pos="1134"/>
        </w:tabs>
        <w:ind w:left="1134" w:hanging="414"/>
      </w:pPr>
      <w: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44CB1" w:rsidRDefault="00444CB1" w:rsidP="00444CB1">
      <w:pPr>
        <w:tabs>
          <w:tab w:val="left" w:pos="1080"/>
        </w:tabs>
        <w:ind w:left="720"/>
      </w:pPr>
    </w:p>
    <w:p w:rsidR="00444CB1" w:rsidRDefault="00444CB1" w:rsidP="00444CB1">
      <w:pPr>
        <w:tabs>
          <w:tab w:val="left" w:pos="1080"/>
        </w:tabs>
        <w:ind w:left="720"/>
      </w:pPr>
    </w:p>
    <w:p w:rsidR="00444CB1" w:rsidRDefault="00444CB1" w:rsidP="00444CB1">
      <w:pPr>
        <w:pStyle w:val="Roo2"/>
      </w:pPr>
      <w:bookmarkStart w:id="15" w:name="_Toc337968485"/>
      <w:bookmarkStart w:id="16" w:name="_Toc362859437"/>
      <w:r>
        <w:t>Глава 2. Права использования недвижимости, возникшие до вступления в силу Правил</w:t>
      </w:r>
      <w:bookmarkEnd w:id="15"/>
      <w:bookmarkEnd w:id="16"/>
    </w:p>
    <w:p w:rsidR="00444CB1" w:rsidRDefault="00444CB1" w:rsidP="00444CB1">
      <w:pPr>
        <w:pStyle w:val="Roo3"/>
      </w:pPr>
      <w:bookmarkStart w:id="17" w:name="_Toc337968486"/>
      <w:bookmarkStart w:id="18" w:name="_Toc362859438"/>
      <w:r>
        <w:t>Статья 5. Общие положения, относящиеся к ранее возникшим правам</w:t>
      </w:r>
      <w:bookmarkEnd w:id="17"/>
      <w:bookmarkEnd w:id="18"/>
    </w:p>
    <w:p w:rsidR="00444CB1" w:rsidRDefault="00444CB1" w:rsidP="00F70E0B">
      <w:pPr>
        <w:numPr>
          <w:ilvl w:val="0"/>
          <w:numId w:val="10"/>
        </w:numPr>
        <w:tabs>
          <w:tab w:val="clear" w:pos="360"/>
          <w:tab w:val="left" w:pos="1080"/>
        </w:tabs>
        <w:ind w:left="0" w:firstLine="720"/>
      </w:pPr>
      <w:r>
        <w:t xml:space="preserve">Принятые до введения в действие настоящих Правил, нормативные правовые акты </w:t>
      </w:r>
      <w:r w:rsidR="00427612">
        <w:t>Красносель</w:t>
      </w:r>
      <w:r>
        <w:t>ского муниципального района по вопросам землепользования и застройки  применяются  в части, не противоречащей настоящим Правилам.</w:t>
      </w:r>
    </w:p>
    <w:p w:rsidR="00444CB1" w:rsidRDefault="00444CB1" w:rsidP="00F70E0B">
      <w:pPr>
        <w:numPr>
          <w:ilvl w:val="0"/>
          <w:numId w:val="10"/>
        </w:numPr>
        <w:tabs>
          <w:tab w:val="clear" w:pos="360"/>
          <w:tab w:val="left" w:pos="1080"/>
        </w:tabs>
        <w:ind w:left="0" w:firstLine="720"/>
      </w:pPr>
      <w:r>
        <w:t>Разрешения на строительство, реконструкцию, выданные до вступления в силу настоящих Правил являются действительными.</w:t>
      </w:r>
    </w:p>
    <w:p w:rsidR="00444CB1" w:rsidRDefault="00444CB1" w:rsidP="00F70E0B">
      <w:pPr>
        <w:numPr>
          <w:ilvl w:val="0"/>
          <w:numId w:val="10"/>
        </w:numPr>
        <w:tabs>
          <w:tab w:val="clear" w:pos="360"/>
          <w:tab w:val="left" w:pos="1080"/>
        </w:tabs>
        <w:ind w:left="0" w:firstLine="720"/>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44CB1" w:rsidRDefault="00444CB1" w:rsidP="00F70E0B">
      <w:pPr>
        <w:numPr>
          <w:ilvl w:val="1"/>
          <w:numId w:val="5"/>
        </w:numPr>
        <w:tabs>
          <w:tab w:val="left" w:pos="1134"/>
        </w:tabs>
        <w:ind w:left="1134" w:hanging="414"/>
      </w:pPr>
      <w:r>
        <w:t>имеют вид, виды использования, которые не поименованы как разрешенные для соответствующих территориальных зон (статья 45 настоящих Правил);</w:t>
      </w:r>
    </w:p>
    <w:p w:rsidR="00444CB1" w:rsidRDefault="00444CB1" w:rsidP="00F70E0B">
      <w:pPr>
        <w:numPr>
          <w:ilvl w:val="1"/>
          <w:numId w:val="5"/>
        </w:numPr>
        <w:tabs>
          <w:tab w:val="left" w:pos="1134"/>
        </w:tabs>
        <w:ind w:left="1134" w:hanging="414"/>
      </w:pPr>
      <w:r>
        <w:t>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46 настоящих Правил;</w:t>
      </w:r>
    </w:p>
    <w:p w:rsidR="00444CB1" w:rsidRDefault="00444CB1" w:rsidP="00F70E0B">
      <w:pPr>
        <w:numPr>
          <w:ilvl w:val="1"/>
          <w:numId w:val="5"/>
        </w:numPr>
        <w:tabs>
          <w:tab w:val="left" w:pos="1134"/>
        </w:tabs>
        <w:ind w:left="1134" w:hanging="414"/>
      </w:pPr>
      <w: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rsidR="00444CB1" w:rsidRDefault="00444CB1" w:rsidP="00444CB1">
      <w:pPr>
        <w:ind w:firstLine="720"/>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44CB1" w:rsidRDefault="00444CB1" w:rsidP="00F70E0B">
      <w:pPr>
        <w:numPr>
          <w:ilvl w:val="0"/>
          <w:numId w:val="10"/>
        </w:numPr>
        <w:tabs>
          <w:tab w:val="clear" w:pos="360"/>
          <w:tab w:val="left" w:pos="1080"/>
        </w:tabs>
        <w:ind w:left="0" w:firstLine="720"/>
      </w:pPr>
      <w:r>
        <w:t xml:space="preserve">Правовым актом главы администрации </w:t>
      </w:r>
      <w:r w:rsidR="00427612">
        <w:t>Красносель</w:t>
      </w:r>
      <w:r>
        <w:t>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444CB1" w:rsidRDefault="00444CB1" w:rsidP="00444CB1">
      <w:pPr>
        <w:tabs>
          <w:tab w:val="left" w:pos="1080"/>
        </w:tabs>
        <w:ind w:left="720"/>
      </w:pPr>
    </w:p>
    <w:p w:rsidR="00444CB1" w:rsidRDefault="00444CB1" w:rsidP="00444CB1">
      <w:pPr>
        <w:pStyle w:val="Roo3"/>
      </w:pPr>
      <w:bookmarkStart w:id="19" w:name="_Toc337968487"/>
      <w:bookmarkStart w:id="20" w:name="_Toc362859439"/>
      <w:r>
        <w:t>Статья 6. Использование и строительные изменения объектов недвижимости, несоответствующих Правилам</w:t>
      </w:r>
      <w:bookmarkEnd w:id="19"/>
      <w:bookmarkEnd w:id="20"/>
    </w:p>
    <w:p w:rsidR="00444CB1" w:rsidRDefault="00444CB1" w:rsidP="00F70E0B">
      <w:pPr>
        <w:numPr>
          <w:ilvl w:val="0"/>
          <w:numId w:val="11"/>
        </w:numPr>
        <w:tabs>
          <w:tab w:val="clear" w:pos="360"/>
          <w:tab w:val="left" w:pos="1080"/>
        </w:tabs>
        <w:ind w:left="0" w:firstLine="720"/>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444CB1" w:rsidRDefault="00444CB1" w:rsidP="00444CB1">
      <w:pPr>
        <w:ind w:firstLine="720"/>
      </w:pPr>
      <w: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444CB1" w:rsidRDefault="00444CB1" w:rsidP="00F70E0B">
      <w:pPr>
        <w:numPr>
          <w:ilvl w:val="0"/>
          <w:numId w:val="11"/>
        </w:numPr>
        <w:tabs>
          <w:tab w:val="clear" w:pos="360"/>
          <w:tab w:val="left" w:pos="1080"/>
        </w:tabs>
        <w:ind w:left="0" w:firstLine="720"/>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44CB1" w:rsidRDefault="00444CB1" w:rsidP="00444CB1">
      <w:pPr>
        <w:ind w:firstLine="720"/>
      </w:pPr>
      <w:r>
        <w:t>Не допускается увеличивать площадь и строительный объем объектов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444CB1" w:rsidRDefault="00444CB1" w:rsidP="00444CB1">
      <w:pPr>
        <w:ind w:firstLine="720"/>
      </w:pPr>
      <w: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4CB1" w:rsidRDefault="00444CB1" w:rsidP="00444CB1">
      <w:pPr>
        <w:ind w:firstLine="720"/>
      </w:pPr>
      <w:r>
        <w:t>Несоответствующий вид использования недвижимости не может быть заменен на иной, несоответствующий вид использования.</w:t>
      </w:r>
    </w:p>
    <w:p w:rsidR="00444CB1" w:rsidRDefault="00444CB1" w:rsidP="00444CB1">
      <w:pPr>
        <w:ind w:firstLine="720"/>
      </w:pPr>
    </w:p>
    <w:p w:rsidR="00444CB1" w:rsidRDefault="00444CB1" w:rsidP="00444CB1">
      <w:pPr>
        <w:ind w:firstLine="720"/>
      </w:pPr>
    </w:p>
    <w:p w:rsidR="00444CB1" w:rsidRDefault="00444CB1" w:rsidP="00444CB1">
      <w:pPr>
        <w:pStyle w:val="Roo2"/>
      </w:pPr>
      <w:bookmarkStart w:id="21" w:name="_Toc337968488"/>
      <w:bookmarkStart w:id="22" w:name="_Toc362859440"/>
      <w:r>
        <w:t>Глава 3. Участники отношений, возникающих по поводу землепользования и застройки</w:t>
      </w:r>
      <w:bookmarkEnd w:id="21"/>
      <w:bookmarkEnd w:id="22"/>
    </w:p>
    <w:p w:rsidR="00444CB1" w:rsidRDefault="00444CB1" w:rsidP="00444CB1">
      <w:pPr>
        <w:pStyle w:val="Roo3"/>
      </w:pPr>
      <w:bookmarkStart w:id="23" w:name="_Toc337968489"/>
      <w:bookmarkStart w:id="24" w:name="_Toc362859441"/>
      <w:r>
        <w:t>Статья 7. Общие положения о лицах, осуществляющих землепользование и застройку, и их действия</w:t>
      </w:r>
      <w:bookmarkEnd w:id="23"/>
      <w:bookmarkEnd w:id="24"/>
    </w:p>
    <w:p w:rsidR="00444CB1" w:rsidRDefault="00444CB1" w:rsidP="00F70E0B">
      <w:pPr>
        <w:numPr>
          <w:ilvl w:val="0"/>
          <w:numId w:val="12"/>
        </w:numPr>
        <w:tabs>
          <w:tab w:val="left" w:pos="1080"/>
        </w:tabs>
        <w:ind w:left="0" w:firstLine="720"/>
      </w:pPr>
      <w:r>
        <w:t xml:space="preserve">В соответствии с законодательством настоящие Правила, а также принимаемые в соответствии с ними иные нормативные правовые акты </w:t>
      </w:r>
      <w:r w:rsidR="00427612">
        <w:t>Красносель</w:t>
      </w:r>
      <w:r>
        <w:t>ского муниципального района регулируют действия физических и юридических лиц, которые:</w:t>
      </w:r>
    </w:p>
    <w:p w:rsidR="00444CB1" w:rsidRDefault="00444CB1" w:rsidP="00F70E0B">
      <w:pPr>
        <w:numPr>
          <w:ilvl w:val="1"/>
          <w:numId w:val="5"/>
        </w:numPr>
        <w:tabs>
          <w:tab w:val="left" w:pos="1134"/>
        </w:tabs>
        <w:ind w:left="1134" w:hanging="414"/>
      </w:pPr>
      <w:r>
        <w:t xml:space="preserve">участвуют в торгах (конкурсах, аукционах), подготавливаемых и проводимых администрацией </w:t>
      </w:r>
      <w:r w:rsidR="00427612">
        <w:t>Красносель</w:t>
      </w:r>
      <w:r>
        <w:t>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44CB1" w:rsidRDefault="00444CB1" w:rsidP="00F70E0B">
      <w:pPr>
        <w:numPr>
          <w:ilvl w:val="1"/>
          <w:numId w:val="5"/>
        </w:numPr>
        <w:tabs>
          <w:tab w:val="left" w:pos="1134"/>
        </w:tabs>
        <w:ind w:left="1134" w:hanging="414"/>
      </w:pPr>
      <w:r>
        <w:t xml:space="preserve">обращаются в администрацию </w:t>
      </w:r>
      <w:r w:rsidR="00427612">
        <w:t>Красносель</w:t>
      </w:r>
      <w:r>
        <w:t>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444CB1" w:rsidRDefault="00444CB1" w:rsidP="00F70E0B">
      <w:pPr>
        <w:numPr>
          <w:ilvl w:val="1"/>
          <w:numId w:val="5"/>
        </w:numPr>
        <w:tabs>
          <w:tab w:val="left" w:pos="1134"/>
        </w:tabs>
        <w:ind w:left="1134" w:hanging="414"/>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44CB1" w:rsidRDefault="00444CB1" w:rsidP="00F70E0B">
      <w:pPr>
        <w:numPr>
          <w:ilvl w:val="1"/>
          <w:numId w:val="5"/>
        </w:numPr>
        <w:tabs>
          <w:tab w:val="left" w:pos="1134"/>
        </w:tabs>
        <w:ind w:left="1134" w:hanging="414"/>
      </w:pPr>
      <w: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выделению границ земельных участков многоквартирных домов из состава жилых кварталов, микрорайонов;</w:t>
      </w:r>
    </w:p>
    <w:p w:rsidR="00444CB1" w:rsidRDefault="00444CB1" w:rsidP="00F70E0B">
      <w:pPr>
        <w:numPr>
          <w:ilvl w:val="1"/>
          <w:numId w:val="5"/>
        </w:numPr>
        <w:tabs>
          <w:tab w:val="left" w:pos="1134"/>
        </w:tabs>
        <w:ind w:left="1134" w:hanging="414"/>
      </w:pPr>
      <w:r>
        <w:t>осуществляют иные действия в области землепользования и застройки.</w:t>
      </w:r>
    </w:p>
    <w:p w:rsidR="00444CB1" w:rsidRDefault="00444CB1" w:rsidP="00F70E0B">
      <w:pPr>
        <w:numPr>
          <w:ilvl w:val="0"/>
          <w:numId w:val="12"/>
        </w:numPr>
        <w:tabs>
          <w:tab w:val="left" w:pos="1080"/>
        </w:tabs>
        <w:ind w:left="0" w:firstLine="720"/>
      </w:pPr>
      <w:r>
        <w:t>К указанным в части 1 настоящей статьи иным действиям в области землепользования и застройки могут быть отнесены, в частности:</w:t>
      </w:r>
    </w:p>
    <w:p w:rsidR="00444CB1" w:rsidRDefault="00444CB1" w:rsidP="00F70E0B">
      <w:pPr>
        <w:numPr>
          <w:ilvl w:val="1"/>
          <w:numId w:val="5"/>
        </w:numPr>
        <w:tabs>
          <w:tab w:val="left" w:pos="1134"/>
        </w:tabs>
        <w:ind w:left="1134" w:hanging="414"/>
      </w:pPr>
      <w: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444CB1" w:rsidRDefault="00444CB1" w:rsidP="00F70E0B">
      <w:pPr>
        <w:numPr>
          <w:ilvl w:val="1"/>
          <w:numId w:val="5"/>
        </w:numPr>
        <w:tabs>
          <w:tab w:val="left" w:pos="1134"/>
        </w:tabs>
        <w:ind w:left="1134" w:hanging="414"/>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444CB1" w:rsidRDefault="00444CB1" w:rsidP="00F70E0B">
      <w:pPr>
        <w:numPr>
          <w:ilvl w:val="1"/>
          <w:numId w:val="5"/>
        </w:numPr>
        <w:tabs>
          <w:tab w:val="left" w:pos="1134"/>
        </w:tabs>
        <w:ind w:left="1134" w:hanging="414"/>
      </w:pPr>
      <w:r>
        <w:t>иные действия, связанные с подготовкой и реализацией общественных или частных планов по землепользованию и застройке.</w:t>
      </w:r>
    </w:p>
    <w:p w:rsidR="00444CB1" w:rsidRDefault="00444CB1" w:rsidP="00F70E0B">
      <w:pPr>
        <w:numPr>
          <w:ilvl w:val="0"/>
          <w:numId w:val="12"/>
        </w:numPr>
        <w:tabs>
          <w:tab w:val="left" w:pos="1080"/>
        </w:tabs>
        <w:ind w:left="0" w:firstLine="720"/>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44CB1" w:rsidRDefault="00444CB1" w:rsidP="00444CB1">
      <w:pPr>
        <w:ind w:firstLine="720"/>
      </w:pPr>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444CB1" w:rsidRDefault="00444CB1" w:rsidP="00F70E0B">
      <w:pPr>
        <w:pStyle w:val="af3"/>
        <w:numPr>
          <w:ilvl w:val="1"/>
          <w:numId w:val="13"/>
        </w:numPr>
        <w:ind w:left="1134"/>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444CB1" w:rsidRDefault="00444CB1" w:rsidP="00F70E0B">
      <w:pPr>
        <w:pStyle w:val="af3"/>
        <w:numPr>
          <w:ilvl w:val="1"/>
          <w:numId w:val="13"/>
        </w:numPr>
        <w:ind w:left="1134"/>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44CB1" w:rsidRDefault="00444CB1" w:rsidP="00F70E0B">
      <w:pPr>
        <w:pStyle w:val="af3"/>
        <w:numPr>
          <w:ilvl w:val="1"/>
          <w:numId w:val="13"/>
        </w:numPr>
        <w:ind w:left="1134"/>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444CB1" w:rsidRDefault="00444CB1" w:rsidP="00444CB1">
      <w:pPr>
        <w:ind w:firstLine="720"/>
      </w:pPr>
      <w:r>
        <w:t>Контроль за соблюдением указанных требований осуществляет отдел архитектуры и градостроительства посредством проверки землеустроительной документации.</w:t>
      </w:r>
    </w:p>
    <w:p w:rsidR="00444CB1" w:rsidRDefault="00444CB1" w:rsidP="00F70E0B">
      <w:pPr>
        <w:numPr>
          <w:ilvl w:val="0"/>
          <w:numId w:val="12"/>
        </w:numPr>
        <w:tabs>
          <w:tab w:val="left" w:pos="1080"/>
        </w:tabs>
        <w:ind w:left="0" w:firstLine="720"/>
      </w:pPr>
      <w:r>
        <w:t xml:space="preserve">Лица, осуществляющие на территории </w:t>
      </w:r>
      <w:r w:rsidR="002C6361">
        <w:t>Шолохов</w:t>
      </w:r>
      <w:r>
        <w:t>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44CB1" w:rsidRDefault="00444CB1" w:rsidP="00444CB1">
      <w:pPr>
        <w:tabs>
          <w:tab w:val="left" w:pos="1080"/>
        </w:tabs>
      </w:pPr>
    </w:p>
    <w:p w:rsidR="00444CB1" w:rsidRDefault="00444CB1" w:rsidP="00444CB1">
      <w:pPr>
        <w:pStyle w:val="Roo3"/>
      </w:pPr>
      <w:bookmarkStart w:id="25" w:name="_Toc337968490"/>
      <w:bookmarkStart w:id="26" w:name="_Toc362859442"/>
      <w:r>
        <w:t xml:space="preserve">Статья 8. Комиссия по земельным вопросам администрации </w:t>
      </w:r>
      <w:r w:rsidR="00427612">
        <w:t>Красносель</w:t>
      </w:r>
      <w:r>
        <w:t>ского муниципального района</w:t>
      </w:r>
      <w:bookmarkEnd w:id="25"/>
      <w:bookmarkEnd w:id="26"/>
    </w:p>
    <w:p w:rsidR="00444CB1" w:rsidRDefault="00444CB1" w:rsidP="00F70E0B">
      <w:pPr>
        <w:numPr>
          <w:ilvl w:val="0"/>
          <w:numId w:val="14"/>
        </w:numPr>
        <w:tabs>
          <w:tab w:val="left" w:pos="1080"/>
        </w:tabs>
        <w:ind w:left="0" w:firstLine="720"/>
      </w:pPr>
      <w:r>
        <w:t xml:space="preserve">Комиссия по земельным вопросам (далее – Комиссия) является постоянно действующим совещательным органом при администрации </w:t>
      </w:r>
      <w:r w:rsidR="00427612">
        <w:t>Красносель</w:t>
      </w:r>
      <w:r>
        <w:t>ского муниципального района и формируется для обеспечения реализации настоящих Правил.</w:t>
      </w:r>
    </w:p>
    <w:p w:rsidR="00444CB1" w:rsidRDefault="00444CB1" w:rsidP="00F70E0B">
      <w:pPr>
        <w:numPr>
          <w:ilvl w:val="0"/>
          <w:numId w:val="14"/>
        </w:numPr>
        <w:tabs>
          <w:tab w:val="left" w:pos="1080"/>
        </w:tabs>
        <w:ind w:left="0" w:firstLine="720"/>
      </w:pPr>
      <w:r>
        <w:t xml:space="preserve">Комиссия формируется на основании постановления главы администрации </w:t>
      </w:r>
      <w:r w:rsidR="00427612">
        <w:t>Красносель</w:t>
      </w:r>
      <w:r>
        <w:t>ского муниципального района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444CB1" w:rsidRDefault="00444CB1" w:rsidP="00F70E0B">
      <w:pPr>
        <w:numPr>
          <w:ilvl w:val="0"/>
          <w:numId w:val="14"/>
        </w:numPr>
        <w:tabs>
          <w:tab w:val="left" w:pos="1080"/>
        </w:tabs>
        <w:ind w:left="0" w:firstLine="720"/>
      </w:pPr>
      <w:r>
        <w:t>Комиссия, кроме иных вопросов:</w:t>
      </w:r>
    </w:p>
    <w:p w:rsidR="00444CB1" w:rsidRDefault="00444CB1" w:rsidP="00F70E0B">
      <w:pPr>
        <w:pStyle w:val="af3"/>
        <w:numPr>
          <w:ilvl w:val="1"/>
          <w:numId w:val="15"/>
        </w:numPr>
        <w:tabs>
          <w:tab w:val="left" w:pos="1134"/>
        </w:tabs>
        <w:ind w:left="1134" w:hanging="425"/>
      </w:pPr>
      <w:r>
        <w:t>обеспечивает рассмотрение заявлений о внесении изменений в Правила согласно порядку, установленному главой 10 настоящих Правил;</w:t>
      </w:r>
    </w:p>
    <w:p w:rsidR="00444CB1" w:rsidRDefault="00444CB1" w:rsidP="00F70E0B">
      <w:pPr>
        <w:pStyle w:val="Standard"/>
        <w:numPr>
          <w:ilvl w:val="0"/>
          <w:numId w:val="15"/>
        </w:numPr>
        <w:tabs>
          <w:tab w:val="left" w:pos="1134"/>
        </w:tabs>
        <w:ind w:left="1134" w:hanging="425"/>
        <w:jc w:val="both"/>
        <w:textAlignment w:val="auto"/>
        <w:rPr>
          <w:sz w:val="24"/>
        </w:rPr>
      </w:pPr>
      <w:r>
        <w:rPr>
          <w:sz w:val="24"/>
        </w:rPr>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444CB1" w:rsidRDefault="00444CB1" w:rsidP="00F70E0B">
      <w:pPr>
        <w:pStyle w:val="Standard"/>
        <w:numPr>
          <w:ilvl w:val="0"/>
          <w:numId w:val="15"/>
        </w:numPr>
        <w:tabs>
          <w:tab w:val="left" w:pos="1134"/>
        </w:tabs>
        <w:ind w:left="1134" w:hanging="425"/>
        <w:jc w:val="both"/>
        <w:textAlignment w:val="auto"/>
        <w:rPr>
          <w:sz w:val="24"/>
        </w:rPr>
      </w:pPr>
      <w:r>
        <w:rPr>
          <w:sz w:val="24"/>
        </w:rPr>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CB1" w:rsidRDefault="00444CB1" w:rsidP="00F70E0B">
      <w:pPr>
        <w:numPr>
          <w:ilvl w:val="0"/>
          <w:numId w:val="14"/>
        </w:numPr>
        <w:tabs>
          <w:tab w:val="left" w:pos="1080"/>
        </w:tabs>
        <w:ind w:left="0" w:firstLine="720"/>
      </w:pPr>
      <w:r>
        <w:t>Председателем Комиссии назначается первый заместитель главы администрации муниципального района.</w:t>
      </w:r>
    </w:p>
    <w:p w:rsidR="00444CB1" w:rsidRDefault="00444CB1" w:rsidP="00444CB1">
      <w:pPr>
        <w:ind w:firstLine="720"/>
      </w:pPr>
      <w:r>
        <w:t xml:space="preserve">По должности в состав Комиссии входят руководители (или заместители руководителей) структурных подразделений администрации </w:t>
      </w:r>
      <w:r w:rsidR="00427612">
        <w:t>Красносель</w:t>
      </w:r>
      <w:r>
        <w:t>ского муниципального района, обладающих полномочиями по социально-экономическому и территориальному планированию, регулированию землепользования и застройки.</w:t>
      </w:r>
    </w:p>
    <w:p w:rsidR="00444CB1" w:rsidRDefault="00444CB1" w:rsidP="00444CB1">
      <w:pPr>
        <w:ind w:firstLine="720"/>
      </w:pPr>
      <w:r>
        <w:t xml:space="preserve">Общая численность Комиссии определяется постановлением главы </w:t>
      </w:r>
      <w:r w:rsidR="00427612">
        <w:t>Красносель</w:t>
      </w:r>
      <w:r>
        <w:t>ского муниципального района.</w:t>
      </w:r>
    </w:p>
    <w:p w:rsidR="00444CB1" w:rsidRDefault="00444CB1" w:rsidP="00444CB1">
      <w:pPr>
        <w:ind w:firstLine="720"/>
      </w:pPr>
      <w: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4CB1" w:rsidRDefault="00444CB1" w:rsidP="00444CB1">
      <w:pPr>
        <w:ind w:firstLine="720"/>
      </w:pPr>
      <w:r>
        <w:t>Секретарь Комиссии является специалистом отдела по экономике имущественным и земельным отношениям.</w:t>
      </w:r>
    </w:p>
    <w:p w:rsidR="00444CB1" w:rsidRDefault="00444CB1" w:rsidP="00F70E0B">
      <w:pPr>
        <w:numPr>
          <w:ilvl w:val="0"/>
          <w:numId w:val="14"/>
        </w:numPr>
        <w:tabs>
          <w:tab w:val="left" w:pos="1080"/>
        </w:tabs>
        <w:ind w:left="0" w:firstLine="7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44CB1" w:rsidRDefault="00444CB1" w:rsidP="00F70E0B">
      <w:pPr>
        <w:numPr>
          <w:ilvl w:val="0"/>
          <w:numId w:val="14"/>
        </w:numPr>
        <w:tabs>
          <w:tab w:val="left" w:pos="1080"/>
        </w:tabs>
        <w:ind w:left="0" w:firstLine="720"/>
      </w:pPr>
      <w: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44CB1" w:rsidRDefault="00444CB1" w:rsidP="00F70E0B">
      <w:pPr>
        <w:numPr>
          <w:ilvl w:val="0"/>
          <w:numId w:val="14"/>
        </w:numPr>
        <w:tabs>
          <w:tab w:val="left" w:pos="1080"/>
        </w:tabs>
        <w:ind w:left="0" w:firstLine="720"/>
      </w:pPr>
      <w:r>
        <w:t>Общий порядок проведения публичных слушаний установлен статьей 25 настоящих Правил.</w:t>
      </w:r>
    </w:p>
    <w:p w:rsidR="00444CB1" w:rsidRDefault="00444CB1" w:rsidP="00444CB1">
      <w:pPr>
        <w:tabs>
          <w:tab w:val="left" w:pos="1080"/>
        </w:tabs>
      </w:pPr>
    </w:p>
    <w:p w:rsidR="00444CB1" w:rsidRDefault="00444CB1" w:rsidP="00444CB1">
      <w:pPr>
        <w:pStyle w:val="Roo3"/>
      </w:pPr>
      <w:bookmarkStart w:id="27" w:name="_Toc337968491"/>
      <w:bookmarkStart w:id="28" w:name="_Toc362859443"/>
      <w:r>
        <w:t>Статья 9. Органы, уполномоченные регулировать и контролировать землепользование и застройку в части обеспечения применения Правил</w:t>
      </w:r>
      <w:bookmarkEnd w:id="27"/>
      <w:bookmarkEnd w:id="28"/>
    </w:p>
    <w:p w:rsidR="00444CB1" w:rsidRDefault="00444CB1" w:rsidP="00F70E0B">
      <w:pPr>
        <w:numPr>
          <w:ilvl w:val="0"/>
          <w:numId w:val="16"/>
        </w:numPr>
        <w:tabs>
          <w:tab w:val="clear" w:pos="360"/>
          <w:tab w:val="left" w:pos="1080"/>
        </w:tabs>
        <w:ind w:left="0" w:firstLine="720"/>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44CB1" w:rsidRDefault="00444CB1" w:rsidP="00F70E0B">
      <w:pPr>
        <w:pStyle w:val="af3"/>
        <w:numPr>
          <w:ilvl w:val="1"/>
          <w:numId w:val="17"/>
        </w:numPr>
        <w:ind w:left="1134" w:hanging="425"/>
      </w:pPr>
      <w:r>
        <w:t xml:space="preserve">администрация </w:t>
      </w:r>
      <w:r w:rsidR="00427612">
        <w:t>Красносель</w:t>
      </w:r>
      <w:r>
        <w:t xml:space="preserve">ского муниципального района (уполномоченные главой администрации структурные подразделения администрации </w:t>
      </w:r>
      <w:r w:rsidR="00427612">
        <w:t>Красносель</w:t>
      </w:r>
      <w:r>
        <w:t>ского муниципального района);</w:t>
      </w:r>
    </w:p>
    <w:p w:rsidR="00444CB1" w:rsidRDefault="00444CB1" w:rsidP="00F70E0B">
      <w:pPr>
        <w:pStyle w:val="af3"/>
        <w:numPr>
          <w:ilvl w:val="1"/>
          <w:numId w:val="17"/>
        </w:numPr>
        <w:ind w:left="1134" w:hanging="425"/>
      </w:pPr>
      <w:r>
        <w:t>иные уполномоченные органы.</w:t>
      </w:r>
    </w:p>
    <w:p w:rsidR="00444CB1" w:rsidRDefault="00444CB1" w:rsidP="00F70E0B">
      <w:pPr>
        <w:numPr>
          <w:ilvl w:val="0"/>
          <w:numId w:val="16"/>
        </w:numPr>
        <w:tabs>
          <w:tab w:val="clear" w:pos="360"/>
          <w:tab w:val="left" w:pos="1080"/>
        </w:tabs>
        <w:ind w:left="0" w:firstLine="720"/>
      </w:pPr>
      <w:r>
        <w:t>По вопросам применения настоящих Правил органы, уполномоченные регулировать и контролировать землепользование и застройку:</w:t>
      </w:r>
    </w:p>
    <w:p w:rsidR="00444CB1" w:rsidRDefault="00444CB1" w:rsidP="00F70E0B">
      <w:pPr>
        <w:numPr>
          <w:ilvl w:val="1"/>
          <w:numId w:val="5"/>
        </w:numPr>
        <w:tabs>
          <w:tab w:val="left" w:pos="1134"/>
        </w:tabs>
        <w:ind w:left="1134" w:hanging="414"/>
      </w:pPr>
      <w:r>
        <w:t>по запросу Комиссии  предоставляют заключения по вопросам, связанным с проведением публичных слушаний;</w:t>
      </w:r>
    </w:p>
    <w:p w:rsidR="00444CB1" w:rsidRDefault="00444CB1" w:rsidP="00F70E0B">
      <w:pPr>
        <w:numPr>
          <w:ilvl w:val="1"/>
          <w:numId w:val="5"/>
        </w:numPr>
        <w:tabs>
          <w:tab w:val="left" w:pos="1134"/>
        </w:tabs>
        <w:ind w:left="1134" w:hanging="414"/>
      </w:pPr>
      <w: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отдела строительства, архитектуры и градостроительства входит:</w:t>
      </w:r>
    </w:p>
    <w:p w:rsidR="00444CB1" w:rsidRDefault="00444CB1" w:rsidP="00F70E0B">
      <w:pPr>
        <w:numPr>
          <w:ilvl w:val="1"/>
          <w:numId w:val="5"/>
        </w:numPr>
        <w:tabs>
          <w:tab w:val="left" w:pos="1134"/>
        </w:tabs>
        <w:ind w:left="1134" w:hanging="414"/>
      </w:pPr>
      <w:r>
        <w:t xml:space="preserve">подготовка для главы администрации </w:t>
      </w:r>
      <w:r w:rsidR="00427612">
        <w:t>Красносель</w:t>
      </w:r>
      <w:r>
        <w:t>ского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44CB1" w:rsidRDefault="00444CB1" w:rsidP="00F70E0B">
      <w:pPr>
        <w:numPr>
          <w:ilvl w:val="1"/>
          <w:numId w:val="5"/>
        </w:numPr>
        <w:tabs>
          <w:tab w:val="left" w:pos="1134"/>
        </w:tabs>
        <w:ind w:left="1134" w:hanging="414"/>
      </w:pPr>
      <w: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44CB1" w:rsidRDefault="00444CB1" w:rsidP="00F70E0B">
      <w:pPr>
        <w:numPr>
          <w:ilvl w:val="1"/>
          <w:numId w:val="5"/>
        </w:numPr>
        <w:tabs>
          <w:tab w:val="left" w:pos="1134"/>
        </w:tabs>
        <w:ind w:left="1134" w:hanging="414"/>
      </w:pPr>
      <w:r>
        <w:t>согласование документации по планировке территории на соответствие законодательству, настоящим Правилам;</w:t>
      </w:r>
    </w:p>
    <w:p w:rsidR="00444CB1" w:rsidRDefault="00444CB1" w:rsidP="00F70E0B">
      <w:pPr>
        <w:numPr>
          <w:ilvl w:val="1"/>
          <w:numId w:val="5"/>
        </w:numPr>
        <w:tabs>
          <w:tab w:val="left" w:pos="1134"/>
        </w:tabs>
        <w:ind w:left="1134" w:hanging="414"/>
      </w:pPr>
      <w: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444CB1" w:rsidRDefault="00444CB1" w:rsidP="00F70E0B">
      <w:pPr>
        <w:numPr>
          <w:ilvl w:val="1"/>
          <w:numId w:val="5"/>
        </w:numPr>
        <w:tabs>
          <w:tab w:val="left" w:pos="1134"/>
        </w:tabs>
        <w:ind w:left="1134" w:hanging="414"/>
      </w:pPr>
      <w:r>
        <w:t>выдача разрешений на строительство, выдача разрешений на ввод объектов в эксплуатацию;</w:t>
      </w:r>
    </w:p>
    <w:p w:rsidR="00444CB1" w:rsidRDefault="00444CB1" w:rsidP="00F70E0B">
      <w:pPr>
        <w:numPr>
          <w:ilvl w:val="1"/>
          <w:numId w:val="5"/>
        </w:numPr>
        <w:tabs>
          <w:tab w:val="left" w:pos="1134"/>
        </w:tabs>
        <w:ind w:left="1134" w:hanging="414"/>
      </w:pPr>
      <w: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444CB1" w:rsidRDefault="00444CB1" w:rsidP="00F70E0B">
      <w:pPr>
        <w:numPr>
          <w:ilvl w:val="1"/>
          <w:numId w:val="5"/>
        </w:numPr>
        <w:tabs>
          <w:tab w:val="left" w:pos="1134"/>
        </w:tabs>
        <w:ind w:left="1134" w:hanging="414"/>
      </w:pPr>
      <w:r>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444CB1" w:rsidRDefault="00444CB1" w:rsidP="00F70E0B">
      <w:pPr>
        <w:numPr>
          <w:ilvl w:val="1"/>
          <w:numId w:val="5"/>
        </w:numPr>
        <w:tabs>
          <w:tab w:val="left" w:pos="1134"/>
        </w:tabs>
        <w:ind w:left="1134" w:hanging="414"/>
      </w:pPr>
      <w:r>
        <w:t>предоставление заинтересованным лицам информации, которая содержится в Правилах и утвержденной документации по планировке территории;</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Положением об ОАГ.</w:t>
      </w:r>
    </w:p>
    <w:p w:rsidR="00444CB1" w:rsidRDefault="00444CB1" w:rsidP="00F70E0B">
      <w:pPr>
        <w:numPr>
          <w:ilvl w:val="0"/>
          <w:numId w:val="16"/>
        </w:numPr>
        <w:tabs>
          <w:tab w:val="clear" w:pos="360"/>
          <w:tab w:val="left" w:pos="1080"/>
        </w:tabs>
        <w:ind w:left="0" w:firstLine="720"/>
      </w:pPr>
      <w:r>
        <w:t xml:space="preserve">Градостроительный совет при ОАГ является консультативным органом при руководителе ОАГ. </w:t>
      </w:r>
    </w:p>
    <w:p w:rsidR="00444CB1" w:rsidRDefault="00444CB1" w:rsidP="00444CB1">
      <w:pPr>
        <w:ind w:firstLine="720"/>
      </w:pPr>
      <w:r>
        <w:t>Совет подготавливает рекомендации руководителю ОАГ по вопросам:</w:t>
      </w:r>
    </w:p>
    <w:p w:rsidR="00444CB1" w:rsidRDefault="00444CB1" w:rsidP="00F70E0B">
      <w:pPr>
        <w:numPr>
          <w:ilvl w:val="1"/>
          <w:numId w:val="5"/>
        </w:numPr>
        <w:tabs>
          <w:tab w:val="left" w:pos="1134"/>
        </w:tabs>
        <w:ind w:left="1134" w:hanging="414"/>
      </w:pPr>
      <w:r>
        <w:t>разработки и реализации градостроительной политики;</w:t>
      </w:r>
    </w:p>
    <w:p w:rsidR="00444CB1" w:rsidRDefault="00444CB1" w:rsidP="00F70E0B">
      <w:pPr>
        <w:numPr>
          <w:ilvl w:val="1"/>
          <w:numId w:val="5"/>
        </w:numPr>
        <w:tabs>
          <w:tab w:val="left" w:pos="1134"/>
        </w:tabs>
        <w:ind w:left="1134" w:hanging="414"/>
      </w:pPr>
      <w: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444CB1" w:rsidRDefault="00444CB1" w:rsidP="00F70E0B">
      <w:pPr>
        <w:numPr>
          <w:ilvl w:val="1"/>
          <w:numId w:val="5"/>
        </w:numPr>
        <w:tabs>
          <w:tab w:val="left" w:pos="1134"/>
        </w:tabs>
        <w:ind w:left="1134" w:hanging="414"/>
      </w:pPr>
      <w:r>
        <w:t>внесения изменений в настоящие Правила;</w:t>
      </w:r>
    </w:p>
    <w:p w:rsidR="00444CB1" w:rsidRDefault="00444CB1" w:rsidP="00F70E0B">
      <w:pPr>
        <w:numPr>
          <w:ilvl w:val="1"/>
          <w:numId w:val="5"/>
        </w:numPr>
        <w:tabs>
          <w:tab w:val="left" w:pos="1134"/>
        </w:tabs>
        <w:ind w:left="1134" w:hanging="414"/>
      </w:pPr>
      <w:r>
        <w:t>размещения объектов декоративно-монументального искусства на территории общего пользования;</w:t>
      </w:r>
    </w:p>
    <w:p w:rsidR="00444CB1" w:rsidRDefault="00444CB1" w:rsidP="00F70E0B">
      <w:pPr>
        <w:numPr>
          <w:ilvl w:val="1"/>
          <w:numId w:val="5"/>
        </w:numPr>
        <w:tabs>
          <w:tab w:val="left" w:pos="1134"/>
        </w:tabs>
        <w:ind w:left="1134" w:hanging="414"/>
      </w:pPr>
      <w:r>
        <w:t xml:space="preserve">проведения архитектурных конкурсов для объектов, финансируемых из бюджета органа местного самоуправления; </w:t>
      </w:r>
    </w:p>
    <w:p w:rsidR="00444CB1" w:rsidRDefault="00444CB1" w:rsidP="00F70E0B">
      <w:pPr>
        <w:numPr>
          <w:ilvl w:val="1"/>
          <w:numId w:val="5"/>
        </w:numPr>
        <w:tabs>
          <w:tab w:val="left" w:pos="1134"/>
        </w:tabs>
        <w:ind w:left="1134" w:hanging="414"/>
      </w:pPr>
      <w:r>
        <w:t>иным вопросам, входящим в компетенцию руководителя ОАГ.</w:t>
      </w:r>
    </w:p>
    <w:p w:rsidR="00444CB1" w:rsidRDefault="00444CB1" w:rsidP="00F70E0B">
      <w:pPr>
        <w:numPr>
          <w:ilvl w:val="0"/>
          <w:numId w:val="16"/>
        </w:numPr>
        <w:tabs>
          <w:tab w:val="clear" w:pos="360"/>
          <w:tab w:val="left" w:pos="1080"/>
        </w:tabs>
        <w:ind w:left="0" w:firstLine="720"/>
      </w:pPr>
      <w:r>
        <w:t xml:space="preserve">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w:t>
      </w:r>
      <w:r w:rsidR="00427612">
        <w:t>Красносель</w:t>
      </w:r>
      <w:r>
        <w:t>ского муниципального района, входит:</w:t>
      </w:r>
    </w:p>
    <w:p w:rsidR="00444CB1" w:rsidRDefault="00444CB1" w:rsidP="00F70E0B">
      <w:pPr>
        <w:numPr>
          <w:ilvl w:val="1"/>
          <w:numId w:val="5"/>
        </w:numPr>
        <w:tabs>
          <w:tab w:val="left" w:pos="1134"/>
        </w:tabs>
        <w:ind w:left="1134" w:hanging="414"/>
      </w:pPr>
      <w:r>
        <w:t xml:space="preserve">организация и координация разработки проектов планов и программ развития </w:t>
      </w:r>
      <w:r w:rsidR="002C6361">
        <w:t>Шолохов</w:t>
      </w:r>
      <w:r>
        <w:t>ского сельского поселения, в том числе в соответствии с настоящими Правилами;</w:t>
      </w:r>
    </w:p>
    <w:p w:rsidR="00444CB1" w:rsidRDefault="00444CB1" w:rsidP="00F70E0B">
      <w:pPr>
        <w:numPr>
          <w:ilvl w:val="1"/>
          <w:numId w:val="5"/>
        </w:numPr>
        <w:tabs>
          <w:tab w:val="left" w:pos="1134"/>
        </w:tabs>
        <w:ind w:left="1134" w:hanging="414"/>
      </w:pPr>
      <w:r>
        <w:t>внедрение инноваций по оптимальному использованию экономического, финансового и налогового потенциалов поселения;</w:t>
      </w:r>
    </w:p>
    <w:p w:rsidR="00444CB1" w:rsidRDefault="00444CB1" w:rsidP="00F70E0B">
      <w:pPr>
        <w:numPr>
          <w:ilvl w:val="1"/>
          <w:numId w:val="5"/>
        </w:numPr>
        <w:tabs>
          <w:tab w:val="left" w:pos="1134"/>
        </w:tabs>
        <w:ind w:left="1134" w:hanging="414"/>
      </w:pPr>
      <w: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444CB1" w:rsidRDefault="00444CB1" w:rsidP="00F70E0B">
      <w:pPr>
        <w:numPr>
          <w:ilvl w:val="1"/>
          <w:numId w:val="5"/>
        </w:numPr>
        <w:tabs>
          <w:tab w:val="left" w:pos="1134"/>
        </w:tabs>
        <w:ind w:left="1134" w:hanging="414"/>
      </w:pPr>
      <w: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rsidR="00444CB1" w:rsidRDefault="00444CB1" w:rsidP="00F70E0B">
      <w:pPr>
        <w:numPr>
          <w:ilvl w:val="1"/>
          <w:numId w:val="5"/>
        </w:numPr>
        <w:tabs>
          <w:tab w:val="left" w:pos="1134"/>
        </w:tabs>
        <w:ind w:left="1134" w:hanging="414"/>
      </w:pPr>
      <w: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sidR="002C6361">
        <w:t>Шолохов</w:t>
      </w:r>
      <w:r>
        <w:t>ского сельского поселения;</w:t>
      </w:r>
    </w:p>
    <w:p w:rsidR="00444CB1" w:rsidRDefault="00444CB1" w:rsidP="00F70E0B">
      <w:pPr>
        <w:numPr>
          <w:ilvl w:val="1"/>
          <w:numId w:val="5"/>
        </w:numPr>
        <w:tabs>
          <w:tab w:val="clear" w:pos="540"/>
          <w:tab w:val="num" w:pos="1134"/>
        </w:tabs>
        <w:ind w:left="1134" w:hanging="425"/>
      </w:pPr>
      <w: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w:t>
      </w:r>
      <w:r w:rsidR="006B4888">
        <w:t>и населенных пунктов</w:t>
      </w:r>
      <w:r w:rsidRPr="00444CB1">
        <w:t>;</w:t>
      </w:r>
    </w:p>
    <w:p w:rsidR="00444CB1" w:rsidRDefault="00444CB1" w:rsidP="00F70E0B">
      <w:pPr>
        <w:numPr>
          <w:ilvl w:val="1"/>
          <w:numId w:val="5"/>
        </w:numPr>
        <w:tabs>
          <w:tab w:val="left" w:pos="1134"/>
        </w:tabs>
        <w:ind w:left="1134" w:hanging="414"/>
      </w:pPr>
      <w:r>
        <w:t>разработка и обеспечение реализации муниципальных программ, строительства объектов местного значения;</w:t>
      </w:r>
    </w:p>
    <w:p w:rsidR="00444CB1" w:rsidRDefault="00444CB1" w:rsidP="00F70E0B">
      <w:pPr>
        <w:numPr>
          <w:ilvl w:val="1"/>
          <w:numId w:val="5"/>
        </w:numPr>
        <w:tabs>
          <w:tab w:val="left" w:pos="1134"/>
        </w:tabs>
        <w:ind w:left="1134" w:hanging="414"/>
      </w:pPr>
      <w: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w:t>
      </w:r>
      <w:r w:rsidR="00427612">
        <w:t>Красносель</w:t>
      </w:r>
      <w:r>
        <w:t>ского муниципального района.</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444CB1" w:rsidRDefault="00444CB1" w:rsidP="00F70E0B">
      <w:pPr>
        <w:numPr>
          <w:ilvl w:val="1"/>
          <w:numId w:val="5"/>
        </w:numPr>
        <w:tabs>
          <w:tab w:val="left" w:pos="1134"/>
        </w:tabs>
        <w:ind w:left="1134" w:hanging="414"/>
      </w:pPr>
      <w:r>
        <w:t>предоставление по запросу Комиссии по земельным вопросам заключений относительно специальных согласований, иных вопросов;</w:t>
      </w:r>
    </w:p>
    <w:p w:rsidR="00444CB1" w:rsidRDefault="00444CB1" w:rsidP="00F70E0B">
      <w:pPr>
        <w:numPr>
          <w:ilvl w:val="1"/>
          <w:numId w:val="5"/>
        </w:numPr>
        <w:tabs>
          <w:tab w:val="left" w:pos="1134"/>
        </w:tabs>
        <w:ind w:left="1134" w:hanging="414"/>
      </w:pPr>
      <w:r>
        <w:t>участие в разработке и осуществлении поселковой земельной политики и программ земельной реформы поселения, в том числе путем внесения предложений об изменении настоящих Правил;</w:t>
      </w:r>
    </w:p>
    <w:p w:rsidR="00444CB1" w:rsidRDefault="00444CB1" w:rsidP="00F70E0B">
      <w:pPr>
        <w:numPr>
          <w:ilvl w:val="1"/>
          <w:numId w:val="5"/>
        </w:numPr>
        <w:tabs>
          <w:tab w:val="left" w:pos="1134"/>
        </w:tabs>
        <w:ind w:left="1134" w:hanging="414"/>
      </w:pPr>
      <w: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444CB1" w:rsidRDefault="00444CB1" w:rsidP="00F70E0B">
      <w:pPr>
        <w:numPr>
          <w:ilvl w:val="1"/>
          <w:numId w:val="5"/>
        </w:numPr>
        <w:tabs>
          <w:tab w:val="left" w:pos="1134"/>
        </w:tabs>
        <w:ind w:left="1134" w:hanging="414"/>
      </w:pPr>
      <w: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444CB1" w:rsidRDefault="00444CB1" w:rsidP="00F70E0B">
      <w:pPr>
        <w:numPr>
          <w:ilvl w:val="1"/>
          <w:numId w:val="5"/>
        </w:numPr>
        <w:tabs>
          <w:tab w:val="left" w:pos="1134"/>
        </w:tabs>
        <w:ind w:left="1134" w:hanging="414"/>
      </w:pPr>
      <w:r>
        <w:t>осуществление контроля за использованием  и охраной земель;</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 поселения.</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444CB1" w:rsidRDefault="00444CB1" w:rsidP="00F70E0B">
      <w:pPr>
        <w:numPr>
          <w:ilvl w:val="1"/>
          <w:numId w:val="5"/>
        </w:numPr>
        <w:tabs>
          <w:tab w:val="left" w:pos="1134"/>
        </w:tabs>
        <w:ind w:left="1134" w:hanging="414"/>
      </w:pPr>
      <w:r>
        <w:t xml:space="preserve">подготовка проектов нормативных актов по вопросам землепользования и застройки, применения настоящих Правил, </w:t>
      </w:r>
      <w:r>
        <w:rPr>
          <w:i/>
        </w:rPr>
        <w:t xml:space="preserve"> </w:t>
      </w:r>
      <w:r>
        <w:t>предложений по внесению в них изменений;</w:t>
      </w:r>
    </w:p>
    <w:p w:rsidR="00444CB1" w:rsidRDefault="00444CB1" w:rsidP="00F70E0B">
      <w:pPr>
        <w:numPr>
          <w:ilvl w:val="1"/>
          <w:numId w:val="5"/>
        </w:numPr>
        <w:tabs>
          <w:tab w:val="left" w:pos="1134"/>
        </w:tabs>
        <w:ind w:left="1134" w:hanging="414"/>
      </w:pPr>
      <w:r>
        <w:t xml:space="preserve">подготовка правовых заключений на проекты федеральных законов, нормативных и иных правовых актов Костромской области, органов местного самоуправления </w:t>
      </w:r>
      <w:r w:rsidR="00427612">
        <w:t>Красносель</w:t>
      </w:r>
      <w:r>
        <w:t>ского муниципального района по вопросам землепользования и застройки;</w:t>
      </w:r>
    </w:p>
    <w:p w:rsidR="00444CB1" w:rsidRDefault="00444CB1" w:rsidP="00F70E0B">
      <w:pPr>
        <w:numPr>
          <w:ilvl w:val="1"/>
          <w:numId w:val="5"/>
        </w:numPr>
        <w:tabs>
          <w:tab w:val="left" w:pos="1134"/>
        </w:tabs>
        <w:ind w:left="1134" w:hanging="414"/>
      </w:pPr>
      <w:r>
        <w:t xml:space="preserve">обеспечение правовой информацией структурных подразделений администрации </w:t>
      </w:r>
      <w:r w:rsidR="00427612">
        <w:t>Красносель</w:t>
      </w:r>
      <w:r>
        <w:t>ского муниципального района по вопросам землепользования и застройки;</w:t>
      </w:r>
    </w:p>
    <w:p w:rsidR="00444CB1" w:rsidRDefault="00444CB1" w:rsidP="00F70E0B">
      <w:pPr>
        <w:numPr>
          <w:ilvl w:val="1"/>
          <w:numId w:val="5"/>
        </w:numPr>
        <w:tabs>
          <w:tab w:val="left" w:pos="1134"/>
        </w:tabs>
        <w:ind w:left="1134" w:hanging="414"/>
      </w:pPr>
      <w:r>
        <w:t>предоставление Комиссии заключений по вопросам ее деятельности;</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444CB1" w:rsidRDefault="00444CB1" w:rsidP="00444CB1">
      <w:pPr>
        <w:tabs>
          <w:tab w:val="left" w:pos="1080"/>
        </w:tabs>
        <w:ind w:left="720"/>
      </w:pPr>
    </w:p>
    <w:p w:rsidR="00444CB1" w:rsidRDefault="00444CB1" w:rsidP="00444CB1"/>
    <w:p w:rsidR="00444CB1" w:rsidRDefault="00444CB1" w:rsidP="00444CB1">
      <w:pPr>
        <w:pStyle w:val="Roo2"/>
      </w:pPr>
      <w:bookmarkStart w:id="29" w:name="_Toc337968492"/>
      <w:bookmarkStart w:id="30" w:name="_Toc362859444"/>
      <w: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29"/>
      <w:bookmarkEnd w:id="30"/>
    </w:p>
    <w:p w:rsidR="00444CB1" w:rsidRDefault="00444CB1" w:rsidP="00444CB1">
      <w:pPr>
        <w:pStyle w:val="Roo3"/>
      </w:pPr>
      <w:bookmarkStart w:id="31" w:name="_Toc337968493"/>
      <w:bookmarkStart w:id="32" w:name="_Toc362859445"/>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31"/>
      <w:bookmarkEnd w:id="32"/>
    </w:p>
    <w:p w:rsidR="00444CB1" w:rsidRDefault="00444CB1" w:rsidP="00444CB1">
      <w:pPr>
        <w:rPr>
          <w:b/>
        </w:rPr>
      </w:pPr>
    </w:p>
    <w:p w:rsidR="00444CB1" w:rsidRDefault="00444CB1" w:rsidP="00F70E0B">
      <w:pPr>
        <w:pStyle w:val="af3"/>
        <w:numPr>
          <w:ilvl w:val="0"/>
          <w:numId w:val="18"/>
        </w:numPr>
        <w:tabs>
          <w:tab w:val="clear" w:pos="360"/>
          <w:tab w:val="left" w:pos="1134"/>
        </w:tabs>
        <w:ind w:left="0" w:firstLine="709"/>
      </w:pPr>
      <w:r>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установленном статьями 30-32 Земельного Кодекса Российской Федерации, а именно следующими способами:</w:t>
      </w:r>
    </w:p>
    <w:p w:rsidR="00444CB1" w:rsidRDefault="00444CB1" w:rsidP="00F70E0B">
      <w:pPr>
        <w:pStyle w:val="af3"/>
        <w:numPr>
          <w:ilvl w:val="0"/>
          <w:numId w:val="19"/>
        </w:numPr>
        <w:ind w:left="1134"/>
      </w:pPr>
      <w:r>
        <w:t>без предварительного согласования мест размещения объектов;</w:t>
      </w:r>
    </w:p>
    <w:p w:rsidR="00444CB1" w:rsidRDefault="00444CB1" w:rsidP="00F70E0B">
      <w:pPr>
        <w:pStyle w:val="af3"/>
        <w:numPr>
          <w:ilvl w:val="0"/>
          <w:numId w:val="19"/>
        </w:numPr>
        <w:ind w:left="1134"/>
      </w:pPr>
      <w:r>
        <w:t>с предварительным согласованием мест размещения объектов, при котором осуществляется процедура выбора земельного участка для строительства.</w:t>
      </w:r>
    </w:p>
    <w:p w:rsidR="00444CB1" w:rsidRDefault="00444CB1" w:rsidP="00F70E0B">
      <w:pPr>
        <w:pStyle w:val="af3"/>
        <w:numPr>
          <w:ilvl w:val="0"/>
          <w:numId w:val="18"/>
        </w:numPr>
        <w:tabs>
          <w:tab w:val="clear" w:pos="360"/>
          <w:tab w:val="num" w:pos="0"/>
          <w:tab w:val="left" w:pos="1134"/>
        </w:tabs>
        <w:ind w:left="0" w:firstLine="709"/>
      </w:pPr>
      <w:r>
        <w:t>В качестве основополагающей цели деятельности в сфере предоставления земельных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rsidR="00444CB1" w:rsidRDefault="00444CB1" w:rsidP="00F70E0B">
      <w:pPr>
        <w:pStyle w:val="af3"/>
        <w:numPr>
          <w:ilvl w:val="0"/>
          <w:numId w:val="20"/>
        </w:numPr>
        <w:tabs>
          <w:tab w:val="clear" w:pos="360"/>
          <w:tab w:val="num" w:pos="0"/>
          <w:tab w:val="left" w:pos="1134"/>
        </w:tabs>
        <w:ind w:left="0" w:firstLine="709"/>
      </w:pPr>
      <w:r>
        <w:t>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предварительного согласования мест размещения объектов посредством подготовки документации по планировке территории  применительно ко всей территории сельского поселения.</w:t>
      </w:r>
    </w:p>
    <w:p w:rsidR="00444CB1" w:rsidRDefault="00444CB1" w:rsidP="00F70E0B">
      <w:pPr>
        <w:pStyle w:val="af3"/>
        <w:numPr>
          <w:ilvl w:val="0"/>
          <w:numId w:val="20"/>
        </w:numPr>
        <w:tabs>
          <w:tab w:val="clear" w:pos="360"/>
          <w:tab w:val="num" w:pos="0"/>
          <w:tab w:val="left" w:pos="1080"/>
          <w:tab w:val="left" w:pos="1134"/>
        </w:tabs>
        <w:ind w:left="0" w:firstLine="709"/>
      </w:pPr>
      <w:r>
        <w:t>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444CB1" w:rsidRDefault="00444CB1" w:rsidP="00F70E0B">
      <w:pPr>
        <w:pStyle w:val="af3"/>
        <w:numPr>
          <w:ilvl w:val="1"/>
          <w:numId w:val="21"/>
        </w:numPr>
        <w:ind w:left="1134" w:hanging="425"/>
      </w:pPr>
      <w: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44CB1" w:rsidRDefault="00444CB1" w:rsidP="00F70E0B">
      <w:pPr>
        <w:pStyle w:val="af3"/>
        <w:numPr>
          <w:ilvl w:val="1"/>
          <w:numId w:val="21"/>
        </w:numPr>
        <w:ind w:left="1134" w:hanging="425"/>
      </w:pPr>
      <w: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44CB1" w:rsidRDefault="00444CB1" w:rsidP="00F70E0B">
      <w:pPr>
        <w:pStyle w:val="af3"/>
        <w:numPr>
          <w:ilvl w:val="0"/>
          <w:numId w:val="20"/>
        </w:numPr>
        <w:tabs>
          <w:tab w:val="clear" w:pos="360"/>
          <w:tab w:val="num" w:pos="142"/>
          <w:tab w:val="left" w:pos="709"/>
          <w:tab w:val="left" w:pos="1134"/>
        </w:tabs>
        <w:ind w:left="0" w:firstLine="709"/>
      </w:pPr>
      <w:r>
        <w:t>Приобретение физическими, юридическими лицами прав на земельные участки осуществляется в соответствии с нормами:</w:t>
      </w:r>
    </w:p>
    <w:p w:rsidR="00444CB1" w:rsidRDefault="00444CB1" w:rsidP="00F70E0B">
      <w:pPr>
        <w:numPr>
          <w:ilvl w:val="1"/>
          <w:numId w:val="5"/>
        </w:numPr>
        <w:tabs>
          <w:tab w:val="left" w:pos="1134"/>
        </w:tabs>
        <w:ind w:left="1134" w:hanging="425"/>
      </w:pPr>
      <w: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44CB1" w:rsidRDefault="00444CB1" w:rsidP="00F70E0B">
      <w:pPr>
        <w:numPr>
          <w:ilvl w:val="1"/>
          <w:numId w:val="5"/>
        </w:numPr>
        <w:tabs>
          <w:tab w:val="left" w:pos="1134"/>
        </w:tabs>
        <w:ind w:left="1134" w:hanging="425"/>
      </w:pPr>
      <w: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444CB1" w:rsidRDefault="00444CB1" w:rsidP="00F70E0B">
      <w:pPr>
        <w:pStyle w:val="af3"/>
        <w:numPr>
          <w:ilvl w:val="0"/>
          <w:numId w:val="22"/>
        </w:numPr>
        <w:tabs>
          <w:tab w:val="clear" w:pos="360"/>
          <w:tab w:val="left" w:pos="709"/>
          <w:tab w:val="left" w:pos="1134"/>
        </w:tabs>
        <w:ind w:left="0" w:firstLine="709"/>
      </w:pPr>
      <w:r>
        <w:t xml:space="preserve">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w:t>
      </w:r>
      <w:r w:rsidR="00427612">
        <w:t>Красносель</w:t>
      </w:r>
      <w:r>
        <w:t>ского муниципального района.</w:t>
      </w:r>
    </w:p>
    <w:p w:rsidR="00444CB1" w:rsidRDefault="00444CB1" w:rsidP="00F70E0B">
      <w:pPr>
        <w:pStyle w:val="af3"/>
        <w:numPr>
          <w:ilvl w:val="0"/>
          <w:numId w:val="22"/>
        </w:numPr>
        <w:tabs>
          <w:tab w:val="clear" w:pos="360"/>
          <w:tab w:val="left" w:pos="709"/>
          <w:tab w:val="left" w:pos="1134"/>
        </w:tabs>
        <w:ind w:left="0" w:firstLine="709"/>
      </w:pPr>
      <w:r>
        <w:t xml:space="preserve">До разграничения государственной собственности на землю, органы местного самоуправления </w:t>
      </w:r>
      <w:r w:rsidR="00427612">
        <w:t>Красносель</w:t>
      </w:r>
      <w:r>
        <w:t xml:space="preserve">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2C6361">
        <w:t>Шолохов</w:t>
      </w:r>
      <w:r>
        <w:t>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444CB1" w:rsidRDefault="00444CB1" w:rsidP="00444CB1">
      <w:pPr>
        <w:ind w:firstLine="720"/>
      </w:pPr>
      <w:r>
        <w:t xml:space="preserve">После разграничения государственной собственности на землю органы местного самоуправления </w:t>
      </w:r>
      <w:r w:rsidR="00427612">
        <w:t>Красносель</w:t>
      </w:r>
      <w:r>
        <w:t>ского муниципального района распоряжаются исключительно земельными участками, находящимися в муниципальной собственности.</w:t>
      </w:r>
    </w:p>
    <w:p w:rsidR="00444CB1" w:rsidRDefault="00444CB1" w:rsidP="00444CB1">
      <w:pPr>
        <w:ind w:firstLine="720"/>
      </w:pPr>
      <w: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444CB1" w:rsidRDefault="00444CB1" w:rsidP="00444CB1">
      <w:pPr>
        <w:ind w:firstLine="720"/>
      </w:pPr>
      <w: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444CB1" w:rsidRDefault="00444CB1" w:rsidP="00F70E0B">
      <w:pPr>
        <w:pStyle w:val="af3"/>
        <w:numPr>
          <w:ilvl w:val="0"/>
          <w:numId w:val="22"/>
        </w:numPr>
        <w:tabs>
          <w:tab w:val="clear" w:pos="360"/>
          <w:tab w:val="num" w:pos="0"/>
          <w:tab w:val="left" w:pos="709"/>
          <w:tab w:val="left" w:pos="1134"/>
        </w:tabs>
        <w:ind w:left="0" w:firstLine="709"/>
      </w:pPr>
      <w: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444CB1" w:rsidRDefault="00444CB1" w:rsidP="00444CB1">
      <w:pPr>
        <w:ind w:firstLine="720"/>
      </w:pPr>
      <w: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444CB1" w:rsidRDefault="00444CB1" w:rsidP="00F70E0B">
      <w:pPr>
        <w:pStyle w:val="af3"/>
        <w:numPr>
          <w:ilvl w:val="0"/>
          <w:numId w:val="22"/>
        </w:numPr>
        <w:tabs>
          <w:tab w:val="clear" w:pos="360"/>
          <w:tab w:val="num" w:pos="0"/>
          <w:tab w:val="left" w:pos="709"/>
          <w:tab w:val="left" w:pos="1134"/>
        </w:tabs>
        <w:ind w:left="0" w:firstLine="709"/>
      </w:pPr>
      <w: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444CB1" w:rsidRDefault="00444CB1" w:rsidP="00F70E0B">
      <w:pPr>
        <w:pStyle w:val="af3"/>
        <w:numPr>
          <w:ilvl w:val="0"/>
          <w:numId w:val="22"/>
        </w:numPr>
        <w:tabs>
          <w:tab w:val="clear" w:pos="360"/>
          <w:tab w:val="num" w:pos="0"/>
          <w:tab w:val="left" w:pos="709"/>
          <w:tab w:val="left" w:pos="1134"/>
        </w:tabs>
        <w:ind w:left="0" w:firstLine="709"/>
      </w:pPr>
      <w:r>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44CB1" w:rsidRDefault="00444CB1" w:rsidP="00444CB1">
      <w:pPr>
        <w:ind w:left="709"/>
      </w:pPr>
      <w:r>
        <w:t xml:space="preserve">      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зон действия публичных сервитутов);</w:t>
      </w:r>
    </w:p>
    <w:p w:rsidR="00444CB1" w:rsidRDefault="00444CB1" w:rsidP="00444CB1">
      <w:pPr>
        <w:ind w:left="709"/>
      </w:pPr>
      <w: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2C6361">
        <w:t>Шолохов</w:t>
      </w:r>
      <w:r>
        <w:t>ского сельского поселения;</w:t>
      </w:r>
    </w:p>
    <w:p w:rsidR="00444CB1" w:rsidRDefault="00444CB1" w:rsidP="00444CB1">
      <w:pPr>
        <w:ind w:left="709"/>
      </w:pPr>
      <w:r>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обеспечения такого подключения;</w:t>
      </w:r>
    </w:p>
    <w:p w:rsidR="00444CB1" w:rsidRDefault="00444CB1" w:rsidP="00444CB1">
      <w:pPr>
        <w:ind w:left="709"/>
        <w:rPr>
          <w:highlight w:val="yellow"/>
        </w:rPr>
      </w:pPr>
      <w:r>
        <w:t xml:space="preserve">      4) установлены границы земельного участка на местности.</w:t>
      </w:r>
    </w:p>
    <w:p w:rsidR="00444CB1" w:rsidRDefault="00444CB1" w:rsidP="00F70E0B">
      <w:pPr>
        <w:pStyle w:val="af3"/>
        <w:numPr>
          <w:ilvl w:val="0"/>
          <w:numId w:val="22"/>
        </w:numPr>
        <w:tabs>
          <w:tab w:val="clear" w:pos="360"/>
          <w:tab w:val="num" w:pos="0"/>
          <w:tab w:val="left" w:pos="709"/>
          <w:tab w:val="left" w:pos="1134"/>
        </w:tabs>
        <w:ind w:left="0" w:firstLine="709"/>
      </w:pPr>
      <w: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444CB1" w:rsidRDefault="00444CB1" w:rsidP="00F70E0B">
      <w:pPr>
        <w:numPr>
          <w:ilvl w:val="1"/>
          <w:numId w:val="23"/>
        </w:numPr>
        <w:tabs>
          <w:tab w:val="left" w:pos="1134"/>
        </w:tabs>
        <w:ind w:left="1134" w:hanging="425"/>
      </w:pPr>
      <w: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444CB1" w:rsidRDefault="00444CB1" w:rsidP="00F70E0B">
      <w:pPr>
        <w:numPr>
          <w:ilvl w:val="1"/>
          <w:numId w:val="23"/>
        </w:numPr>
        <w:tabs>
          <w:tab w:val="left" w:pos="1134"/>
        </w:tabs>
        <w:ind w:left="1134" w:hanging="425"/>
      </w:pPr>
      <w: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sidR="00427612">
        <w:t>Красносель</w:t>
      </w:r>
      <w:r>
        <w:t>ского муниципального района.</w:t>
      </w:r>
    </w:p>
    <w:p w:rsidR="00444CB1" w:rsidRDefault="00444CB1" w:rsidP="00444CB1">
      <w:pPr>
        <w:ind w:firstLine="720"/>
      </w:pPr>
      <w: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sidR="00427612">
        <w:t>Красносель</w:t>
      </w:r>
      <w:r>
        <w:t>ского муниципального района в установленном в соответствии с земельным законодательством порядке.</w:t>
      </w:r>
    </w:p>
    <w:p w:rsidR="00444CB1" w:rsidRDefault="00444CB1" w:rsidP="00F70E0B">
      <w:pPr>
        <w:pStyle w:val="af3"/>
        <w:numPr>
          <w:ilvl w:val="0"/>
          <w:numId w:val="22"/>
        </w:numPr>
        <w:tabs>
          <w:tab w:val="clear" w:pos="360"/>
          <w:tab w:val="num" w:pos="0"/>
          <w:tab w:val="left" w:pos="709"/>
          <w:tab w:val="left" w:pos="1134"/>
        </w:tabs>
        <w:ind w:left="0" w:firstLine="709"/>
      </w:pPr>
      <w: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444CB1" w:rsidRDefault="00444CB1" w:rsidP="00F70E0B">
      <w:pPr>
        <w:pStyle w:val="af3"/>
        <w:numPr>
          <w:ilvl w:val="1"/>
          <w:numId w:val="24"/>
        </w:numPr>
        <w:ind w:left="1134" w:hanging="425"/>
      </w:pPr>
      <w: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00427612">
        <w:t>Красносель</w:t>
      </w:r>
      <w:r>
        <w:t>ского муниципального района;</w:t>
      </w:r>
    </w:p>
    <w:p w:rsidR="00444CB1" w:rsidRDefault="00444CB1" w:rsidP="00F70E0B">
      <w:pPr>
        <w:pStyle w:val="af3"/>
        <w:numPr>
          <w:ilvl w:val="1"/>
          <w:numId w:val="24"/>
        </w:numPr>
        <w:ind w:left="1134" w:hanging="425"/>
      </w:pPr>
      <w:r>
        <w:t>формирование земельных участков посредством землеустроительных работ, осуществляемых в соответствии с земельным законодательством.</w:t>
      </w:r>
    </w:p>
    <w:p w:rsidR="00444CB1" w:rsidRDefault="00444CB1" w:rsidP="00F70E0B">
      <w:pPr>
        <w:pStyle w:val="af3"/>
        <w:numPr>
          <w:ilvl w:val="0"/>
          <w:numId w:val="22"/>
        </w:numPr>
        <w:tabs>
          <w:tab w:val="clear" w:pos="360"/>
          <w:tab w:val="num" w:pos="0"/>
          <w:tab w:val="left" w:pos="709"/>
          <w:tab w:val="left" w:pos="1134"/>
        </w:tabs>
        <w:ind w:left="0" w:firstLine="709"/>
      </w:pPr>
      <w: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444CB1" w:rsidRDefault="00444CB1" w:rsidP="00444CB1">
      <w:pPr>
        <w:ind w:firstLine="720"/>
      </w:pPr>
      <w: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444CB1" w:rsidRDefault="00444CB1" w:rsidP="00444CB1">
      <w:pPr>
        <w:ind w:firstLine="720"/>
      </w:pPr>
      <w: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444CB1" w:rsidRDefault="00444CB1" w:rsidP="00444CB1">
      <w:pPr>
        <w:ind w:firstLine="720"/>
      </w:pPr>
      <w:r>
        <w:t xml:space="preserve">Утвержденный главой администрации </w:t>
      </w:r>
      <w:r w:rsidR="00427612">
        <w:t>Красносель</w:t>
      </w:r>
      <w:r>
        <w:t>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444CB1" w:rsidRDefault="00444CB1" w:rsidP="00444CB1">
      <w:pPr>
        <w:ind w:firstLine="720"/>
      </w:pPr>
      <w: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r w:rsidR="00427612">
        <w:t>Красносель</w:t>
      </w:r>
      <w:r>
        <w:t>ского муниципального района.</w:t>
      </w:r>
    </w:p>
    <w:p w:rsidR="00444CB1" w:rsidRDefault="00444CB1" w:rsidP="00444CB1">
      <w:pPr>
        <w:ind w:firstLine="720"/>
      </w:pPr>
      <w:r>
        <w:t xml:space="preserve">Утвержденные главой администрации </w:t>
      </w:r>
      <w:r w:rsidR="00427612">
        <w:t>Красносель</w:t>
      </w:r>
      <w:r>
        <w:t>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444CB1" w:rsidRDefault="00444CB1" w:rsidP="00444CB1">
      <w:pPr>
        <w:ind w:firstLine="720"/>
      </w:pPr>
      <w:r>
        <w:t xml:space="preserve">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w:t>
      </w:r>
      <w:r w:rsidR="00427612">
        <w:t>Красносель</w:t>
      </w:r>
      <w:r>
        <w:t>ского муниципального района.</w:t>
      </w:r>
    </w:p>
    <w:p w:rsidR="00444CB1" w:rsidRDefault="00444CB1" w:rsidP="00F70E0B">
      <w:pPr>
        <w:pStyle w:val="af3"/>
        <w:numPr>
          <w:ilvl w:val="0"/>
          <w:numId w:val="22"/>
        </w:numPr>
        <w:tabs>
          <w:tab w:val="clear" w:pos="360"/>
          <w:tab w:val="num" w:pos="0"/>
          <w:tab w:val="left" w:pos="709"/>
          <w:tab w:val="left" w:pos="1134"/>
        </w:tabs>
        <w:ind w:left="0" w:firstLine="709"/>
      </w:pPr>
      <w:r>
        <w:t>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444CB1" w:rsidRDefault="00444CB1" w:rsidP="00F70E0B">
      <w:pPr>
        <w:pStyle w:val="af3"/>
        <w:numPr>
          <w:ilvl w:val="0"/>
          <w:numId w:val="22"/>
        </w:numPr>
        <w:tabs>
          <w:tab w:val="clear" w:pos="360"/>
          <w:tab w:val="num" w:pos="0"/>
          <w:tab w:val="left" w:pos="709"/>
          <w:tab w:val="left" w:pos="1134"/>
        </w:tabs>
        <w:ind w:left="0" w:firstLine="709"/>
      </w:pPr>
      <w:r>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444CB1" w:rsidRDefault="00444CB1" w:rsidP="00F70E0B">
      <w:pPr>
        <w:numPr>
          <w:ilvl w:val="1"/>
          <w:numId w:val="25"/>
        </w:numPr>
        <w:tabs>
          <w:tab w:val="left" w:pos="1080"/>
        </w:tabs>
        <w:ind w:left="1134" w:hanging="425"/>
      </w:pPr>
      <w:r>
        <w:t xml:space="preserve">администрации </w:t>
      </w:r>
      <w:r w:rsidR="00427612">
        <w:t>Красносель</w:t>
      </w:r>
      <w:r>
        <w:t xml:space="preserve">ского муниципального района либо администрации </w:t>
      </w:r>
      <w:r w:rsidR="002C6361">
        <w:t>Шолохов</w:t>
      </w:r>
      <w:r>
        <w:t>ского сельского поселения;</w:t>
      </w:r>
    </w:p>
    <w:p w:rsidR="00444CB1" w:rsidRDefault="00444CB1" w:rsidP="00F70E0B">
      <w:pPr>
        <w:numPr>
          <w:ilvl w:val="1"/>
          <w:numId w:val="25"/>
        </w:numPr>
        <w:tabs>
          <w:tab w:val="left" w:pos="1080"/>
        </w:tabs>
        <w:ind w:left="1134" w:hanging="425"/>
      </w:pPr>
      <w:r>
        <w:t>физических и юридических лиц.</w:t>
      </w:r>
    </w:p>
    <w:p w:rsidR="00444CB1" w:rsidRDefault="00444CB1" w:rsidP="00444CB1">
      <w:pPr>
        <w:ind w:firstLine="720"/>
      </w:pPr>
      <w: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w:t>
      </w:r>
      <w:r w:rsidR="00427612">
        <w:t>Красносель</w:t>
      </w:r>
      <w:r>
        <w:t xml:space="preserve">ского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444CB1" w:rsidRDefault="00444CB1" w:rsidP="00444CB1">
      <w:pPr>
        <w:ind w:firstLine="720"/>
      </w:pPr>
    </w:p>
    <w:p w:rsidR="00444CB1" w:rsidRDefault="00444CB1" w:rsidP="00444CB1">
      <w:pPr>
        <w:pStyle w:val="Roo3"/>
      </w:pPr>
      <w:bookmarkStart w:id="33" w:name="_Toc337968494"/>
      <w:bookmarkStart w:id="34" w:name="_Toc362859446"/>
      <w:r>
        <w:t>Статья 11. Виды процедур градостроительной подготовки земельных участков из состава государственных и муниципальных земель</w:t>
      </w:r>
      <w:bookmarkEnd w:id="33"/>
      <w:bookmarkEnd w:id="34"/>
    </w:p>
    <w:p w:rsidR="00444CB1" w:rsidRDefault="00444CB1" w:rsidP="00444CB1">
      <w:pPr>
        <w:ind w:firstLine="720"/>
      </w:pPr>
      <w:r>
        <w:t xml:space="preserve">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w:t>
      </w:r>
      <w:r w:rsidR="00427612">
        <w:t>Красносель</w:t>
      </w:r>
      <w:r>
        <w:t>ского муниципального района применительно к случаям:</w:t>
      </w:r>
    </w:p>
    <w:p w:rsidR="00444CB1" w:rsidRDefault="00444CB1" w:rsidP="00F70E0B">
      <w:pPr>
        <w:pStyle w:val="af3"/>
        <w:numPr>
          <w:ilvl w:val="0"/>
          <w:numId w:val="26"/>
        </w:numPr>
        <w:ind w:left="1134"/>
      </w:pPr>
      <w:r>
        <w:t xml:space="preserve">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w:t>
      </w:r>
      <w:r w:rsidR="002C6361">
        <w:t>Шолохов</w:t>
      </w:r>
      <w:r>
        <w:t>ского сельского поселения – в порядке, определенном статьями 12, 13 настоящих Правил;</w:t>
      </w:r>
    </w:p>
    <w:p w:rsidR="00444CB1" w:rsidRDefault="00444CB1" w:rsidP="00F70E0B">
      <w:pPr>
        <w:pStyle w:val="af3"/>
        <w:numPr>
          <w:ilvl w:val="0"/>
          <w:numId w:val="26"/>
        </w:numPr>
        <w:ind w:left="1134"/>
      </w:pPr>
      <w:r>
        <w:t>градостроительной подготовки земельных участков на застроенных территориях, обремененных правами третьих лиц:</w:t>
      </w:r>
    </w:p>
    <w:p w:rsidR="00444CB1" w:rsidRDefault="00444CB1" w:rsidP="00F70E0B">
      <w:pPr>
        <w:numPr>
          <w:ilvl w:val="1"/>
          <w:numId w:val="27"/>
        </w:numPr>
        <w:tabs>
          <w:tab w:val="left" w:pos="1134"/>
        </w:tabs>
        <w:ind w:left="1134"/>
      </w:pPr>
      <w:r>
        <w:t xml:space="preserve">для осуществления реконструкции по инициативе собственников объектов недвижимости, заявителей, администрации </w:t>
      </w:r>
      <w:r w:rsidR="002C6361">
        <w:t>Шолохов</w:t>
      </w:r>
      <w:r>
        <w:t>ского сельского поселения - в порядке, определенном статьями 14, 15 настоящих Правил;</w:t>
      </w:r>
    </w:p>
    <w:p w:rsidR="00444CB1" w:rsidRDefault="00444CB1" w:rsidP="00F70E0B">
      <w:pPr>
        <w:numPr>
          <w:ilvl w:val="1"/>
          <w:numId w:val="27"/>
        </w:numPr>
        <w:tabs>
          <w:tab w:val="left" w:pos="1134"/>
        </w:tabs>
        <w:ind w:left="1134"/>
      </w:pPr>
      <w:r>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2C6361">
        <w:t>Шолохов</w:t>
      </w:r>
      <w:r>
        <w:t>ского сельского поселения – в порядке, определенном статьей 18 настоящих Правил.</w:t>
      </w:r>
    </w:p>
    <w:p w:rsidR="00444CB1" w:rsidRDefault="00444CB1" w:rsidP="00F70E0B">
      <w:pPr>
        <w:pStyle w:val="af3"/>
        <w:numPr>
          <w:ilvl w:val="0"/>
          <w:numId w:val="26"/>
        </w:numPr>
        <w:ind w:left="1134"/>
      </w:pPr>
      <w: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r w:rsidR="002C6361">
        <w:t>Шолохов</w:t>
      </w:r>
      <w:r>
        <w:t>ского сельского поселения – в порядке, определенном статьями 16, 17 настоящих Правил.</w:t>
      </w:r>
    </w:p>
    <w:p w:rsidR="00444CB1" w:rsidRDefault="00444CB1" w:rsidP="00F70E0B">
      <w:pPr>
        <w:pStyle w:val="af3"/>
        <w:numPr>
          <w:ilvl w:val="0"/>
          <w:numId w:val="26"/>
        </w:numPr>
        <w:ind w:left="1134"/>
      </w:pPr>
      <w: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444CB1" w:rsidRDefault="00444CB1" w:rsidP="00444CB1">
      <w:pPr>
        <w:pStyle w:val="Roo3"/>
      </w:pPr>
      <w:bookmarkStart w:id="35" w:name="_Toc337968495"/>
      <w:bookmarkStart w:id="36" w:name="_Toc362859447"/>
      <w: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35"/>
      <w:bookmarkEnd w:id="36"/>
    </w:p>
    <w:p w:rsidR="00444CB1" w:rsidRDefault="00444CB1" w:rsidP="00F70E0B">
      <w:pPr>
        <w:numPr>
          <w:ilvl w:val="0"/>
          <w:numId w:val="28"/>
        </w:numPr>
        <w:tabs>
          <w:tab w:val="clear" w:pos="360"/>
          <w:tab w:val="left" w:pos="1080"/>
        </w:tabs>
        <w:ind w:left="0" w:firstLine="720"/>
      </w:pPr>
      <w:r>
        <w:t xml:space="preserve">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427612">
        <w:t>Красносель</w:t>
      </w:r>
      <w:r>
        <w:t>ского муниципального района с соответствующим заявлением.</w:t>
      </w:r>
    </w:p>
    <w:p w:rsidR="00444CB1" w:rsidRDefault="00444CB1" w:rsidP="00444CB1">
      <w:pPr>
        <w:ind w:firstLine="720"/>
      </w:pPr>
      <w:r>
        <w:t xml:space="preserve">Заявление составляется в произвольной форме, если иное не установлено правовым актом администрации </w:t>
      </w:r>
      <w:r w:rsidR="00427612">
        <w:t>Красносель</w:t>
      </w:r>
      <w:r>
        <w:t>ского муниципального района.</w:t>
      </w:r>
    </w:p>
    <w:p w:rsidR="00444CB1" w:rsidRDefault="00444CB1" w:rsidP="00444CB1">
      <w:pPr>
        <w:ind w:firstLine="720"/>
      </w:pPr>
      <w:r>
        <w:t>В прилагаемых к заявлению материалах:</w:t>
      </w:r>
    </w:p>
    <w:p w:rsidR="00444CB1" w:rsidRDefault="00444CB1" w:rsidP="00F70E0B">
      <w:pPr>
        <w:numPr>
          <w:ilvl w:val="1"/>
          <w:numId w:val="29"/>
        </w:numPr>
        <w:tabs>
          <w:tab w:val="left" w:pos="1134"/>
        </w:tabs>
        <w:ind w:left="1134" w:hanging="425"/>
      </w:pPr>
      <w: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444CB1" w:rsidRDefault="00444CB1" w:rsidP="00F70E0B">
      <w:pPr>
        <w:numPr>
          <w:ilvl w:val="1"/>
          <w:numId w:val="29"/>
        </w:numPr>
        <w:tabs>
          <w:tab w:val="left" w:pos="1134"/>
        </w:tabs>
        <w:ind w:left="1134" w:hanging="425"/>
      </w:pPr>
      <w: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444CB1" w:rsidRDefault="00444CB1" w:rsidP="00F70E0B">
      <w:pPr>
        <w:numPr>
          <w:ilvl w:val="1"/>
          <w:numId w:val="29"/>
        </w:numPr>
        <w:tabs>
          <w:tab w:val="left" w:pos="1134"/>
        </w:tabs>
        <w:ind w:left="1134" w:hanging="425"/>
      </w:pPr>
      <w: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00427612">
        <w:t>Красносель</w:t>
      </w:r>
      <w:r>
        <w:t>ского муниципального района проекта градостроительного плана земельного участка, разработку которого на основании представленной ОАГ исходной информации готов обеспечить заявитель в составе документации по планировке территории.</w:t>
      </w:r>
    </w:p>
    <w:p w:rsidR="00444CB1" w:rsidRDefault="00444CB1" w:rsidP="00F70E0B">
      <w:pPr>
        <w:numPr>
          <w:ilvl w:val="0"/>
          <w:numId w:val="28"/>
        </w:numPr>
        <w:tabs>
          <w:tab w:val="clear" w:pos="360"/>
          <w:tab w:val="left" w:pos="1080"/>
        </w:tabs>
        <w:ind w:left="0" w:firstLine="720"/>
      </w:pPr>
      <w:r>
        <w:t>Заявление регистрируется в день его поступления и ОАГ подготавливает и направляет заявителю заключение, которое должно содержать:</w:t>
      </w:r>
    </w:p>
    <w:p w:rsidR="00444CB1" w:rsidRDefault="00444CB1" w:rsidP="00F70E0B">
      <w:pPr>
        <w:pStyle w:val="af3"/>
        <w:numPr>
          <w:ilvl w:val="1"/>
          <w:numId w:val="30"/>
        </w:numPr>
        <w:ind w:left="1134" w:hanging="425"/>
      </w:pPr>
      <w:r>
        <w:t>мотивированное определение возможности или невозможности выделения запрашиваемого земельного участка;</w:t>
      </w:r>
    </w:p>
    <w:p w:rsidR="00444CB1" w:rsidRDefault="00444CB1" w:rsidP="00F70E0B">
      <w:pPr>
        <w:pStyle w:val="af3"/>
        <w:numPr>
          <w:ilvl w:val="1"/>
          <w:numId w:val="30"/>
        </w:numPr>
        <w:ind w:left="1134" w:hanging="425"/>
      </w:pPr>
      <w:r>
        <w:t>в случае возможности выделения запрашиваемого земельного участка:</w:t>
      </w:r>
    </w:p>
    <w:p w:rsidR="00444CB1" w:rsidRDefault="00444CB1" w:rsidP="00F70E0B">
      <w:pPr>
        <w:pStyle w:val="af3"/>
        <w:numPr>
          <w:ilvl w:val="0"/>
          <w:numId w:val="31"/>
        </w:numPr>
        <w:ind w:left="1134" w:hanging="425"/>
      </w:pPr>
      <w:r>
        <w:t>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444CB1" w:rsidRDefault="00444CB1" w:rsidP="00F70E0B">
      <w:pPr>
        <w:pStyle w:val="af3"/>
        <w:numPr>
          <w:ilvl w:val="0"/>
          <w:numId w:val="31"/>
        </w:numPr>
        <w:ind w:left="1134" w:hanging="425"/>
      </w:pPr>
      <w:r>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44CB1" w:rsidRDefault="00444CB1" w:rsidP="00444CB1">
      <w:pPr>
        <w:ind w:firstLine="720"/>
      </w:pPr>
      <w: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444CB1" w:rsidRDefault="00444CB1" w:rsidP="00F70E0B">
      <w:pPr>
        <w:numPr>
          <w:ilvl w:val="0"/>
          <w:numId w:val="28"/>
        </w:numPr>
        <w:tabs>
          <w:tab w:val="clear" w:pos="360"/>
          <w:tab w:val="left" w:pos="1080"/>
        </w:tabs>
        <w:ind w:left="0" w:firstLine="720"/>
      </w:pPr>
      <w:r>
        <w:t>Заявитель может обеспечить подготовку исходной документации, указанной в части 2 настоящей статьи, путем:</w:t>
      </w:r>
    </w:p>
    <w:p w:rsidR="00444CB1" w:rsidRDefault="00444CB1" w:rsidP="00F70E0B">
      <w:pPr>
        <w:numPr>
          <w:ilvl w:val="1"/>
          <w:numId w:val="32"/>
        </w:numPr>
        <w:tabs>
          <w:tab w:val="left" w:pos="1080"/>
        </w:tabs>
        <w:ind w:left="1134" w:hanging="425"/>
      </w:pPr>
      <w:r>
        <w:t>самостоятельных действий, если законодательством не определено иное;</w:t>
      </w:r>
    </w:p>
    <w:p w:rsidR="00444CB1" w:rsidRDefault="00444CB1" w:rsidP="00F70E0B">
      <w:pPr>
        <w:numPr>
          <w:ilvl w:val="1"/>
          <w:numId w:val="32"/>
        </w:numPr>
        <w:tabs>
          <w:tab w:val="left" w:pos="1080"/>
        </w:tabs>
        <w:ind w:left="1134" w:hanging="425"/>
      </w:pPr>
      <w: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444CB1" w:rsidRDefault="00444CB1" w:rsidP="00444CB1">
      <w:pPr>
        <w:ind w:firstLine="720"/>
      </w:pPr>
      <w:r>
        <w:t>По результатам работ по подготовке исходной информации, подрядчик (подрядчики) предоставляет (предоставляют) заявителю (заказчику):</w:t>
      </w:r>
    </w:p>
    <w:p w:rsidR="00444CB1" w:rsidRDefault="00444CB1" w:rsidP="00F70E0B">
      <w:pPr>
        <w:pStyle w:val="af3"/>
        <w:numPr>
          <w:ilvl w:val="1"/>
          <w:numId w:val="33"/>
        </w:numPr>
        <w:ind w:left="1134" w:hanging="425"/>
      </w:pPr>
      <w: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ОАГ;</w:t>
      </w:r>
    </w:p>
    <w:p w:rsidR="00444CB1" w:rsidRDefault="00444CB1" w:rsidP="00F70E0B">
      <w:pPr>
        <w:pStyle w:val="af3"/>
        <w:numPr>
          <w:ilvl w:val="1"/>
          <w:numId w:val="33"/>
        </w:numPr>
        <w:ind w:left="1134" w:hanging="425"/>
      </w:pPr>
      <w: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444CB1" w:rsidRDefault="00444CB1" w:rsidP="00F70E0B">
      <w:pPr>
        <w:pStyle w:val="af3"/>
        <w:numPr>
          <w:ilvl w:val="1"/>
          <w:numId w:val="33"/>
        </w:numPr>
        <w:ind w:left="1134" w:hanging="425"/>
      </w:pPr>
      <w:r>
        <w:t>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444CB1" w:rsidRDefault="00444CB1" w:rsidP="00F70E0B">
      <w:pPr>
        <w:pStyle w:val="af3"/>
        <w:numPr>
          <w:ilvl w:val="1"/>
          <w:numId w:val="33"/>
        </w:numPr>
        <w:ind w:left="1134" w:hanging="425"/>
      </w:pPr>
      <w:r>
        <w:t>иную информацию, необходимую для проведения работ по выделению запрашиваемого земельного участка посредством планировки территории.</w:t>
      </w:r>
    </w:p>
    <w:p w:rsidR="00444CB1" w:rsidRDefault="00444CB1" w:rsidP="00444CB1">
      <w:pPr>
        <w:ind w:firstLine="720"/>
      </w:pPr>
      <w: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444CB1" w:rsidRDefault="00444CB1" w:rsidP="00F70E0B">
      <w:pPr>
        <w:numPr>
          <w:ilvl w:val="0"/>
          <w:numId w:val="28"/>
        </w:numPr>
        <w:tabs>
          <w:tab w:val="clear" w:pos="360"/>
          <w:tab w:val="left" w:pos="1080"/>
        </w:tabs>
        <w:ind w:left="0" w:firstLine="720"/>
      </w:pPr>
      <w: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ОАГ, принятом в порядке, определенном частью 2 настоящей статьи).</w:t>
      </w:r>
    </w:p>
    <w:p w:rsidR="00444CB1" w:rsidRDefault="00444CB1" w:rsidP="00F70E0B">
      <w:pPr>
        <w:numPr>
          <w:ilvl w:val="0"/>
          <w:numId w:val="28"/>
        </w:numPr>
        <w:tabs>
          <w:tab w:val="clear" w:pos="360"/>
          <w:tab w:val="left" w:pos="1080"/>
        </w:tabs>
        <w:ind w:left="0" w:firstLine="720"/>
      </w:pPr>
      <w:r>
        <w:t xml:space="preserve">На основании решения администрации </w:t>
      </w:r>
      <w:r w:rsidR="00427612">
        <w:t>Красносель</w:t>
      </w:r>
      <w:r>
        <w:t>ского муниципального района заявитель осуществляет подготовку документации по планировке территории.</w:t>
      </w:r>
    </w:p>
    <w:p w:rsidR="00444CB1" w:rsidRDefault="00444CB1" w:rsidP="00F70E0B">
      <w:pPr>
        <w:pStyle w:val="af3"/>
        <w:numPr>
          <w:ilvl w:val="0"/>
          <w:numId w:val="28"/>
        </w:numPr>
        <w:tabs>
          <w:tab w:val="clear" w:pos="360"/>
          <w:tab w:val="num" w:pos="0"/>
          <w:tab w:val="left" w:pos="1134"/>
        </w:tabs>
        <w:ind w:left="0" w:firstLine="709"/>
      </w:pPr>
      <w:r>
        <w:t xml:space="preserve">Проект градостроительного плана земельного участка, подготовленный в составе </w:t>
      </w:r>
      <w:r>
        <w:rPr>
          <w:i/>
        </w:rPr>
        <w:t xml:space="preserve"> </w:t>
      </w:r>
      <w:r>
        <w:t xml:space="preserve">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25 настоящих Правил.</w:t>
      </w:r>
    </w:p>
    <w:p w:rsidR="00444CB1" w:rsidRDefault="00444CB1" w:rsidP="00F70E0B">
      <w:pPr>
        <w:pStyle w:val="af3"/>
        <w:numPr>
          <w:ilvl w:val="0"/>
          <w:numId w:val="28"/>
        </w:numPr>
        <w:tabs>
          <w:tab w:val="clear" w:pos="360"/>
          <w:tab w:val="num" w:pos="0"/>
          <w:tab w:val="left" w:pos="851"/>
          <w:tab w:val="left" w:pos="1134"/>
        </w:tabs>
        <w:ind w:left="0" w:firstLine="709"/>
      </w:pPr>
      <w:r>
        <w:t xml:space="preserve">По завершении действий, указанных в части 6 настоящей статьи, ОАГ подготавливает и направляет главе администрации </w:t>
      </w:r>
      <w:r w:rsidR="00427612">
        <w:t>Красносель</w:t>
      </w:r>
      <w:r>
        <w:t>ского муниципального района комплект документов и заключение:</w:t>
      </w:r>
    </w:p>
    <w:p w:rsidR="00444CB1" w:rsidRDefault="00444CB1" w:rsidP="00F70E0B">
      <w:pPr>
        <w:pStyle w:val="af3"/>
        <w:numPr>
          <w:ilvl w:val="0"/>
          <w:numId w:val="34"/>
        </w:numPr>
        <w:tabs>
          <w:tab w:val="left" w:pos="1080"/>
        </w:tabs>
        <w:ind w:left="1134" w:hanging="425"/>
      </w:pPr>
      <w:r>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444CB1" w:rsidRDefault="00444CB1" w:rsidP="00F70E0B">
      <w:pPr>
        <w:numPr>
          <w:ilvl w:val="1"/>
          <w:numId w:val="35"/>
        </w:numPr>
        <w:tabs>
          <w:tab w:val="left" w:pos="1134"/>
        </w:tabs>
        <w:ind w:left="1134" w:hanging="425"/>
      </w:pPr>
      <w:r>
        <w:t>материалы публичных слушаний, включая рекомендации Комиссии по земельным вопросам.</w:t>
      </w:r>
    </w:p>
    <w:p w:rsidR="00444CB1" w:rsidRDefault="00444CB1" w:rsidP="00F70E0B">
      <w:pPr>
        <w:numPr>
          <w:ilvl w:val="1"/>
          <w:numId w:val="35"/>
        </w:numPr>
        <w:tabs>
          <w:tab w:val="left" w:pos="1134"/>
        </w:tabs>
        <w:ind w:left="1134" w:hanging="425"/>
      </w:pPr>
      <w:r>
        <w:t xml:space="preserve">глава администрации </w:t>
      </w:r>
      <w:r w:rsidR="00427612">
        <w:t>Красносель</w:t>
      </w:r>
      <w:r>
        <w:t>ского муниципального района  принимает нормативный правовой акт, содержащий:</w:t>
      </w:r>
    </w:p>
    <w:p w:rsidR="00444CB1" w:rsidRDefault="00444CB1" w:rsidP="00F70E0B">
      <w:pPr>
        <w:pStyle w:val="af3"/>
        <w:numPr>
          <w:ilvl w:val="1"/>
          <w:numId w:val="36"/>
        </w:numPr>
        <w:ind w:left="1134" w:hanging="425"/>
      </w:pPr>
      <w:r>
        <w:t>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444CB1" w:rsidRDefault="00444CB1" w:rsidP="00F70E0B">
      <w:pPr>
        <w:pStyle w:val="af3"/>
        <w:numPr>
          <w:ilvl w:val="1"/>
          <w:numId w:val="36"/>
        </w:numPr>
        <w:ind w:left="1134" w:hanging="425"/>
      </w:pPr>
      <w: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444CB1" w:rsidRDefault="00444CB1" w:rsidP="00F70E0B">
      <w:pPr>
        <w:pStyle w:val="af3"/>
        <w:numPr>
          <w:ilvl w:val="1"/>
          <w:numId w:val="36"/>
        </w:numPr>
        <w:ind w:left="1134" w:hanging="425"/>
      </w:pPr>
      <w:r>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444CB1" w:rsidRDefault="00444CB1" w:rsidP="00F70E0B">
      <w:pPr>
        <w:pStyle w:val="af3"/>
        <w:numPr>
          <w:ilvl w:val="1"/>
          <w:numId w:val="36"/>
        </w:numPr>
        <w:ind w:left="1134" w:hanging="425"/>
      </w:pPr>
      <w:r>
        <w:t xml:space="preserve">обязательство администрации </w:t>
      </w:r>
      <w:r w:rsidR="00427612">
        <w:t>Красносель</w:t>
      </w:r>
      <w:r>
        <w:t>ского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444CB1" w:rsidRDefault="00444CB1" w:rsidP="00444CB1">
      <w:pPr>
        <w:ind w:firstLine="720"/>
      </w:pPr>
      <w:r>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444CB1" w:rsidRDefault="00444CB1" w:rsidP="00F70E0B">
      <w:pPr>
        <w:pStyle w:val="af3"/>
        <w:numPr>
          <w:ilvl w:val="0"/>
          <w:numId w:val="28"/>
        </w:numPr>
        <w:tabs>
          <w:tab w:val="clear" w:pos="360"/>
          <w:tab w:val="num" w:pos="142"/>
          <w:tab w:val="left" w:pos="709"/>
          <w:tab w:val="left" w:pos="1134"/>
        </w:tabs>
        <w:ind w:left="0" w:firstLine="709"/>
      </w:pPr>
      <w:r>
        <w:t xml:space="preserve">Уполномоченный орган администрации </w:t>
      </w:r>
      <w:r w:rsidR="00427612">
        <w:t>Красносель</w:t>
      </w:r>
      <w:r>
        <w:t xml:space="preserve">ского муниципального района в соответствии с законодательством РФ, статьей 24 настоящих Правил, нормативными правовыми актами органов местного самоуправления </w:t>
      </w:r>
      <w:r w:rsidR="00427612">
        <w:t>Красносель</w:t>
      </w:r>
      <w:r>
        <w:t>ского муниципального района обеспечивает:</w:t>
      </w:r>
    </w:p>
    <w:p w:rsidR="00444CB1" w:rsidRDefault="00444CB1" w:rsidP="00F70E0B">
      <w:pPr>
        <w:numPr>
          <w:ilvl w:val="1"/>
          <w:numId w:val="37"/>
        </w:numPr>
        <w:tabs>
          <w:tab w:val="left" w:pos="1134"/>
        </w:tabs>
        <w:ind w:left="1134" w:hanging="425"/>
      </w:pPr>
      <w: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444CB1" w:rsidRDefault="00444CB1" w:rsidP="00F70E0B">
      <w:pPr>
        <w:numPr>
          <w:ilvl w:val="1"/>
          <w:numId w:val="37"/>
        </w:numPr>
        <w:tabs>
          <w:tab w:val="left" w:pos="1134"/>
        </w:tabs>
        <w:ind w:left="1134" w:hanging="425"/>
      </w:pPr>
      <w:r>
        <w:t>проведение торгов;</w:t>
      </w:r>
    </w:p>
    <w:p w:rsidR="00444CB1" w:rsidRDefault="00444CB1" w:rsidP="00F70E0B">
      <w:pPr>
        <w:numPr>
          <w:ilvl w:val="1"/>
          <w:numId w:val="37"/>
        </w:numPr>
        <w:tabs>
          <w:tab w:val="left" w:pos="1134"/>
        </w:tabs>
        <w:ind w:left="1134" w:hanging="425"/>
      </w:pPr>
      <w:r>
        <w:t>заключение договора купли – продажи земельного участка, или договора аренды земельного участка с победителем торгов.</w:t>
      </w:r>
    </w:p>
    <w:p w:rsidR="00444CB1" w:rsidRDefault="00444CB1" w:rsidP="00F70E0B">
      <w:pPr>
        <w:pStyle w:val="af3"/>
        <w:numPr>
          <w:ilvl w:val="0"/>
          <w:numId w:val="28"/>
        </w:numPr>
        <w:tabs>
          <w:tab w:val="clear" w:pos="360"/>
          <w:tab w:val="num" w:pos="0"/>
          <w:tab w:val="left" w:pos="709"/>
          <w:tab w:val="left" w:pos="1134"/>
        </w:tabs>
        <w:ind w:left="0" w:firstLine="709"/>
      </w:pPr>
      <w:r>
        <w:t>Заявитель, инициировавший градостроительную подготовку земельного участка, принимает участие в торгах на общих основаниях.</w:t>
      </w:r>
    </w:p>
    <w:p w:rsidR="00444CB1" w:rsidRDefault="00444CB1" w:rsidP="00444CB1">
      <w:pPr>
        <w:ind w:firstLine="720"/>
      </w:pPr>
      <w: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427612">
        <w:t>Красносель</w:t>
      </w:r>
      <w:r>
        <w:t>ского муниципального района победителем торгов, в течение одного месяца со дня поступления таких средств.</w:t>
      </w:r>
    </w:p>
    <w:p w:rsidR="00444CB1" w:rsidRDefault="00444CB1" w:rsidP="00444CB1">
      <w:pPr>
        <w:ind w:firstLine="720"/>
      </w:pPr>
      <w: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00427612">
        <w:t>Красносель</w:t>
      </w:r>
      <w:r>
        <w:t>ского муниципального района.</w:t>
      </w:r>
    </w:p>
    <w:p w:rsidR="00444CB1" w:rsidRDefault="00444CB1" w:rsidP="00F70E0B">
      <w:pPr>
        <w:pStyle w:val="af3"/>
        <w:numPr>
          <w:ilvl w:val="0"/>
          <w:numId w:val="28"/>
        </w:numPr>
        <w:tabs>
          <w:tab w:val="clear" w:pos="360"/>
          <w:tab w:val="num" w:pos="0"/>
          <w:tab w:val="left" w:pos="709"/>
          <w:tab w:val="left" w:pos="1134"/>
        </w:tabs>
        <w:ind w:left="0" w:firstLine="709"/>
      </w:pPr>
      <w:r>
        <w:t xml:space="preserve">На основании протокола о результатах торгов уполномоченный орган администрации </w:t>
      </w:r>
      <w:r w:rsidR="00427612">
        <w:t>Красносель</w:t>
      </w:r>
      <w:r>
        <w:t>ского муниципального района заключает с победителем торгов договор купли – продажи земельного участка или договор аренды земельного участка.</w:t>
      </w:r>
    </w:p>
    <w:p w:rsidR="00444CB1" w:rsidRDefault="00444CB1" w:rsidP="00444CB1">
      <w:pPr>
        <w:ind w:firstLine="720"/>
      </w:pPr>
      <w:r>
        <w:t>Заключение договора должно состояться в срок не позднее 5 дней со дня подписания протокола о результатах торгов.</w:t>
      </w:r>
    </w:p>
    <w:p w:rsidR="00444CB1" w:rsidRDefault="00444CB1" w:rsidP="00F70E0B">
      <w:pPr>
        <w:pStyle w:val="af3"/>
        <w:numPr>
          <w:ilvl w:val="0"/>
          <w:numId w:val="28"/>
        </w:numPr>
        <w:tabs>
          <w:tab w:val="clear" w:pos="360"/>
          <w:tab w:val="num" w:pos="0"/>
          <w:tab w:val="left" w:pos="709"/>
          <w:tab w:val="left" w:pos="1134"/>
        </w:tabs>
        <w:ind w:left="0" w:firstLine="709"/>
      </w:pPr>
      <w:r>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444CB1" w:rsidRDefault="00444CB1" w:rsidP="00444CB1">
      <w:pPr>
        <w:tabs>
          <w:tab w:val="left" w:pos="1080"/>
        </w:tabs>
      </w:pPr>
    </w:p>
    <w:p w:rsidR="00444CB1" w:rsidRDefault="00444CB1" w:rsidP="00444CB1">
      <w:pPr>
        <w:pStyle w:val="Roo3"/>
      </w:pPr>
      <w:bookmarkStart w:id="37" w:name="_Toc337968496"/>
      <w:bookmarkStart w:id="38" w:name="_Toc362859448"/>
      <w: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427612">
        <w:t>Красносель</w:t>
      </w:r>
      <w:r>
        <w:t>ского муниципального района</w:t>
      </w:r>
      <w:bookmarkEnd w:id="37"/>
      <w:bookmarkEnd w:id="38"/>
    </w:p>
    <w:p w:rsidR="00444CB1" w:rsidRDefault="00444CB1" w:rsidP="00F70E0B">
      <w:pPr>
        <w:numPr>
          <w:ilvl w:val="0"/>
          <w:numId w:val="38"/>
        </w:numPr>
        <w:tabs>
          <w:tab w:val="clear" w:pos="360"/>
          <w:tab w:val="left" w:pos="1080"/>
        </w:tabs>
        <w:ind w:left="0" w:firstLine="720"/>
      </w:pPr>
      <w:r>
        <w:t xml:space="preserve">Администрация </w:t>
      </w:r>
      <w:r w:rsidR="00427612">
        <w:t>Красносель</w:t>
      </w:r>
      <w:r>
        <w:t>ского муниципального района в лице 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444CB1" w:rsidRDefault="00444CB1" w:rsidP="00F70E0B">
      <w:pPr>
        <w:numPr>
          <w:ilvl w:val="0"/>
          <w:numId w:val="38"/>
        </w:numPr>
        <w:tabs>
          <w:tab w:val="clear" w:pos="360"/>
          <w:tab w:val="left" w:pos="1080"/>
        </w:tabs>
        <w:ind w:left="0" w:firstLine="720"/>
      </w:pPr>
      <w:r>
        <w:t>ОАГ организует, обеспечивает и осуществляет работы по выделению земельных участков, указанных в пункте 1 настоящей статьи, в рамках:</w:t>
      </w:r>
    </w:p>
    <w:p w:rsidR="00444CB1" w:rsidRDefault="00444CB1" w:rsidP="00F70E0B">
      <w:pPr>
        <w:numPr>
          <w:ilvl w:val="1"/>
          <w:numId w:val="39"/>
        </w:numPr>
        <w:tabs>
          <w:tab w:val="left" w:pos="1134"/>
        </w:tabs>
        <w:ind w:left="1134" w:hanging="425"/>
      </w:pPr>
      <w:r>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444CB1" w:rsidRDefault="00444CB1" w:rsidP="00F70E0B">
      <w:pPr>
        <w:numPr>
          <w:ilvl w:val="1"/>
          <w:numId w:val="39"/>
        </w:numPr>
        <w:tabs>
          <w:tab w:val="left" w:pos="1134"/>
        </w:tabs>
        <w:ind w:left="1134" w:hanging="425"/>
      </w:pPr>
      <w:r>
        <w:t xml:space="preserve">осуществляемых на основе утвержденного главой администрации </w:t>
      </w:r>
      <w:r w:rsidR="00427612">
        <w:t>Красносель</w:t>
      </w:r>
      <w:r>
        <w:t>ского муниципального района плана работ по планировке и межеванию неразделенных на земельные участки сельских территорий жилого и иного назначения.</w:t>
      </w:r>
    </w:p>
    <w:p w:rsidR="00444CB1" w:rsidRDefault="00444CB1" w:rsidP="00F70E0B">
      <w:pPr>
        <w:numPr>
          <w:ilvl w:val="0"/>
          <w:numId w:val="38"/>
        </w:numPr>
        <w:tabs>
          <w:tab w:val="clear" w:pos="360"/>
          <w:tab w:val="left" w:pos="1080"/>
        </w:tabs>
        <w:ind w:left="0" w:firstLine="720"/>
      </w:pPr>
      <w:r>
        <w:t>Указанные в пункте 1 настоящей статьи работы:</w:t>
      </w:r>
    </w:p>
    <w:p w:rsidR="00444CB1" w:rsidRDefault="00444CB1" w:rsidP="00F70E0B">
      <w:pPr>
        <w:numPr>
          <w:ilvl w:val="1"/>
          <w:numId w:val="40"/>
        </w:numPr>
        <w:tabs>
          <w:tab w:val="left" w:pos="1134"/>
        </w:tabs>
        <w:ind w:left="1134" w:hanging="425"/>
      </w:pPr>
      <w:r>
        <w:t xml:space="preserve">оплачиваются из средств бюджета </w:t>
      </w:r>
      <w:r w:rsidR="00427612">
        <w:t>Красносель</w:t>
      </w:r>
      <w:r>
        <w:t xml:space="preserve">ского муниципального района либо </w:t>
      </w:r>
      <w:r w:rsidR="002C6361">
        <w:t>Шолохов</w:t>
      </w:r>
      <w:r>
        <w:t>ского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444CB1" w:rsidRDefault="00444CB1" w:rsidP="00F70E0B">
      <w:pPr>
        <w:numPr>
          <w:ilvl w:val="1"/>
          <w:numId w:val="40"/>
        </w:numPr>
        <w:tabs>
          <w:tab w:val="left" w:pos="1134"/>
        </w:tabs>
        <w:ind w:left="1134" w:hanging="425"/>
      </w:pPr>
      <w: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444CB1" w:rsidRDefault="00444CB1" w:rsidP="00444CB1">
      <w:pPr>
        <w:ind w:firstLine="720"/>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444CB1" w:rsidRDefault="00444CB1" w:rsidP="00F70E0B">
      <w:pPr>
        <w:numPr>
          <w:ilvl w:val="0"/>
          <w:numId w:val="38"/>
        </w:numPr>
        <w:tabs>
          <w:tab w:val="clear" w:pos="360"/>
          <w:tab w:val="left" w:pos="1080"/>
        </w:tabs>
        <w:ind w:left="0" w:firstLine="720"/>
      </w:pPr>
      <w:r>
        <w:t>Неотъемлемым приложением к договору, заключаемому между администрацией и победителем конкурса на выполнение работ по планировке территории является:</w:t>
      </w:r>
    </w:p>
    <w:p w:rsidR="00444CB1" w:rsidRDefault="00444CB1" w:rsidP="00F70E0B">
      <w:pPr>
        <w:numPr>
          <w:ilvl w:val="1"/>
          <w:numId w:val="41"/>
        </w:numPr>
        <w:tabs>
          <w:tab w:val="left" w:pos="1134"/>
        </w:tabs>
        <w:ind w:left="1134" w:hanging="425"/>
      </w:pPr>
      <w:r>
        <w:t xml:space="preserve">решение администрации </w:t>
      </w:r>
      <w:r w:rsidR="00427612">
        <w:t>Красносель</w:t>
      </w:r>
      <w:r>
        <w:t>ского муниципального района о способе действий по планировке территории – посредством подготовки проекта планировки или проекта межевания;</w:t>
      </w:r>
    </w:p>
    <w:p w:rsidR="00444CB1" w:rsidRDefault="00444CB1" w:rsidP="00F70E0B">
      <w:pPr>
        <w:numPr>
          <w:ilvl w:val="1"/>
          <w:numId w:val="41"/>
        </w:numPr>
        <w:tabs>
          <w:tab w:val="left" w:pos="1134"/>
        </w:tabs>
        <w:ind w:left="1134" w:hanging="425"/>
      </w:pPr>
      <w:r>
        <w:t>задание на выполнение работ по планировке соответствующей территории;</w:t>
      </w:r>
    </w:p>
    <w:p w:rsidR="00444CB1" w:rsidRDefault="00444CB1" w:rsidP="00F70E0B">
      <w:pPr>
        <w:numPr>
          <w:ilvl w:val="1"/>
          <w:numId w:val="41"/>
        </w:numPr>
        <w:tabs>
          <w:tab w:val="left" w:pos="1134"/>
        </w:tabs>
        <w:ind w:left="1134" w:hanging="425"/>
      </w:pPr>
      <w:r>
        <w:t>исходные данные в составе, определенном частью 4 статьи 12 настоящих Правил, передаваемые ОАГ подрядчику по договору.</w:t>
      </w:r>
    </w:p>
    <w:p w:rsidR="00444CB1" w:rsidRDefault="00444CB1" w:rsidP="00F70E0B">
      <w:pPr>
        <w:numPr>
          <w:ilvl w:val="0"/>
          <w:numId w:val="38"/>
        </w:numPr>
        <w:tabs>
          <w:tab w:val="clear" w:pos="360"/>
          <w:tab w:val="left" w:pos="1080"/>
        </w:tabs>
        <w:ind w:left="0" w:firstLine="720"/>
      </w:pPr>
      <w:r>
        <w:t>Подрядчик по договору на выполнение работ по планировке территории:</w:t>
      </w:r>
    </w:p>
    <w:p w:rsidR="00444CB1" w:rsidRDefault="00444CB1" w:rsidP="00F70E0B">
      <w:pPr>
        <w:numPr>
          <w:ilvl w:val="1"/>
          <w:numId w:val="42"/>
        </w:numPr>
        <w:tabs>
          <w:tab w:val="left" w:pos="1134"/>
        </w:tabs>
        <w:ind w:left="1134" w:hanging="425"/>
      </w:pPr>
      <w:r>
        <w:t>получает согласование ОАГ подготовленного в составе документации по планировке территории проекта градостроительного плана земельного участка;</w:t>
      </w:r>
    </w:p>
    <w:p w:rsidR="00444CB1" w:rsidRDefault="00444CB1" w:rsidP="00F70E0B">
      <w:pPr>
        <w:numPr>
          <w:ilvl w:val="1"/>
          <w:numId w:val="42"/>
        </w:numPr>
        <w:tabs>
          <w:tab w:val="left" w:pos="1134"/>
        </w:tabs>
        <w:ind w:left="1134" w:hanging="425"/>
      </w:pPr>
      <w:r>
        <w:t>совместно с ОАГ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публичных слушаниях по предметам обсуждения и в порядке, которые определены законодательством  и в соответствии с ним – настоящими Правилами;</w:t>
      </w:r>
    </w:p>
    <w:p w:rsidR="00444CB1" w:rsidRDefault="00444CB1" w:rsidP="00F70E0B">
      <w:pPr>
        <w:numPr>
          <w:ilvl w:val="1"/>
          <w:numId w:val="42"/>
        </w:numPr>
        <w:tabs>
          <w:tab w:val="left" w:pos="1134"/>
        </w:tabs>
        <w:ind w:left="1134" w:hanging="425"/>
      </w:pPr>
      <w:r>
        <w:t>передает  заказчику работы по планировке территории, проект градостроительного плана земельного участка, документы, подтверждающие полученные согласования.</w:t>
      </w:r>
    </w:p>
    <w:p w:rsidR="00444CB1" w:rsidRDefault="00444CB1" w:rsidP="00F70E0B">
      <w:pPr>
        <w:numPr>
          <w:ilvl w:val="0"/>
          <w:numId w:val="38"/>
        </w:numPr>
        <w:tabs>
          <w:tab w:val="clear" w:pos="360"/>
          <w:tab w:val="left" w:pos="1080"/>
        </w:tabs>
        <w:ind w:left="0" w:firstLine="720"/>
      </w:pPr>
      <w:r>
        <w:t>Руководитель ОАГ (или уполномоченное им должностное лицо) в течение семи рабочих дней:</w:t>
      </w:r>
    </w:p>
    <w:p w:rsidR="00444CB1" w:rsidRDefault="00444CB1" w:rsidP="00F70E0B">
      <w:pPr>
        <w:numPr>
          <w:ilvl w:val="1"/>
          <w:numId w:val="43"/>
        </w:numPr>
        <w:tabs>
          <w:tab w:val="left" w:pos="1134"/>
        </w:tabs>
        <w:ind w:left="1134" w:hanging="425"/>
      </w:pPr>
      <w:r>
        <w:t>подписывает акт приемки работ в случае соответствия содержания, объема и качества работ условиям договора;</w:t>
      </w:r>
    </w:p>
    <w:p w:rsidR="00444CB1" w:rsidRDefault="00444CB1" w:rsidP="00F70E0B">
      <w:pPr>
        <w:numPr>
          <w:ilvl w:val="1"/>
          <w:numId w:val="43"/>
        </w:numPr>
        <w:tabs>
          <w:tab w:val="left" w:pos="1134"/>
        </w:tabs>
        <w:ind w:left="1134" w:hanging="425"/>
      </w:pPr>
      <w:r>
        <w:t xml:space="preserve">направляет главе администрации </w:t>
      </w:r>
      <w:r w:rsidR="00427612">
        <w:t>Красносель</w:t>
      </w:r>
      <w:r>
        <w:t>ского муниципального района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444CB1" w:rsidRDefault="00444CB1" w:rsidP="00F70E0B">
      <w:pPr>
        <w:numPr>
          <w:ilvl w:val="0"/>
          <w:numId w:val="38"/>
        </w:numPr>
        <w:tabs>
          <w:tab w:val="clear" w:pos="360"/>
          <w:tab w:val="left" w:pos="1080"/>
        </w:tabs>
        <w:ind w:left="0" w:firstLine="720"/>
      </w:pPr>
      <w:r>
        <w:t xml:space="preserve">Глава администрации </w:t>
      </w:r>
      <w:r w:rsidR="00427612">
        <w:t>Красносель</w:t>
      </w:r>
      <w:r>
        <w:t>ского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444CB1" w:rsidRDefault="00444CB1" w:rsidP="00F70E0B">
      <w:pPr>
        <w:numPr>
          <w:ilvl w:val="1"/>
          <w:numId w:val="44"/>
        </w:numPr>
        <w:tabs>
          <w:tab w:val="left" w:pos="1134"/>
        </w:tabs>
        <w:ind w:left="1134" w:hanging="425"/>
      </w:pPr>
      <w:r>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444CB1" w:rsidRDefault="00444CB1" w:rsidP="00F70E0B">
      <w:pPr>
        <w:numPr>
          <w:ilvl w:val="1"/>
          <w:numId w:val="44"/>
        </w:numPr>
        <w:tabs>
          <w:tab w:val="left" w:pos="1134"/>
        </w:tabs>
        <w:ind w:left="1134" w:hanging="425"/>
      </w:pPr>
      <w:r>
        <w:t>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444CB1" w:rsidRDefault="00444CB1" w:rsidP="00F70E0B">
      <w:pPr>
        <w:numPr>
          <w:ilvl w:val="0"/>
          <w:numId w:val="38"/>
        </w:numPr>
        <w:tabs>
          <w:tab w:val="clear" w:pos="360"/>
          <w:tab w:val="left" w:pos="1080"/>
        </w:tabs>
        <w:ind w:left="0" w:firstLine="720"/>
      </w:pPr>
      <w:r>
        <w:t xml:space="preserve">Уполномоченный орган администрации </w:t>
      </w:r>
      <w:r w:rsidR="00427612">
        <w:t>Красносель</w:t>
      </w:r>
      <w:r>
        <w:t>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444CB1" w:rsidRDefault="00444CB1" w:rsidP="00F70E0B">
      <w:pPr>
        <w:numPr>
          <w:ilvl w:val="1"/>
          <w:numId w:val="45"/>
        </w:numPr>
        <w:tabs>
          <w:tab w:val="left" w:pos="1134"/>
        </w:tabs>
        <w:ind w:left="1134" w:hanging="425"/>
      </w:pPr>
      <w:r>
        <w:t>подготовку комплекта документов, необходимых для проведения торгов;</w:t>
      </w:r>
    </w:p>
    <w:p w:rsidR="00444CB1" w:rsidRDefault="00444CB1" w:rsidP="00F70E0B">
      <w:pPr>
        <w:numPr>
          <w:ilvl w:val="1"/>
          <w:numId w:val="45"/>
        </w:numPr>
        <w:tabs>
          <w:tab w:val="left" w:pos="1134"/>
        </w:tabs>
        <w:ind w:left="1134" w:hanging="425"/>
      </w:pPr>
      <w:r>
        <w:t>проведение торгов;</w:t>
      </w:r>
    </w:p>
    <w:p w:rsidR="00444CB1" w:rsidRDefault="00444CB1" w:rsidP="00F70E0B">
      <w:pPr>
        <w:numPr>
          <w:ilvl w:val="1"/>
          <w:numId w:val="45"/>
        </w:numPr>
        <w:tabs>
          <w:tab w:val="left" w:pos="1134"/>
        </w:tabs>
        <w:ind w:left="1134" w:hanging="425"/>
      </w:pPr>
      <w:r>
        <w:t>заключение договора купли – продажи земельного участка, или договора аренды земельного участка с победителем торгов.</w:t>
      </w:r>
    </w:p>
    <w:p w:rsidR="00444CB1" w:rsidRDefault="00444CB1" w:rsidP="00444CB1"/>
    <w:p w:rsidR="00444CB1" w:rsidRDefault="00444CB1" w:rsidP="00444CB1">
      <w:pPr>
        <w:pStyle w:val="Roo3"/>
      </w:pPr>
      <w:bookmarkStart w:id="39" w:name="_Toc337968497"/>
      <w:bookmarkStart w:id="40" w:name="_Toc362859449"/>
      <w: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39"/>
      <w:bookmarkEnd w:id="40"/>
    </w:p>
    <w:p w:rsidR="00444CB1" w:rsidRDefault="00444CB1" w:rsidP="00F70E0B">
      <w:pPr>
        <w:numPr>
          <w:ilvl w:val="0"/>
          <w:numId w:val="46"/>
        </w:numPr>
        <w:tabs>
          <w:tab w:val="clear" w:pos="360"/>
          <w:tab w:val="left" w:pos="1080"/>
        </w:tabs>
        <w:ind w:left="0" w:firstLine="720"/>
      </w:pPr>
      <w: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444CB1" w:rsidRDefault="00444CB1" w:rsidP="00F70E0B">
      <w:pPr>
        <w:numPr>
          <w:ilvl w:val="0"/>
          <w:numId w:val="46"/>
        </w:numPr>
        <w:tabs>
          <w:tab w:val="clear" w:pos="360"/>
          <w:tab w:val="left" w:pos="1080"/>
        </w:tabs>
        <w:ind w:left="0" w:firstLine="720"/>
      </w:pPr>
      <w: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444CB1" w:rsidRDefault="00444CB1" w:rsidP="00F70E0B">
      <w:pPr>
        <w:pStyle w:val="af3"/>
        <w:numPr>
          <w:ilvl w:val="0"/>
          <w:numId w:val="47"/>
        </w:numPr>
        <w:tabs>
          <w:tab w:val="clear" w:pos="360"/>
          <w:tab w:val="left" w:pos="1134"/>
        </w:tabs>
        <w:ind w:left="1134" w:hanging="425"/>
      </w:pPr>
      <w: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44CB1" w:rsidRDefault="00444CB1" w:rsidP="00F70E0B">
      <w:pPr>
        <w:pStyle w:val="af3"/>
        <w:numPr>
          <w:ilvl w:val="0"/>
          <w:numId w:val="47"/>
        </w:numPr>
        <w:tabs>
          <w:tab w:val="clear" w:pos="360"/>
          <w:tab w:val="left" w:pos="1134"/>
        </w:tabs>
        <w:ind w:left="1134" w:hanging="425"/>
      </w:pPr>
      <w: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444CB1" w:rsidRDefault="00444CB1" w:rsidP="00F70E0B">
      <w:pPr>
        <w:numPr>
          <w:ilvl w:val="0"/>
          <w:numId w:val="46"/>
        </w:numPr>
        <w:tabs>
          <w:tab w:val="clear" w:pos="360"/>
          <w:tab w:val="left" w:pos="1080"/>
        </w:tabs>
        <w:ind w:left="0" w:firstLine="720"/>
      </w:pPr>
      <w: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444CB1" w:rsidRDefault="00444CB1" w:rsidP="00444CB1">
      <w:pPr>
        <w:ind w:firstLine="720"/>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444CB1" w:rsidRDefault="00444CB1" w:rsidP="00F70E0B">
      <w:pPr>
        <w:numPr>
          <w:ilvl w:val="1"/>
          <w:numId w:val="48"/>
        </w:numPr>
        <w:tabs>
          <w:tab w:val="left" w:pos="1134"/>
        </w:tabs>
        <w:ind w:left="1134" w:hanging="425"/>
      </w:pPr>
      <w: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444CB1" w:rsidRDefault="00444CB1" w:rsidP="00F70E0B">
      <w:pPr>
        <w:numPr>
          <w:ilvl w:val="1"/>
          <w:numId w:val="48"/>
        </w:numPr>
        <w:tabs>
          <w:tab w:val="left" w:pos="1134"/>
        </w:tabs>
        <w:ind w:left="1134" w:hanging="425"/>
      </w:pPr>
      <w: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ОАГ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утверждения градостроительных планов земельных участков главой администрации </w:t>
      </w:r>
      <w:r w:rsidR="00427612">
        <w:t>Красносель</w:t>
      </w:r>
      <w:r>
        <w:t>ского муниципального района; 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444CB1" w:rsidRDefault="00444CB1" w:rsidP="00444CB1">
      <w:pPr>
        <w:tabs>
          <w:tab w:val="left" w:pos="1080"/>
        </w:tabs>
        <w:ind w:left="720"/>
      </w:pPr>
    </w:p>
    <w:p w:rsidR="00444CB1" w:rsidRDefault="00444CB1" w:rsidP="00444CB1">
      <w:pPr>
        <w:pStyle w:val="Roo3"/>
      </w:pPr>
      <w:bookmarkStart w:id="41" w:name="_Toc337968498"/>
      <w:bookmarkStart w:id="42" w:name="_Toc362859450"/>
      <w: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w:t>
      </w:r>
      <w:r w:rsidR="002C6361">
        <w:t>Шолохов</w:t>
      </w:r>
      <w:r>
        <w:t>ского сельского поселения</w:t>
      </w:r>
      <w:bookmarkEnd w:id="41"/>
      <w:bookmarkEnd w:id="42"/>
    </w:p>
    <w:p w:rsidR="00444CB1" w:rsidRDefault="00444CB1" w:rsidP="00F70E0B">
      <w:pPr>
        <w:numPr>
          <w:ilvl w:val="0"/>
          <w:numId w:val="49"/>
        </w:numPr>
        <w:tabs>
          <w:tab w:val="clear" w:pos="170"/>
          <w:tab w:val="left" w:pos="1080"/>
        </w:tabs>
        <w:ind w:left="0" w:firstLine="720"/>
      </w:pPr>
      <w: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44CB1" w:rsidRDefault="00444CB1" w:rsidP="00F70E0B">
      <w:pPr>
        <w:numPr>
          <w:ilvl w:val="0"/>
          <w:numId w:val="49"/>
        </w:numPr>
        <w:tabs>
          <w:tab w:val="clear" w:pos="170"/>
          <w:tab w:val="left" w:pos="1080"/>
        </w:tabs>
        <w:ind w:left="0" w:firstLine="720"/>
      </w:pPr>
      <w:r>
        <w:t xml:space="preserve">Органы местного самоуправления </w:t>
      </w:r>
      <w:r w:rsidR="002C6361">
        <w:t>Шолохов</w:t>
      </w:r>
      <w:r>
        <w:t>ского сельского поселения могут проявить инициативу по градостроительной подготовке земельных участков на застроенных территориях путем:</w:t>
      </w:r>
    </w:p>
    <w:p w:rsidR="00444CB1" w:rsidRDefault="00444CB1" w:rsidP="00F70E0B">
      <w:pPr>
        <w:numPr>
          <w:ilvl w:val="1"/>
          <w:numId w:val="50"/>
        </w:numPr>
        <w:tabs>
          <w:tab w:val="left" w:pos="1134"/>
        </w:tabs>
        <w:ind w:left="1134" w:hanging="425"/>
      </w:pPr>
      <w: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444CB1" w:rsidRDefault="00444CB1" w:rsidP="00F70E0B">
      <w:pPr>
        <w:numPr>
          <w:ilvl w:val="1"/>
          <w:numId w:val="50"/>
        </w:numPr>
        <w:tabs>
          <w:tab w:val="left" w:pos="1134"/>
        </w:tabs>
        <w:ind w:left="1134" w:hanging="425"/>
      </w:pPr>
      <w:r>
        <w:t>реализации самостоятельной инициативы.</w:t>
      </w:r>
    </w:p>
    <w:p w:rsidR="00444CB1" w:rsidRDefault="00444CB1" w:rsidP="00F70E0B">
      <w:pPr>
        <w:numPr>
          <w:ilvl w:val="0"/>
          <w:numId w:val="49"/>
        </w:numPr>
        <w:tabs>
          <w:tab w:val="clear" w:pos="170"/>
          <w:tab w:val="left" w:pos="1080"/>
        </w:tabs>
        <w:ind w:left="0" w:firstLine="720"/>
      </w:pPr>
      <w:r>
        <w:t xml:space="preserve">Инициатива органов местного самоуправления </w:t>
      </w:r>
      <w:r w:rsidR="002C6361">
        <w:t>Шолохов</w:t>
      </w:r>
      <w:r>
        <w:t>ского сельского поселения может проявляться в форме:</w:t>
      </w:r>
    </w:p>
    <w:p w:rsidR="00444CB1" w:rsidRDefault="00444CB1" w:rsidP="00F70E0B">
      <w:pPr>
        <w:numPr>
          <w:ilvl w:val="0"/>
          <w:numId w:val="51"/>
        </w:numPr>
        <w:tabs>
          <w:tab w:val="left" w:pos="1134"/>
        </w:tabs>
        <w:ind w:left="1134" w:hanging="425"/>
      </w:pPr>
      <w: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444CB1" w:rsidRDefault="00444CB1" w:rsidP="00F70E0B">
      <w:pPr>
        <w:numPr>
          <w:ilvl w:val="0"/>
          <w:numId w:val="51"/>
        </w:numPr>
        <w:tabs>
          <w:tab w:val="left" w:pos="1134"/>
        </w:tabs>
        <w:ind w:left="1134" w:hanging="425"/>
      </w:pPr>
      <w:r>
        <w:t>организации конкурсов на представление предложений к проектам планировки реконструируемых территорий;</w:t>
      </w:r>
    </w:p>
    <w:p w:rsidR="00444CB1" w:rsidRDefault="00444CB1" w:rsidP="00F70E0B">
      <w:pPr>
        <w:numPr>
          <w:ilvl w:val="0"/>
          <w:numId w:val="51"/>
        </w:numPr>
        <w:tabs>
          <w:tab w:val="left" w:pos="1134"/>
        </w:tabs>
        <w:ind w:left="1134" w:hanging="425"/>
      </w:pPr>
      <w:r>
        <w:t>обеспечения подготовки проектов планировки реконструируемых территорий по результатам конкурсов.</w:t>
      </w:r>
    </w:p>
    <w:p w:rsidR="00444CB1" w:rsidRDefault="00444CB1" w:rsidP="00F70E0B">
      <w:pPr>
        <w:numPr>
          <w:ilvl w:val="0"/>
          <w:numId w:val="49"/>
        </w:numPr>
        <w:tabs>
          <w:tab w:val="clear" w:pos="170"/>
          <w:tab w:val="left" w:pos="1080"/>
        </w:tabs>
        <w:ind w:left="0" w:firstLine="720"/>
      </w:pPr>
      <w:r>
        <w:t xml:space="preserve">Инициатива органов местного самоуправления </w:t>
      </w:r>
      <w:r w:rsidR="002C6361">
        <w:t>Шолохов</w:t>
      </w:r>
      <w:r>
        <w:t>ского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444CB1" w:rsidRDefault="00444CB1" w:rsidP="00444CB1">
      <w:pPr>
        <w:tabs>
          <w:tab w:val="left" w:pos="1080"/>
        </w:tabs>
        <w:ind w:left="720"/>
      </w:pPr>
    </w:p>
    <w:p w:rsidR="00444CB1" w:rsidRDefault="00444CB1" w:rsidP="00444CB1">
      <w:pPr>
        <w:pStyle w:val="Roo3"/>
      </w:pPr>
      <w:bookmarkStart w:id="43" w:name="_Toc337968499"/>
      <w:bookmarkStart w:id="44" w:name="_Toc362859451"/>
      <w: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bookmarkEnd w:id="43"/>
      <w:bookmarkEnd w:id="44"/>
    </w:p>
    <w:p w:rsidR="00444CB1" w:rsidRDefault="00444CB1" w:rsidP="00F70E0B">
      <w:pPr>
        <w:numPr>
          <w:ilvl w:val="0"/>
          <w:numId w:val="52"/>
        </w:numPr>
        <w:tabs>
          <w:tab w:val="clear" w:pos="975"/>
          <w:tab w:val="left" w:pos="1080"/>
        </w:tabs>
        <w:ind w:left="0" w:firstLine="720"/>
      </w:pPr>
      <w: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w:t>
      </w:r>
      <w:r w:rsidR="00427612">
        <w:t>Красносель</w:t>
      </w:r>
      <w:r>
        <w:t>ского муниципального района.</w:t>
      </w:r>
    </w:p>
    <w:p w:rsidR="00444CB1" w:rsidRDefault="00444CB1" w:rsidP="00444CB1">
      <w:pPr>
        <w:ind w:firstLine="720"/>
      </w:pPr>
      <w:r>
        <w:t>Заявление составляется в произвольной форме, если иное не установлено нормативным правовым актом администрации муниципального района. В приложении к заявке указывается:</w:t>
      </w:r>
    </w:p>
    <w:p w:rsidR="00444CB1" w:rsidRDefault="00444CB1" w:rsidP="00F70E0B">
      <w:pPr>
        <w:numPr>
          <w:ilvl w:val="1"/>
          <w:numId w:val="53"/>
        </w:numPr>
        <w:tabs>
          <w:tab w:val="left" w:pos="1134"/>
        </w:tabs>
        <w:ind w:left="1134" w:hanging="425"/>
      </w:pPr>
      <w:r>
        <w:t>месторасположение соответствующей территории в виде схемы с указанием границ территории и предложений по ее планировочной организации;</w:t>
      </w:r>
    </w:p>
    <w:p w:rsidR="00444CB1" w:rsidRDefault="00444CB1" w:rsidP="00F70E0B">
      <w:pPr>
        <w:numPr>
          <w:ilvl w:val="1"/>
          <w:numId w:val="53"/>
        </w:numPr>
        <w:tabs>
          <w:tab w:val="left" w:pos="1134"/>
        </w:tabs>
        <w:ind w:left="1134" w:hanging="425"/>
      </w:pPr>
      <w:r>
        <w:t xml:space="preserve">расчетные показатели предлагаемого освоения территории, характеристики, позволяющие оценить соответствие предложений заявителя генеральным планам </w:t>
      </w:r>
      <w:r w:rsidR="002C6361">
        <w:t>Шолохов</w:t>
      </w:r>
      <w:r>
        <w:t>ского сельского поселения, настоящим Правилам и составить заключение о целесообразности реализации предложений заявителя.</w:t>
      </w:r>
    </w:p>
    <w:p w:rsidR="00444CB1" w:rsidRDefault="00444CB1" w:rsidP="00F70E0B">
      <w:pPr>
        <w:numPr>
          <w:ilvl w:val="0"/>
          <w:numId w:val="52"/>
        </w:numPr>
        <w:tabs>
          <w:tab w:val="clear" w:pos="975"/>
          <w:tab w:val="left" w:pos="1080"/>
        </w:tabs>
        <w:ind w:left="0" w:firstLine="720"/>
      </w:pPr>
      <w:r>
        <w:t>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rsidR="00444CB1" w:rsidRDefault="00444CB1" w:rsidP="00F70E0B">
      <w:pPr>
        <w:pStyle w:val="af3"/>
        <w:numPr>
          <w:ilvl w:val="1"/>
          <w:numId w:val="54"/>
        </w:numPr>
        <w:ind w:left="1134" w:hanging="425"/>
      </w:pPr>
      <w:r>
        <w:t>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w:t>
      </w:r>
    </w:p>
    <w:p w:rsidR="00444CB1" w:rsidRDefault="00444CB1" w:rsidP="00F70E0B">
      <w:pPr>
        <w:pStyle w:val="af3"/>
        <w:numPr>
          <w:ilvl w:val="1"/>
          <w:numId w:val="54"/>
        </w:numPr>
        <w:ind w:left="1134" w:hanging="425"/>
      </w:pPr>
      <w:r>
        <w:t>поддержать инициативу заявителя путем направления ему проекта соглашения, заключаемого между заявителем и ОАГ об обеспечении заявителя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444CB1" w:rsidRDefault="00444CB1" w:rsidP="00F70E0B">
      <w:pPr>
        <w:numPr>
          <w:ilvl w:val="0"/>
          <w:numId w:val="52"/>
        </w:numPr>
        <w:tabs>
          <w:tab w:val="clear" w:pos="975"/>
          <w:tab w:val="left" w:pos="1080"/>
        </w:tabs>
        <w:ind w:left="0" w:firstLine="720"/>
      </w:pPr>
      <w:r>
        <w:t>Соглашение, указанное в части 2 настоящей статьи:</w:t>
      </w:r>
    </w:p>
    <w:p w:rsidR="00444CB1" w:rsidRDefault="00444CB1" w:rsidP="00F70E0B">
      <w:pPr>
        <w:numPr>
          <w:ilvl w:val="1"/>
          <w:numId w:val="55"/>
        </w:numPr>
        <w:tabs>
          <w:tab w:val="left" w:pos="1134"/>
        </w:tabs>
        <w:ind w:left="1134" w:hanging="425"/>
      </w:pPr>
      <w:r>
        <w:t>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444CB1" w:rsidRDefault="00444CB1" w:rsidP="00F70E0B">
      <w:pPr>
        <w:numPr>
          <w:ilvl w:val="1"/>
          <w:numId w:val="55"/>
        </w:numPr>
        <w:tabs>
          <w:tab w:val="left" w:pos="1134"/>
        </w:tabs>
        <w:ind w:left="1134" w:hanging="425"/>
      </w:pPr>
      <w:r>
        <w:t>должно содержать указание о сроке действия соглашения и взаимные обязательства заявителя и ОАГ – уполномоченного органа администрации муниципального района.</w:t>
      </w:r>
    </w:p>
    <w:p w:rsidR="00444CB1" w:rsidRDefault="00444CB1" w:rsidP="00444CB1">
      <w:pPr>
        <w:ind w:firstLine="720"/>
      </w:pPr>
      <w: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rsidR="00444CB1" w:rsidRDefault="00444CB1" w:rsidP="00444CB1">
      <w:pPr>
        <w:ind w:firstLine="720"/>
      </w:pPr>
      <w:r>
        <w:t>В соглашении указываются обязательства заявителя подготовить и представить ОАГ:</w:t>
      </w:r>
    </w:p>
    <w:p w:rsidR="00444CB1" w:rsidRDefault="00444CB1" w:rsidP="00F70E0B">
      <w:pPr>
        <w:numPr>
          <w:ilvl w:val="1"/>
          <w:numId w:val="56"/>
        </w:numPr>
        <w:tabs>
          <w:tab w:val="left" w:pos="1134"/>
        </w:tabs>
        <w:ind w:left="1134" w:hanging="425"/>
      </w:pPr>
      <w:r>
        <w:t>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444CB1" w:rsidRDefault="00444CB1" w:rsidP="00F70E0B">
      <w:pPr>
        <w:numPr>
          <w:ilvl w:val="1"/>
          <w:numId w:val="56"/>
        </w:numPr>
        <w:tabs>
          <w:tab w:val="left" w:pos="1134"/>
        </w:tabs>
        <w:ind w:left="1134" w:hanging="425"/>
      </w:pPr>
      <w: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444CB1" w:rsidRDefault="00444CB1" w:rsidP="00444CB1">
      <w:pPr>
        <w:ind w:firstLine="720"/>
      </w:pPr>
      <w:r>
        <w:t>В соглашении указываются обязательства ОАГ как уполномоченного органа администрации муниципального района перед заявителем (в случае выполнения в установленные сроки обязательств заявителя);</w:t>
      </w:r>
    </w:p>
    <w:p w:rsidR="00444CB1" w:rsidRDefault="00444CB1" w:rsidP="00F70E0B">
      <w:pPr>
        <w:numPr>
          <w:ilvl w:val="1"/>
          <w:numId w:val="57"/>
        </w:numPr>
        <w:tabs>
          <w:tab w:val="left" w:pos="1134"/>
        </w:tabs>
        <w:ind w:left="1134" w:hanging="425"/>
      </w:pPr>
      <w: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444CB1" w:rsidRDefault="00444CB1" w:rsidP="00F70E0B">
      <w:pPr>
        <w:numPr>
          <w:ilvl w:val="1"/>
          <w:numId w:val="57"/>
        </w:numPr>
        <w:tabs>
          <w:tab w:val="left" w:pos="1134"/>
        </w:tabs>
        <w:ind w:left="1134" w:hanging="425"/>
      </w:pPr>
      <w:r>
        <w:t>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444CB1" w:rsidRDefault="00444CB1" w:rsidP="00F70E0B">
      <w:pPr>
        <w:numPr>
          <w:ilvl w:val="1"/>
          <w:numId w:val="57"/>
        </w:numPr>
        <w:tabs>
          <w:tab w:val="left" w:pos="1134"/>
        </w:tabs>
        <w:ind w:left="1134" w:hanging="425"/>
      </w:pPr>
      <w: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444CB1" w:rsidRDefault="00444CB1" w:rsidP="00F70E0B">
      <w:pPr>
        <w:numPr>
          <w:ilvl w:val="0"/>
          <w:numId w:val="52"/>
        </w:numPr>
        <w:tabs>
          <w:tab w:val="clear" w:pos="975"/>
          <w:tab w:val="left" w:pos="1080"/>
        </w:tabs>
        <w:ind w:left="0" w:firstLine="720"/>
      </w:pPr>
      <w:r>
        <w:t xml:space="preserve">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ОАГ направляет заключение главе администрации </w:t>
      </w:r>
      <w:r w:rsidR="00427612">
        <w:t>Красносель</w:t>
      </w:r>
      <w:r>
        <w:t>ского муниципального района.</w:t>
      </w:r>
    </w:p>
    <w:p w:rsidR="00444CB1" w:rsidRDefault="00444CB1" w:rsidP="00444CB1">
      <w:pPr>
        <w:ind w:firstLine="720"/>
      </w:pPr>
      <w:r>
        <w:t>Глава администрации муниципального района  принимает правовой акт, содержащий решения:</w:t>
      </w:r>
    </w:p>
    <w:p w:rsidR="00444CB1" w:rsidRDefault="00444CB1" w:rsidP="00F70E0B">
      <w:pPr>
        <w:numPr>
          <w:ilvl w:val="1"/>
          <w:numId w:val="58"/>
        </w:numPr>
        <w:tabs>
          <w:tab w:val="left" w:pos="1134"/>
        </w:tabs>
        <w:ind w:left="1134" w:hanging="425"/>
      </w:pPr>
      <w: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444CB1" w:rsidRDefault="00444CB1" w:rsidP="00F70E0B">
      <w:pPr>
        <w:numPr>
          <w:ilvl w:val="1"/>
          <w:numId w:val="58"/>
        </w:numPr>
        <w:tabs>
          <w:tab w:val="left" w:pos="1134"/>
        </w:tabs>
        <w:ind w:left="1134" w:hanging="425"/>
      </w:pPr>
      <w: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444CB1" w:rsidRDefault="00444CB1" w:rsidP="00F70E0B">
      <w:pPr>
        <w:numPr>
          <w:ilvl w:val="1"/>
          <w:numId w:val="58"/>
        </w:numPr>
        <w:tabs>
          <w:tab w:val="left" w:pos="1134"/>
        </w:tabs>
        <w:ind w:left="1134" w:hanging="425"/>
      </w:pPr>
      <w:r>
        <w:t>о назначении уполномоченного органа администрации муниципального района по подготовке пакета документов, необходимых для проведения  аукциона;</w:t>
      </w:r>
    </w:p>
    <w:p w:rsidR="00444CB1" w:rsidRDefault="00444CB1" w:rsidP="00F70E0B">
      <w:pPr>
        <w:numPr>
          <w:ilvl w:val="1"/>
          <w:numId w:val="58"/>
        </w:numPr>
        <w:tabs>
          <w:tab w:val="left" w:pos="1134"/>
        </w:tabs>
        <w:ind w:left="1134" w:hanging="425"/>
      </w:pPr>
      <w:r>
        <w:t>о дате проведения аукциона.</w:t>
      </w:r>
    </w:p>
    <w:p w:rsidR="00444CB1" w:rsidRDefault="00444CB1" w:rsidP="00F70E0B">
      <w:pPr>
        <w:numPr>
          <w:ilvl w:val="0"/>
          <w:numId w:val="52"/>
        </w:numPr>
        <w:tabs>
          <w:tab w:val="clear" w:pos="975"/>
          <w:tab w:val="left" w:pos="1080"/>
        </w:tabs>
        <w:ind w:left="0" w:firstLine="720"/>
      </w:pPr>
      <w:r>
        <w:t>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444CB1" w:rsidRDefault="00444CB1" w:rsidP="00444CB1">
      <w:pPr>
        <w:tabs>
          <w:tab w:val="left" w:pos="1134"/>
        </w:tabs>
        <w:ind w:left="1134"/>
      </w:pPr>
      <w:r>
        <w:t>Победитель аукциона в соответствии с законодательством осуществляет:</w:t>
      </w:r>
    </w:p>
    <w:p w:rsidR="00444CB1" w:rsidRDefault="00444CB1" w:rsidP="00F70E0B">
      <w:pPr>
        <w:numPr>
          <w:ilvl w:val="0"/>
          <w:numId w:val="59"/>
        </w:numPr>
        <w:tabs>
          <w:tab w:val="left" w:pos="1134"/>
        </w:tabs>
        <w:ind w:left="1134" w:hanging="425"/>
      </w:pPr>
      <w:r>
        <w:t>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444CB1" w:rsidRDefault="00444CB1" w:rsidP="00F70E0B">
      <w:pPr>
        <w:numPr>
          <w:ilvl w:val="0"/>
          <w:numId w:val="59"/>
        </w:numPr>
        <w:tabs>
          <w:tab w:val="left" w:pos="1134"/>
        </w:tabs>
        <w:ind w:left="1134" w:hanging="425"/>
      </w:pPr>
      <w: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444CB1" w:rsidRDefault="00444CB1" w:rsidP="00F70E0B">
      <w:pPr>
        <w:numPr>
          <w:ilvl w:val="0"/>
          <w:numId w:val="59"/>
        </w:numPr>
        <w:tabs>
          <w:tab w:val="left" w:pos="1134"/>
        </w:tabs>
        <w:ind w:left="1134" w:hanging="425"/>
      </w:pPr>
      <w:r>
        <w:t>иные действия, предусмотренные законодательством в случаях комплексного освоения территории и осуществления строительства.</w:t>
      </w:r>
    </w:p>
    <w:p w:rsidR="00444CB1" w:rsidRDefault="00444CB1" w:rsidP="00444CB1">
      <w:pPr>
        <w:tabs>
          <w:tab w:val="left" w:pos="1080"/>
        </w:tabs>
        <w:ind w:left="720"/>
      </w:pPr>
    </w:p>
    <w:p w:rsidR="00444CB1" w:rsidRDefault="00444CB1" w:rsidP="00444CB1">
      <w:pPr>
        <w:pStyle w:val="Roo3"/>
      </w:pPr>
      <w:bookmarkStart w:id="45" w:name="_Toc337968500"/>
      <w:bookmarkStart w:id="46" w:name="_Toc362859452"/>
      <w: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w:t>
      </w:r>
      <w:r w:rsidR="002C6361">
        <w:t>Шолохов</w:t>
      </w:r>
      <w:r>
        <w:t>ского сельского поселения</w:t>
      </w:r>
      <w:bookmarkEnd w:id="45"/>
      <w:bookmarkEnd w:id="46"/>
    </w:p>
    <w:p w:rsidR="00444CB1" w:rsidRDefault="00444CB1" w:rsidP="00F70E0B">
      <w:pPr>
        <w:numPr>
          <w:ilvl w:val="0"/>
          <w:numId w:val="60"/>
        </w:numPr>
        <w:tabs>
          <w:tab w:val="clear" w:pos="975"/>
          <w:tab w:val="left" w:pos="1080"/>
        </w:tabs>
        <w:ind w:left="0" w:firstLine="720"/>
      </w:pPr>
      <w:r>
        <w:t xml:space="preserve">Администрация </w:t>
      </w:r>
      <w:r w:rsidR="002C6361">
        <w:t>Шолохов</w:t>
      </w:r>
      <w:r>
        <w:t>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444CB1" w:rsidRDefault="00444CB1" w:rsidP="00F70E0B">
      <w:pPr>
        <w:numPr>
          <w:ilvl w:val="0"/>
          <w:numId w:val="60"/>
        </w:numPr>
        <w:tabs>
          <w:tab w:val="clear" w:pos="975"/>
          <w:tab w:val="left" w:pos="1080"/>
        </w:tabs>
        <w:ind w:left="0" w:firstLine="720"/>
      </w:pPr>
      <w:r>
        <w:t>ОАГ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444CB1" w:rsidRDefault="00444CB1" w:rsidP="00F70E0B">
      <w:pPr>
        <w:numPr>
          <w:ilvl w:val="1"/>
          <w:numId w:val="61"/>
        </w:numPr>
        <w:tabs>
          <w:tab w:val="left" w:pos="1134"/>
        </w:tabs>
        <w:ind w:left="1134" w:hanging="425"/>
      </w:pPr>
      <w:r>
        <w:t>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444CB1" w:rsidRDefault="00444CB1" w:rsidP="00F70E0B">
      <w:pPr>
        <w:numPr>
          <w:ilvl w:val="1"/>
          <w:numId w:val="61"/>
        </w:numPr>
        <w:tabs>
          <w:tab w:val="left" w:pos="1134"/>
        </w:tabs>
        <w:ind w:left="1134" w:hanging="425"/>
      </w:pPr>
      <w: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444CB1" w:rsidRDefault="00444CB1" w:rsidP="00F70E0B">
      <w:pPr>
        <w:numPr>
          <w:ilvl w:val="0"/>
          <w:numId w:val="60"/>
        </w:numPr>
        <w:tabs>
          <w:tab w:val="clear" w:pos="975"/>
          <w:tab w:val="left" w:pos="1080"/>
        </w:tabs>
        <w:ind w:left="0" w:firstLine="720"/>
      </w:pPr>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444CB1" w:rsidRDefault="00444CB1" w:rsidP="00444CB1">
      <w:pPr>
        <w:tabs>
          <w:tab w:val="left" w:pos="1080"/>
        </w:tabs>
        <w:ind w:left="720"/>
      </w:pPr>
    </w:p>
    <w:p w:rsidR="00444CB1" w:rsidRDefault="00444CB1" w:rsidP="00444CB1">
      <w:pPr>
        <w:pStyle w:val="Roo3"/>
      </w:pPr>
      <w:bookmarkStart w:id="47" w:name="_Toc337968501"/>
      <w:bookmarkStart w:id="48" w:name="_Toc362859453"/>
      <w: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w:t>
      </w:r>
      <w:r w:rsidR="00427612">
        <w:t>Красносель</w:t>
      </w:r>
      <w:r>
        <w:t>ского муниципального района</w:t>
      </w:r>
      <w:bookmarkEnd w:id="47"/>
      <w:bookmarkEnd w:id="48"/>
    </w:p>
    <w:p w:rsidR="00444CB1" w:rsidRDefault="00444CB1" w:rsidP="00F70E0B">
      <w:pPr>
        <w:numPr>
          <w:ilvl w:val="2"/>
          <w:numId w:val="62"/>
        </w:numPr>
        <w:tabs>
          <w:tab w:val="left" w:pos="1080"/>
        </w:tabs>
        <w:ind w:left="0" w:firstLine="720"/>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444CB1" w:rsidRDefault="00444CB1" w:rsidP="00F70E0B">
      <w:pPr>
        <w:numPr>
          <w:ilvl w:val="2"/>
          <w:numId w:val="62"/>
        </w:numPr>
        <w:tabs>
          <w:tab w:val="left" w:pos="1080"/>
        </w:tabs>
        <w:ind w:left="0" w:firstLine="720"/>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444CB1" w:rsidRDefault="00444CB1" w:rsidP="00F70E0B">
      <w:pPr>
        <w:numPr>
          <w:ilvl w:val="2"/>
          <w:numId w:val="62"/>
        </w:numPr>
        <w:tabs>
          <w:tab w:val="left" w:pos="1080"/>
        </w:tabs>
        <w:ind w:left="0" w:firstLine="720"/>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444CB1" w:rsidRDefault="00444CB1" w:rsidP="00F70E0B">
      <w:pPr>
        <w:numPr>
          <w:ilvl w:val="1"/>
          <w:numId w:val="63"/>
        </w:numPr>
        <w:tabs>
          <w:tab w:val="left" w:pos="1134"/>
        </w:tabs>
        <w:ind w:left="1134" w:hanging="425"/>
      </w:pPr>
      <w: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444CB1" w:rsidRDefault="00444CB1" w:rsidP="00F70E0B">
      <w:pPr>
        <w:numPr>
          <w:ilvl w:val="1"/>
          <w:numId w:val="63"/>
        </w:numPr>
        <w:tabs>
          <w:tab w:val="left" w:pos="1134"/>
        </w:tabs>
        <w:ind w:left="1134" w:hanging="425"/>
      </w:pPr>
      <w:r>
        <w:t xml:space="preserve">администрации </w:t>
      </w:r>
      <w:r w:rsidR="00427612">
        <w:t>Красносель</w:t>
      </w:r>
      <w:r>
        <w:t>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444CB1" w:rsidRDefault="00444CB1" w:rsidP="00F70E0B">
      <w:pPr>
        <w:numPr>
          <w:ilvl w:val="1"/>
          <w:numId w:val="63"/>
        </w:numPr>
        <w:tabs>
          <w:tab w:val="left" w:pos="1134"/>
        </w:tabs>
        <w:ind w:left="1134" w:hanging="425"/>
      </w:pPr>
      <w: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444CB1" w:rsidRDefault="00444CB1" w:rsidP="00F70E0B">
      <w:pPr>
        <w:numPr>
          <w:ilvl w:val="1"/>
          <w:numId w:val="63"/>
        </w:numPr>
        <w:tabs>
          <w:tab w:val="left" w:pos="1134"/>
        </w:tabs>
        <w:ind w:left="1134" w:hanging="425"/>
      </w:pPr>
      <w:r>
        <w:t>администрации муниципального района, которая в соответствии с планом действий, утвержденным главой администрации муниципального района,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444CB1" w:rsidRDefault="00444CB1" w:rsidP="00F70E0B">
      <w:pPr>
        <w:numPr>
          <w:ilvl w:val="2"/>
          <w:numId w:val="62"/>
        </w:numPr>
        <w:tabs>
          <w:tab w:val="left" w:pos="1080"/>
        </w:tabs>
        <w:ind w:left="0" w:firstLine="720"/>
      </w:pPr>
      <w: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444CB1" w:rsidRDefault="00444CB1" w:rsidP="00444CB1">
      <w:pPr>
        <w:ind w:firstLine="720"/>
      </w:pPr>
      <w:r>
        <w:t>Проект градостроительного плана земельного участка подготавливается:</w:t>
      </w:r>
    </w:p>
    <w:p w:rsidR="00444CB1" w:rsidRDefault="00444CB1" w:rsidP="00F70E0B">
      <w:pPr>
        <w:pStyle w:val="af3"/>
        <w:numPr>
          <w:ilvl w:val="2"/>
          <w:numId w:val="64"/>
        </w:numPr>
        <w:tabs>
          <w:tab w:val="left" w:pos="1134"/>
        </w:tabs>
        <w:ind w:left="1134" w:hanging="425"/>
      </w:pPr>
      <w:r>
        <w:t>в составе проекта межевания;</w:t>
      </w:r>
    </w:p>
    <w:p w:rsidR="00444CB1" w:rsidRDefault="00444CB1" w:rsidP="00F70E0B">
      <w:pPr>
        <w:pStyle w:val="af3"/>
        <w:numPr>
          <w:ilvl w:val="2"/>
          <w:numId w:val="64"/>
        </w:numPr>
        <w:tabs>
          <w:tab w:val="left" w:pos="1134"/>
        </w:tabs>
        <w:ind w:left="1134" w:hanging="425"/>
      </w:pPr>
      <w:r>
        <w:t>в соответствии с установленной формой градостроительного плана земельного участка;</w:t>
      </w:r>
    </w:p>
    <w:p w:rsidR="00444CB1" w:rsidRDefault="00444CB1" w:rsidP="00F70E0B">
      <w:pPr>
        <w:pStyle w:val="af3"/>
        <w:numPr>
          <w:ilvl w:val="2"/>
          <w:numId w:val="64"/>
        </w:numPr>
        <w:tabs>
          <w:tab w:val="left" w:pos="1134"/>
        </w:tabs>
        <w:ind w:left="1134" w:hanging="425"/>
      </w:pPr>
      <w:r>
        <w:t>собственником, собственниками помещений в многоквартирном доме самостоятельно – если иное не определено законодательством;</w:t>
      </w:r>
    </w:p>
    <w:p w:rsidR="00444CB1" w:rsidRDefault="00444CB1" w:rsidP="00F70E0B">
      <w:pPr>
        <w:pStyle w:val="af3"/>
        <w:numPr>
          <w:ilvl w:val="2"/>
          <w:numId w:val="64"/>
        </w:numPr>
        <w:tabs>
          <w:tab w:val="left" w:pos="1134"/>
        </w:tabs>
        <w:ind w:left="1134" w:hanging="425"/>
      </w:pPr>
      <w:r>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444CB1" w:rsidRDefault="00444CB1" w:rsidP="00444CB1">
      <w:pPr>
        <w:ind w:firstLine="720"/>
      </w:pPr>
      <w: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444CB1" w:rsidRDefault="00444CB1" w:rsidP="00F70E0B">
      <w:pPr>
        <w:pStyle w:val="af3"/>
        <w:numPr>
          <w:ilvl w:val="0"/>
          <w:numId w:val="65"/>
        </w:numPr>
        <w:tabs>
          <w:tab w:val="left" w:pos="1134"/>
        </w:tabs>
        <w:ind w:left="1134" w:hanging="425"/>
      </w:pPr>
      <w:r>
        <w:t>характер фактически сложившегося землепользования на неразделенной на земельные участки застроенной территории;</w:t>
      </w:r>
    </w:p>
    <w:p w:rsidR="00444CB1" w:rsidRDefault="00444CB1" w:rsidP="00F70E0B">
      <w:pPr>
        <w:pStyle w:val="af3"/>
        <w:numPr>
          <w:ilvl w:val="0"/>
          <w:numId w:val="65"/>
        </w:numPr>
        <w:tabs>
          <w:tab w:val="left" w:pos="1134"/>
        </w:tabs>
        <w:ind w:left="1134" w:hanging="425"/>
      </w:pPr>
      <w: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w:t>
      </w:r>
      <w:smartTag w:uri="urn:schemas-microsoft-com:office:smarttags" w:element="metricconverter">
        <w:smartTagPr>
          <w:attr w:name="ProductID" w:val="1998 г"/>
        </w:smartTagPr>
        <w:r>
          <w:t>1998 г</w:t>
        </w:r>
      </w:smartTag>
      <w:r>
        <w:t>. № 59, иные документы;</w:t>
      </w:r>
    </w:p>
    <w:p w:rsidR="00444CB1" w:rsidRDefault="00444CB1" w:rsidP="00F70E0B">
      <w:pPr>
        <w:pStyle w:val="af3"/>
        <w:numPr>
          <w:ilvl w:val="0"/>
          <w:numId w:val="65"/>
        </w:numPr>
        <w:tabs>
          <w:tab w:val="left" w:pos="1134"/>
        </w:tabs>
        <w:ind w:left="1134" w:hanging="425"/>
      </w:pPr>
      <w:r>
        <w:t>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444CB1" w:rsidRDefault="00444CB1" w:rsidP="00F70E0B">
      <w:pPr>
        <w:pStyle w:val="af3"/>
        <w:numPr>
          <w:ilvl w:val="0"/>
          <w:numId w:val="65"/>
        </w:numPr>
        <w:tabs>
          <w:tab w:val="left" w:pos="1134"/>
        </w:tabs>
        <w:ind w:left="1134" w:hanging="425"/>
      </w:pPr>
      <w:r>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rsidR="00444CB1" w:rsidRDefault="00444CB1" w:rsidP="00444CB1">
      <w:pPr>
        <w:ind w:firstLine="720"/>
      </w:pPr>
      <w: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444CB1" w:rsidRDefault="00444CB1" w:rsidP="00444CB1">
      <w:pPr>
        <w:ind w:firstLine="720"/>
      </w:pPr>
      <w:r>
        <w:t>Проекты градостроительных планов земельных участков в составе проектов межевания подлежат согласованию:</w:t>
      </w:r>
    </w:p>
    <w:p w:rsidR="00444CB1" w:rsidRDefault="00444CB1" w:rsidP="00F70E0B">
      <w:pPr>
        <w:numPr>
          <w:ilvl w:val="1"/>
          <w:numId w:val="66"/>
        </w:numPr>
        <w:ind w:left="1134" w:hanging="426"/>
      </w:pPr>
      <w:r>
        <w:t>ОАГ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444CB1" w:rsidRDefault="00444CB1" w:rsidP="00F70E0B">
      <w:pPr>
        <w:numPr>
          <w:ilvl w:val="1"/>
          <w:numId w:val="66"/>
        </w:numPr>
        <w:ind w:left="1134" w:hanging="426"/>
      </w:pPr>
      <w:r>
        <w:t>правообладателями смежно-расположенных земельных участков, иных объектов недвижимости.</w:t>
      </w:r>
    </w:p>
    <w:p w:rsidR="00444CB1" w:rsidRDefault="00444CB1" w:rsidP="00444CB1">
      <w:pPr>
        <w:ind w:firstLine="720"/>
      </w:pPr>
      <w: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444CB1" w:rsidRDefault="00444CB1" w:rsidP="00444CB1">
      <w:pPr>
        <w:ind w:firstLine="720"/>
      </w:pPr>
      <w: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444CB1" w:rsidRDefault="00444CB1" w:rsidP="00F70E0B">
      <w:pPr>
        <w:pStyle w:val="af3"/>
        <w:numPr>
          <w:ilvl w:val="0"/>
          <w:numId w:val="67"/>
        </w:numPr>
        <w:ind w:left="1134" w:hanging="425"/>
      </w:pPr>
      <w:r>
        <w:t>границ земельных участков;</w:t>
      </w:r>
    </w:p>
    <w:p w:rsidR="00444CB1" w:rsidRDefault="00444CB1" w:rsidP="00F70E0B">
      <w:pPr>
        <w:pStyle w:val="af3"/>
        <w:numPr>
          <w:ilvl w:val="0"/>
          <w:numId w:val="67"/>
        </w:numPr>
        <w:ind w:left="1134" w:hanging="425"/>
      </w:pPr>
      <w:r>
        <w:t>при необходимости – границ зон действия ограничений, связанных с обеспечением проездов, проходов, для установления публичных сервитутов.</w:t>
      </w:r>
    </w:p>
    <w:p w:rsidR="00444CB1" w:rsidRDefault="00444CB1" w:rsidP="00444CB1">
      <w:pPr>
        <w:ind w:firstLine="720"/>
      </w:pPr>
      <w: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w:t>
      </w:r>
      <w:r w:rsidR="00427612">
        <w:t>Красносель</w:t>
      </w:r>
      <w:r>
        <w:t>ского муниципального района, который  принимает одно из двух решений:</w:t>
      </w:r>
    </w:p>
    <w:p w:rsidR="00444CB1" w:rsidRDefault="00444CB1" w:rsidP="00F70E0B">
      <w:pPr>
        <w:numPr>
          <w:ilvl w:val="1"/>
          <w:numId w:val="68"/>
        </w:numPr>
        <w:tabs>
          <w:tab w:val="left" w:pos="1134"/>
        </w:tabs>
        <w:ind w:left="1134" w:hanging="425"/>
      </w:pPr>
      <w:r>
        <w:t>об утверждении градостроительного плана земельного участка;</w:t>
      </w:r>
    </w:p>
    <w:p w:rsidR="00444CB1" w:rsidRDefault="00444CB1" w:rsidP="00F70E0B">
      <w:pPr>
        <w:numPr>
          <w:ilvl w:val="1"/>
          <w:numId w:val="68"/>
        </w:numPr>
        <w:tabs>
          <w:tab w:val="left" w:pos="1134"/>
        </w:tabs>
        <w:ind w:left="1134" w:hanging="425"/>
      </w:pPr>
      <w:r>
        <w:t>об отказе в утверждении градостроительного плана земельного участка с обоснованием причин.</w:t>
      </w:r>
    </w:p>
    <w:p w:rsidR="00444CB1" w:rsidRDefault="00444CB1" w:rsidP="00444CB1">
      <w:pPr>
        <w:ind w:firstLine="720"/>
      </w:pPr>
      <w:r>
        <w:t>В случае отказа в утверждении градостроительного плана земельного участка:</w:t>
      </w:r>
    </w:p>
    <w:p w:rsidR="00444CB1" w:rsidRDefault="00444CB1" w:rsidP="00F70E0B">
      <w:pPr>
        <w:numPr>
          <w:ilvl w:val="1"/>
          <w:numId w:val="69"/>
        </w:numPr>
        <w:tabs>
          <w:tab w:val="left" w:pos="1134"/>
        </w:tabs>
        <w:ind w:left="1134" w:hanging="425"/>
      </w:pPr>
      <w:r>
        <w:t>заинтересованные лица имеют право обжаловать это решение в судебном порядке;</w:t>
      </w:r>
    </w:p>
    <w:p w:rsidR="00444CB1" w:rsidRDefault="00444CB1" w:rsidP="00F70E0B">
      <w:pPr>
        <w:numPr>
          <w:ilvl w:val="1"/>
          <w:numId w:val="69"/>
        </w:numPr>
        <w:tabs>
          <w:tab w:val="left" w:pos="1134"/>
        </w:tabs>
        <w:ind w:left="1134" w:hanging="425"/>
      </w:pPr>
      <w: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444CB1" w:rsidRDefault="00444CB1" w:rsidP="00444CB1">
      <w:pPr>
        <w:ind w:firstLine="720"/>
      </w:pPr>
      <w:r>
        <w:t>Утвержденный градостроительный план земельного участка становится основанием для проводимых в соответствии с законодательством:</w:t>
      </w:r>
    </w:p>
    <w:p w:rsidR="00444CB1" w:rsidRDefault="00444CB1" w:rsidP="00F70E0B">
      <w:pPr>
        <w:numPr>
          <w:ilvl w:val="1"/>
          <w:numId w:val="70"/>
        </w:numPr>
        <w:tabs>
          <w:tab w:val="left" w:pos="1134"/>
        </w:tabs>
        <w:ind w:left="1134" w:hanging="425"/>
      </w:pPr>
      <w:r>
        <w:t>землеустроительных работ;</w:t>
      </w:r>
    </w:p>
    <w:p w:rsidR="00444CB1" w:rsidRDefault="00444CB1" w:rsidP="00F70E0B">
      <w:pPr>
        <w:numPr>
          <w:ilvl w:val="1"/>
          <w:numId w:val="70"/>
        </w:numPr>
        <w:tabs>
          <w:tab w:val="left" w:pos="1134"/>
        </w:tabs>
        <w:ind w:left="1134" w:hanging="425"/>
      </w:pPr>
      <w:r>
        <w:t xml:space="preserve">возведения ограждений земельного участка – если такие действия не запрещены решением главы администрации </w:t>
      </w:r>
      <w:r w:rsidR="00427612">
        <w:t>Красносель</w:t>
      </w:r>
      <w:r>
        <w:t xml:space="preserve">ского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w:t>
      </w:r>
      <w:r w:rsidR="00427612">
        <w:t>Красносель</w:t>
      </w:r>
      <w:r>
        <w:t>ского муниципального района.</w:t>
      </w:r>
    </w:p>
    <w:p w:rsidR="00444CB1" w:rsidRDefault="00444CB1" w:rsidP="00F70E0B">
      <w:pPr>
        <w:numPr>
          <w:ilvl w:val="2"/>
          <w:numId w:val="62"/>
        </w:numPr>
        <w:tabs>
          <w:tab w:val="left" w:pos="1080"/>
        </w:tabs>
        <w:ind w:left="0" w:firstLine="720"/>
      </w:pPr>
      <w:r>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муниципального района.</w:t>
      </w:r>
    </w:p>
    <w:p w:rsidR="00444CB1" w:rsidRDefault="00444CB1" w:rsidP="00444CB1">
      <w:pPr>
        <w:ind w:firstLine="720"/>
      </w:pPr>
      <w:r>
        <w:t>Заявление регистрируется в день его поступления, и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444CB1" w:rsidRDefault="00444CB1" w:rsidP="00444CB1">
      <w:pPr>
        <w:ind w:firstLine="720"/>
      </w:pPr>
      <w:r>
        <w:t xml:space="preserve">Подготовленный проект  градостроительного плана земельного участка подлежит согласованию и утверждению главой администрации </w:t>
      </w:r>
      <w:r w:rsidR="00427612">
        <w:t>Красносель</w:t>
      </w:r>
      <w:r>
        <w:t>ского муниципального района в порядке, определенном частью 4 настоящей статьи.</w:t>
      </w:r>
    </w:p>
    <w:p w:rsidR="00444CB1" w:rsidRDefault="00444CB1" w:rsidP="00F70E0B">
      <w:pPr>
        <w:numPr>
          <w:ilvl w:val="2"/>
          <w:numId w:val="62"/>
        </w:numPr>
        <w:tabs>
          <w:tab w:val="left" w:pos="1080"/>
        </w:tabs>
        <w:ind w:left="0" w:firstLine="720"/>
      </w:pPr>
      <w:r>
        <w:t xml:space="preserve">Администрация </w:t>
      </w:r>
      <w:r w:rsidR="002C6361">
        <w:t>Шолохов</w:t>
      </w:r>
      <w:r>
        <w:t>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444CB1" w:rsidRDefault="00444CB1" w:rsidP="00444CB1">
      <w:pPr>
        <w:ind w:firstLine="720"/>
      </w:pPr>
      <w:r>
        <w:t>Указанная инициатива реализуется на основе:</w:t>
      </w:r>
    </w:p>
    <w:p w:rsidR="00444CB1" w:rsidRDefault="00444CB1" w:rsidP="00F70E0B">
      <w:pPr>
        <w:numPr>
          <w:ilvl w:val="1"/>
          <w:numId w:val="71"/>
        </w:numPr>
        <w:tabs>
          <w:tab w:val="left" w:pos="1134"/>
        </w:tabs>
        <w:ind w:left="1134" w:hanging="425"/>
      </w:pPr>
      <w:r>
        <w:t>программы (плана) межевания застроенных территорий, утвержденных главой администрации сельского поселения;</w:t>
      </w:r>
    </w:p>
    <w:p w:rsidR="00444CB1" w:rsidRDefault="00444CB1" w:rsidP="00F70E0B">
      <w:pPr>
        <w:numPr>
          <w:ilvl w:val="1"/>
          <w:numId w:val="71"/>
        </w:numPr>
        <w:tabs>
          <w:tab w:val="left" w:pos="1134"/>
        </w:tabs>
        <w:ind w:left="1134" w:hanging="425"/>
      </w:pPr>
      <w:r>
        <w:t xml:space="preserve">решения главы администрации </w:t>
      </w:r>
      <w:r w:rsidR="00427612">
        <w:t>Красносель</w:t>
      </w:r>
      <w:r>
        <w:t>ского муниципального района, принятого на основании обращения ОАГ Комиссией по земельным вопросам применительно к соответствующей застроенной территории, подлежащей межеванию;</w:t>
      </w:r>
    </w:p>
    <w:p w:rsidR="00444CB1" w:rsidRDefault="00444CB1" w:rsidP="00F70E0B">
      <w:pPr>
        <w:numPr>
          <w:ilvl w:val="1"/>
          <w:numId w:val="71"/>
        </w:numPr>
        <w:tabs>
          <w:tab w:val="left" w:pos="1134"/>
        </w:tabs>
        <w:ind w:left="1134" w:hanging="425"/>
      </w:pPr>
      <w:r>
        <w:t>ОАГ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444CB1" w:rsidRDefault="00444CB1" w:rsidP="00F70E0B">
      <w:pPr>
        <w:numPr>
          <w:ilvl w:val="1"/>
          <w:numId w:val="71"/>
        </w:numPr>
        <w:tabs>
          <w:tab w:val="left" w:pos="1134"/>
        </w:tabs>
        <w:ind w:left="1134" w:hanging="425"/>
      </w:pPr>
      <w:r>
        <w:t>самостоятельных действий по подготовке проектов межевания – если иное не определено законодательством;</w:t>
      </w:r>
    </w:p>
    <w:p w:rsidR="00444CB1" w:rsidRDefault="00444CB1" w:rsidP="00F70E0B">
      <w:pPr>
        <w:numPr>
          <w:ilvl w:val="1"/>
          <w:numId w:val="71"/>
        </w:numPr>
        <w:tabs>
          <w:tab w:val="left" w:pos="1134"/>
        </w:tabs>
        <w:ind w:left="1134" w:hanging="425"/>
      </w:pPr>
      <w:r>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444CB1" w:rsidRDefault="00444CB1" w:rsidP="00444CB1">
      <w:pPr>
        <w:tabs>
          <w:tab w:val="left" w:pos="1080"/>
        </w:tabs>
        <w:ind w:left="720"/>
      </w:pPr>
    </w:p>
    <w:p w:rsidR="00444CB1" w:rsidRDefault="00444CB1" w:rsidP="00444CB1">
      <w:pPr>
        <w:pStyle w:val="Roo3"/>
      </w:pPr>
      <w:bookmarkStart w:id="49" w:name="_Toc337968502"/>
      <w:bookmarkStart w:id="50" w:name="_Toc362859454"/>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49"/>
      <w:bookmarkEnd w:id="50"/>
    </w:p>
    <w:p w:rsidR="00444CB1" w:rsidRDefault="00444CB1" w:rsidP="00F70E0B">
      <w:pPr>
        <w:numPr>
          <w:ilvl w:val="0"/>
          <w:numId w:val="72"/>
        </w:numPr>
        <w:tabs>
          <w:tab w:val="clear" w:pos="975"/>
          <w:tab w:val="left" w:pos="1080"/>
        </w:tabs>
        <w:ind w:left="0" w:firstLine="720"/>
      </w:pPr>
      <w: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444CB1" w:rsidRDefault="00444CB1" w:rsidP="00F70E0B">
      <w:pPr>
        <w:numPr>
          <w:ilvl w:val="0"/>
          <w:numId w:val="73"/>
        </w:numPr>
        <w:tabs>
          <w:tab w:val="left" w:pos="1134"/>
        </w:tabs>
        <w:ind w:left="1134" w:hanging="425"/>
      </w:pPr>
      <w:r>
        <w:t>ОАГ – применительно к территориям общего пользования;</w:t>
      </w:r>
    </w:p>
    <w:p w:rsidR="00444CB1" w:rsidRDefault="00444CB1" w:rsidP="00F70E0B">
      <w:pPr>
        <w:numPr>
          <w:ilvl w:val="0"/>
          <w:numId w:val="72"/>
        </w:numPr>
        <w:tabs>
          <w:tab w:val="clear" w:pos="975"/>
          <w:tab w:val="left" w:pos="1080"/>
        </w:tabs>
        <w:ind w:left="0" w:firstLine="720"/>
      </w:pPr>
      <w: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w:t>
      </w:r>
      <w:r w:rsidR="00427612">
        <w:t>Красносель</w:t>
      </w:r>
      <w:r>
        <w:t>ского муниципального района.</w:t>
      </w:r>
    </w:p>
    <w:p w:rsidR="00444CB1" w:rsidRDefault="00444CB1" w:rsidP="00F70E0B">
      <w:pPr>
        <w:numPr>
          <w:ilvl w:val="0"/>
          <w:numId w:val="72"/>
        </w:numPr>
        <w:tabs>
          <w:tab w:val="clear" w:pos="975"/>
          <w:tab w:val="left" w:pos="1080"/>
        </w:tabs>
        <w:ind w:left="0" w:firstLine="720"/>
      </w:pPr>
      <w:r>
        <w:t>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rsidR="00444CB1" w:rsidRDefault="00444CB1" w:rsidP="00F70E0B">
      <w:pPr>
        <w:numPr>
          <w:ilvl w:val="0"/>
          <w:numId w:val="72"/>
        </w:numPr>
        <w:tabs>
          <w:tab w:val="clear" w:pos="975"/>
          <w:tab w:val="left" w:pos="1080"/>
        </w:tabs>
        <w:ind w:left="0" w:firstLine="720"/>
      </w:pPr>
      <w:r>
        <w:t>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или в собственность.</w:t>
      </w:r>
    </w:p>
    <w:p w:rsidR="00444CB1" w:rsidRDefault="00444CB1" w:rsidP="00444CB1">
      <w:pPr>
        <w:tabs>
          <w:tab w:val="left" w:pos="1080"/>
        </w:tabs>
        <w:ind w:left="720"/>
      </w:pPr>
    </w:p>
    <w:p w:rsidR="00444CB1" w:rsidRDefault="00444CB1" w:rsidP="00444CB1">
      <w:pPr>
        <w:pStyle w:val="Roo3"/>
      </w:pPr>
      <w:bookmarkStart w:id="51" w:name="_Toc337968503"/>
      <w:bookmarkStart w:id="52" w:name="_Toc362859455"/>
      <w: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bookmarkEnd w:id="51"/>
      <w:bookmarkEnd w:id="52"/>
    </w:p>
    <w:p w:rsidR="00444CB1" w:rsidRDefault="00444CB1" w:rsidP="00F70E0B">
      <w:pPr>
        <w:numPr>
          <w:ilvl w:val="0"/>
          <w:numId w:val="74"/>
        </w:numPr>
        <w:tabs>
          <w:tab w:val="clear" w:pos="360"/>
          <w:tab w:val="left" w:pos="1080"/>
        </w:tabs>
        <w:ind w:left="0" w:firstLine="720"/>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444CB1" w:rsidRDefault="00444CB1" w:rsidP="00F70E0B">
      <w:pPr>
        <w:numPr>
          <w:ilvl w:val="0"/>
          <w:numId w:val="74"/>
        </w:numPr>
        <w:tabs>
          <w:tab w:val="clear" w:pos="360"/>
          <w:tab w:val="left" w:pos="1080"/>
        </w:tabs>
        <w:ind w:left="0" w:firstLine="720"/>
      </w:pPr>
      <w: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444CB1" w:rsidRDefault="00444CB1" w:rsidP="00444CB1">
      <w:pPr>
        <w:ind w:firstLine="720"/>
      </w:pPr>
      <w:r>
        <w:t>Технические условия определяются:</w:t>
      </w:r>
    </w:p>
    <w:p w:rsidR="00444CB1" w:rsidRDefault="00444CB1" w:rsidP="00F70E0B">
      <w:pPr>
        <w:numPr>
          <w:ilvl w:val="0"/>
          <w:numId w:val="75"/>
        </w:numPr>
        <w:tabs>
          <w:tab w:val="left" w:pos="1134"/>
        </w:tabs>
        <w:ind w:left="1134" w:hanging="425"/>
      </w:pPr>
      <w: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444CB1" w:rsidRDefault="00444CB1" w:rsidP="00F70E0B">
      <w:pPr>
        <w:numPr>
          <w:ilvl w:val="0"/>
          <w:numId w:val="75"/>
        </w:numPr>
        <w:tabs>
          <w:tab w:val="left" w:pos="1134"/>
        </w:tabs>
        <w:ind w:left="1134" w:hanging="425"/>
      </w:pPr>
      <w: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444CB1" w:rsidRDefault="00444CB1" w:rsidP="00F70E0B">
      <w:pPr>
        <w:numPr>
          <w:ilvl w:val="0"/>
          <w:numId w:val="74"/>
        </w:numPr>
        <w:tabs>
          <w:tab w:val="clear" w:pos="360"/>
          <w:tab w:val="left" w:pos="1080"/>
        </w:tabs>
        <w:ind w:left="0" w:firstLine="720"/>
      </w:pPr>
      <w:r>
        <w:t>Технические условия подготавливаются и предоставляются организациями, ответственными за эксплуатацию указанных сетей, по заявкам:</w:t>
      </w:r>
    </w:p>
    <w:p w:rsidR="00444CB1" w:rsidRDefault="00444CB1" w:rsidP="00F70E0B">
      <w:pPr>
        <w:numPr>
          <w:ilvl w:val="0"/>
          <w:numId w:val="76"/>
        </w:numPr>
        <w:tabs>
          <w:tab w:val="left" w:pos="1134"/>
        </w:tabs>
        <w:ind w:left="1134" w:hanging="425"/>
      </w:pPr>
      <w:r>
        <w:t xml:space="preserve">ОАГ – в случаях подготовки по инициативе администрации </w:t>
      </w:r>
      <w:r w:rsidR="00427612">
        <w:t>Красносель</w:t>
      </w:r>
      <w:r>
        <w:t>ского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444CB1" w:rsidRDefault="00444CB1" w:rsidP="00F70E0B">
      <w:pPr>
        <w:numPr>
          <w:ilvl w:val="0"/>
          <w:numId w:val="76"/>
        </w:numPr>
        <w:tabs>
          <w:tab w:val="left" w:pos="1134"/>
        </w:tabs>
        <w:ind w:left="1134" w:hanging="425"/>
      </w:pPr>
      <w:r>
        <w:t>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444CB1" w:rsidRDefault="00444CB1" w:rsidP="00F70E0B">
      <w:pPr>
        <w:numPr>
          <w:ilvl w:val="0"/>
          <w:numId w:val="76"/>
        </w:numPr>
        <w:tabs>
          <w:tab w:val="left" w:pos="1134"/>
        </w:tabs>
        <w:ind w:left="1134" w:hanging="425"/>
      </w:pPr>
      <w: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444CB1" w:rsidRDefault="00444CB1" w:rsidP="00F70E0B">
      <w:pPr>
        <w:numPr>
          <w:ilvl w:val="0"/>
          <w:numId w:val="74"/>
        </w:numPr>
        <w:tabs>
          <w:tab w:val="clear" w:pos="360"/>
          <w:tab w:val="left" w:pos="1080"/>
        </w:tabs>
        <w:ind w:left="0" w:firstLine="720"/>
      </w:pPr>
      <w:r>
        <w:t xml:space="preserve">Органы местного самоуправления </w:t>
      </w:r>
      <w:r w:rsidR="00427612">
        <w:t>Красносель</w:t>
      </w:r>
      <w:r>
        <w:t>ского муниципального района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444CB1" w:rsidRDefault="00444CB1" w:rsidP="00444CB1">
      <w:pPr>
        <w:ind w:firstLine="720"/>
      </w:pPr>
      <w:r>
        <w:t xml:space="preserve">Глава администрации </w:t>
      </w:r>
      <w:r w:rsidR="00427612">
        <w:t>Красносель</w:t>
      </w:r>
      <w:r>
        <w:t>ского муниципального района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обеспечения.</w:t>
      </w:r>
    </w:p>
    <w:p w:rsidR="00444CB1" w:rsidRDefault="00444CB1" w:rsidP="00F70E0B">
      <w:pPr>
        <w:numPr>
          <w:ilvl w:val="0"/>
          <w:numId w:val="74"/>
        </w:numPr>
        <w:tabs>
          <w:tab w:val="clear" w:pos="360"/>
          <w:tab w:val="left" w:pos="1080"/>
        </w:tabs>
        <w:ind w:left="0" w:firstLine="720"/>
      </w:pPr>
      <w:r>
        <w:t xml:space="preserve">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00427612">
        <w:t>Красносель</w:t>
      </w:r>
      <w:r>
        <w:t>ского муниципального района.</w:t>
      </w:r>
    </w:p>
    <w:p w:rsidR="00444CB1" w:rsidRDefault="00444CB1" w:rsidP="00444CB1">
      <w:pPr>
        <w:ind w:firstLine="720"/>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ОАГ, если иное не определено законодательством.</w:t>
      </w:r>
    </w:p>
    <w:p w:rsidR="00444CB1" w:rsidRDefault="00444CB1" w:rsidP="00444CB1">
      <w:pPr>
        <w:ind w:firstLine="720"/>
      </w:pPr>
      <w:r>
        <w:t>Инициатива подачи предложений, направляемых в ОАГ, о создании автономных систем инженерно – технического обеспечения применительно к конкретным случаям может принадлежать:</w:t>
      </w:r>
    </w:p>
    <w:p w:rsidR="00444CB1" w:rsidRDefault="00444CB1" w:rsidP="00F70E0B">
      <w:pPr>
        <w:pStyle w:val="af3"/>
        <w:numPr>
          <w:ilvl w:val="1"/>
          <w:numId w:val="14"/>
        </w:numPr>
        <w:ind w:left="1134" w:hanging="425"/>
      </w:pPr>
      <w: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444CB1" w:rsidRDefault="00444CB1" w:rsidP="00F70E0B">
      <w:pPr>
        <w:pStyle w:val="af3"/>
        <w:numPr>
          <w:ilvl w:val="1"/>
          <w:numId w:val="14"/>
        </w:numPr>
        <w:ind w:left="1134" w:hanging="425"/>
      </w:pPr>
      <w: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444CB1" w:rsidRDefault="00444CB1" w:rsidP="00444CB1">
      <w:pPr>
        <w:ind w:firstLine="720"/>
      </w:pPr>
      <w:r>
        <w:t>Лица, указанные в пунктах 1, 2 данной части настоящей статьи, вместе с документами по планировке территории направляют в ОАГ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444CB1" w:rsidRDefault="00444CB1" w:rsidP="00444CB1">
      <w:pPr>
        <w:ind w:firstLine="720"/>
      </w:pPr>
      <w:r>
        <w:t>ОАГ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444CB1" w:rsidRDefault="00444CB1" w:rsidP="00F70E0B">
      <w:pPr>
        <w:numPr>
          <w:ilvl w:val="0"/>
          <w:numId w:val="77"/>
        </w:numPr>
        <w:tabs>
          <w:tab w:val="clear" w:pos="0"/>
          <w:tab w:val="num" w:pos="-142"/>
          <w:tab w:val="left" w:pos="1134"/>
        </w:tabs>
        <w:ind w:left="1134" w:hanging="425"/>
      </w:pPr>
      <w: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444CB1" w:rsidRDefault="00444CB1" w:rsidP="00F70E0B">
      <w:pPr>
        <w:numPr>
          <w:ilvl w:val="0"/>
          <w:numId w:val="77"/>
        </w:numPr>
        <w:tabs>
          <w:tab w:val="clear" w:pos="0"/>
          <w:tab w:val="num" w:pos="-142"/>
          <w:tab w:val="left" w:pos="1134"/>
        </w:tabs>
        <w:ind w:left="1134" w:hanging="425"/>
      </w:pPr>
      <w: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444CB1" w:rsidRDefault="00444CB1" w:rsidP="00444CB1">
      <w:pPr>
        <w:ind w:firstLine="720"/>
      </w:pPr>
      <w:r>
        <w:t>В случае направления положительного заключения лица, указанные в пункте 1 данной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444CB1" w:rsidRDefault="00444CB1" w:rsidP="00444CB1">
      <w:pPr>
        <w:ind w:firstLine="720"/>
      </w:pPr>
      <w: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ОАГ в судебном порядке.</w:t>
      </w:r>
    </w:p>
    <w:p w:rsidR="00444CB1" w:rsidRDefault="00444CB1" w:rsidP="00F70E0B">
      <w:pPr>
        <w:numPr>
          <w:ilvl w:val="0"/>
          <w:numId w:val="74"/>
        </w:numPr>
        <w:tabs>
          <w:tab w:val="clear" w:pos="360"/>
          <w:tab w:val="left" w:pos="1080"/>
        </w:tabs>
        <w:ind w:left="0" w:firstLine="720"/>
      </w:pPr>
      <w: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444CB1" w:rsidRDefault="00444CB1" w:rsidP="00F70E0B">
      <w:pPr>
        <w:pStyle w:val="af3"/>
        <w:numPr>
          <w:ilvl w:val="1"/>
          <w:numId w:val="78"/>
        </w:numPr>
        <w:ind w:left="1134" w:hanging="425"/>
      </w:pPr>
      <w:r>
        <w:t>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444CB1" w:rsidRDefault="00444CB1" w:rsidP="00F70E0B">
      <w:pPr>
        <w:pStyle w:val="af3"/>
        <w:numPr>
          <w:ilvl w:val="1"/>
          <w:numId w:val="78"/>
        </w:numPr>
        <w:ind w:left="1134" w:hanging="425"/>
      </w:pPr>
      <w:r>
        <w:t>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444CB1" w:rsidRDefault="00444CB1" w:rsidP="00F70E0B">
      <w:pPr>
        <w:numPr>
          <w:ilvl w:val="0"/>
          <w:numId w:val="74"/>
        </w:numPr>
        <w:tabs>
          <w:tab w:val="clear" w:pos="360"/>
          <w:tab w:val="left" w:pos="1080"/>
        </w:tabs>
        <w:ind w:left="0" w:firstLine="720"/>
      </w:pPr>
      <w: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444CB1" w:rsidRDefault="00444CB1" w:rsidP="00444CB1">
      <w:pPr>
        <w:ind w:firstLine="720"/>
      </w:pPr>
      <w:r>
        <w:t xml:space="preserve">В соответствии с настоящими Правилами нормативным правовым актом органов местного самоуправления </w:t>
      </w:r>
      <w:r w:rsidR="00427612">
        <w:t>Красносель</w:t>
      </w:r>
      <w:r>
        <w:t>ского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444CB1" w:rsidRDefault="00444CB1" w:rsidP="00F70E0B">
      <w:pPr>
        <w:pStyle w:val="af3"/>
        <w:numPr>
          <w:ilvl w:val="1"/>
          <w:numId w:val="79"/>
        </w:numPr>
        <w:ind w:left="1134" w:hanging="425"/>
      </w:pPr>
      <w: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444CB1" w:rsidRDefault="00444CB1" w:rsidP="00F70E0B">
      <w:pPr>
        <w:pStyle w:val="af3"/>
        <w:numPr>
          <w:ilvl w:val="1"/>
          <w:numId w:val="79"/>
        </w:numPr>
        <w:ind w:left="1134" w:hanging="425"/>
      </w:pPr>
      <w:r>
        <w:t>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444CB1" w:rsidRDefault="00444CB1" w:rsidP="00F70E0B">
      <w:pPr>
        <w:pStyle w:val="af3"/>
        <w:numPr>
          <w:ilvl w:val="0"/>
          <w:numId w:val="80"/>
        </w:numPr>
        <w:tabs>
          <w:tab w:val="left" w:pos="1134"/>
        </w:tabs>
        <w:ind w:left="1134" w:hanging="425"/>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444CB1" w:rsidRDefault="00444CB1" w:rsidP="00F70E0B">
      <w:pPr>
        <w:pStyle w:val="af3"/>
        <w:numPr>
          <w:ilvl w:val="0"/>
          <w:numId w:val="80"/>
        </w:numPr>
        <w:tabs>
          <w:tab w:val="left" w:pos="1134"/>
        </w:tabs>
        <w:ind w:left="1134" w:hanging="425"/>
      </w:pPr>
      <w:r>
        <w:t>предельные сроки подготовки технических условий применительно к различным случаям;</w:t>
      </w:r>
    </w:p>
    <w:p w:rsidR="00444CB1" w:rsidRDefault="00444CB1" w:rsidP="00F70E0B">
      <w:pPr>
        <w:pStyle w:val="af3"/>
        <w:numPr>
          <w:ilvl w:val="0"/>
          <w:numId w:val="80"/>
        </w:numPr>
        <w:tabs>
          <w:tab w:val="left" w:pos="1134"/>
        </w:tabs>
        <w:ind w:left="1134" w:hanging="425"/>
      </w:pPr>
      <w:r>
        <w:t>порядок рассмотрения и согласования подготовленных технических условий;</w:t>
      </w:r>
    </w:p>
    <w:p w:rsidR="00444CB1" w:rsidRDefault="00444CB1" w:rsidP="00F70E0B">
      <w:pPr>
        <w:pStyle w:val="af3"/>
        <w:numPr>
          <w:ilvl w:val="0"/>
          <w:numId w:val="80"/>
        </w:numPr>
        <w:tabs>
          <w:tab w:val="left" w:pos="1134"/>
        </w:tabs>
        <w:ind w:left="1134" w:hanging="425"/>
      </w:pPr>
      <w:r>
        <w:t>ответственность организаций за достоверность предоставленных технических условий, а также лиц, выполняющих технические условия.</w:t>
      </w:r>
    </w:p>
    <w:p w:rsidR="00444CB1" w:rsidRDefault="00444CB1" w:rsidP="00F70E0B">
      <w:pPr>
        <w:numPr>
          <w:ilvl w:val="0"/>
          <w:numId w:val="74"/>
        </w:numPr>
        <w:tabs>
          <w:tab w:val="clear" w:pos="360"/>
          <w:tab w:val="left" w:pos="1080"/>
        </w:tabs>
        <w:ind w:left="0" w:firstLine="720"/>
      </w:pPr>
      <w: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444CB1" w:rsidRDefault="00444CB1" w:rsidP="00444CB1">
      <w:pPr>
        <w:ind w:firstLine="720"/>
      </w:pPr>
      <w: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444CB1" w:rsidRDefault="00444CB1" w:rsidP="00444CB1">
      <w:pPr>
        <w:ind w:firstLine="720"/>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444CB1" w:rsidRDefault="00444CB1" w:rsidP="00444CB1">
      <w:pPr>
        <w:ind w:firstLine="720"/>
      </w:pPr>
      <w:r>
        <w:t>Торги проводятся в порядке, определенном земельным законодательством и  иными нормативными правовыми актами.</w:t>
      </w:r>
    </w:p>
    <w:p w:rsidR="00444CB1" w:rsidRDefault="00444CB1" w:rsidP="00444CB1">
      <w:pPr>
        <w:ind w:firstLine="720"/>
      </w:pPr>
    </w:p>
    <w:p w:rsidR="00444CB1" w:rsidRDefault="00444CB1" w:rsidP="00444CB1">
      <w:pPr>
        <w:pStyle w:val="Roo2"/>
      </w:pPr>
      <w:bookmarkStart w:id="53" w:name="_Toc337968504"/>
      <w:bookmarkStart w:id="54" w:name="_Toc362859456"/>
      <w:r>
        <w:t>Глава 5. Положения о градостроительной подготовке земельных участков посредством планировки территории</w:t>
      </w:r>
      <w:bookmarkEnd w:id="53"/>
      <w:bookmarkEnd w:id="54"/>
    </w:p>
    <w:p w:rsidR="00444CB1" w:rsidRDefault="00444CB1" w:rsidP="00444CB1">
      <w:pPr>
        <w:pStyle w:val="Roo3"/>
      </w:pPr>
      <w:bookmarkStart w:id="55" w:name="_Toc337968505"/>
      <w:bookmarkStart w:id="56" w:name="_Toc362859457"/>
      <w:r>
        <w:t>Статья 21. Общие положения о планировке территории</w:t>
      </w:r>
      <w:bookmarkEnd w:id="55"/>
      <w:bookmarkEnd w:id="56"/>
    </w:p>
    <w:p w:rsidR="00444CB1" w:rsidRDefault="00444CB1" w:rsidP="00F70E0B">
      <w:pPr>
        <w:numPr>
          <w:ilvl w:val="0"/>
          <w:numId w:val="81"/>
        </w:numPr>
        <w:tabs>
          <w:tab w:val="clear" w:pos="360"/>
          <w:tab w:val="left" w:pos="1080"/>
        </w:tabs>
        <w:ind w:left="0" w:firstLine="720"/>
      </w:pPr>
      <w: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444CB1" w:rsidRDefault="00444CB1" w:rsidP="00F70E0B">
      <w:pPr>
        <w:numPr>
          <w:ilvl w:val="0"/>
          <w:numId w:val="81"/>
        </w:numPr>
        <w:tabs>
          <w:tab w:val="clear" w:pos="360"/>
          <w:tab w:val="left" w:pos="1080"/>
        </w:tabs>
        <w:ind w:left="0" w:firstLine="720"/>
      </w:pPr>
      <w: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444CB1" w:rsidRDefault="00444CB1" w:rsidP="00F70E0B">
      <w:pPr>
        <w:numPr>
          <w:ilvl w:val="0"/>
          <w:numId w:val="82"/>
        </w:numPr>
        <w:tabs>
          <w:tab w:val="clear" w:pos="0"/>
          <w:tab w:val="left" w:pos="1134"/>
        </w:tabs>
        <w:ind w:left="1134" w:hanging="414"/>
      </w:pPr>
      <w:r>
        <w:t>проектов планировки без проектов межевания в их составе;</w:t>
      </w:r>
    </w:p>
    <w:p w:rsidR="00444CB1" w:rsidRDefault="00444CB1" w:rsidP="00F70E0B">
      <w:pPr>
        <w:numPr>
          <w:ilvl w:val="0"/>
          <w:numId w:val="82"/>
        </w:numPr>
        <w:tabs>
          <w:tab w:val="clear" w:pos="0"/>
          <w:tab w:val="left" w:pos="1134"/>
        </w:tabs>
        <w:ind w:left="1134" w:hanging="414"/>
      </w:pPr>
      <w:r>
        <w:t>проектов планировки с проектом межевания в их составе;</w:t>
      </w:r>
    </w:p>
    <w:p w:rsidR="00444CB1" w:rsidRDefault="00444CB1" w:rsidP="00F70E0B">
      <w:pPr>
        <w:numPr>
          <w:ilvl w:val="0"/>
          <w:numId w:val="82"/>
        </w:numPr>
        <w:tabs>
          <w:tab w:val="clear" w:pos="0"/>
          <w:tab w:val="left" w:pos="1134"/>
        </w:tabs>
        <w:ind w:left="1134" w:hanging="414"/>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444CB1" w:rsidRDefault="00444CB1" w:rsidP="00F70E0B">
      <w:pPr>
        <w:numPr>
          <w:ilvl w:val="0"/>
          <w:numId w:val="82"/>
        </w:numPr>
        <w:tabs>
          <w:tab w:val="clear" w:pos="0"/>
          <w:tab w:val="left" w:pos="1134"/>
        </w:tabs>
        <w:ind w:left="1134" w:hanging="414"/>
      </w:pPr>
      <w:r>
        <w:t>градостроительных планов земельных участков как самостоятельных документов (вне состава проектов межевания).</w:t>
      </w:r>
    </w:p>
    <w:p w:rsidR="00444CB1" w:rsidRDefault="00444CB1" w:rsidP="00F70E0B">
      <w:pPr>
        <w:numPr>
          <w:ilvl w:val="0"/>
          <w:numId w:val="81"/>
        </w:numPr>
        <w:tabs>
          <w:tab w:val="clear" w:pos="360"/>
          <w:tab w:val="left" w:pos="1080"/>
        </w:tabs>
        <w:ind w:left="0" w:firstLine="720"/>
      </w:pPr>
      <w:r>
        <w:t xml:space="preserve">Решения о разработке того или иного вида документации по планировке территории применительно к различным случаям принимаются администрацией </w:t>
      </w:r>
      <w:r w:rsidR="00427612">
        <w:t>Красносель</w:t>
      </w:r>
      <w:r>
        <w:t>ского района по предложению ОАГ с учетом характеристик планируемого развития конкретной территории, а также следующих особенностей;</w:t>
      </w:r>
    </w:p>
    <w:p w:rsidR="00444CB1" w:rsidRDefault="00444CB1" w:rsidP="00F70E0B">
      <w:pPr>
        <w:pStyle w:val="af3"/>
        <w:numPr>
          <w:ilvl w:val="0"/>
          <w:numId w:val="83"/>
        </w:numPr>
        <w:ind w:left="1134" w:hanging="425"/>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44CB1" w:rsidRDefault="00444CB1" w:rsidP="00F70E0B">
      <w:pPr>
        <w:pStyle w:val="af3"/>
        <w:numPr>
          <w:ilvl w:val="1"/>
          <w:numId w:val="84"/>
        </w:numPr>
        <w:ind w:left="1134" w:hanging="425"/>
      </w:pPr>
      <w:r>
        <w:t>границы планировочных элементов территории (кварталов, микрорайонов);</w:t>
      </w:r>
    </w:p>
    <w:p w:rsidR="00444CB1" w:rsidRDefault="00444CB1" w:rsidP="00F70E0B">
      <w:pPr>
        <w:pStyle w:val="af3"/>
        <w:numPr>
          <w:ilvl w:val="1"/>
          <w:numId w:val="84"/>
        </w:numPr>
        <w:ind w:left="1134" w:hanging="425"/>
      </w:pPr>
      <w:r>
        <w:t>границы земельных участков общего пользования и линейных объектов без определения границ иных земельных участков;</w:t>
      </w:r>
    </w:p>
    <w:p w:rsidR="00444CB1" w:rsidRDefault="00444CB1" w:rsidP="00F70E0B">
      <w:pPr>
        <w:pStyle w:val="af3"/>
        <w:numPr>
          <w:ilvl w:val="1"/>
          <w:numId w:val="84"/>
        </w:numPr>
        <w:ind w:left="1134" w:hanging="425"/>
      </w:pPr>
      <w:r>
        <w:t>границы зон действия публичных сервитутов для обеспечения  проездов проходов по соответствующей территории.</w:t>
      </w:r>
    </w:p>
    <w:p w:rsidR="00444CB1" w:rsidRDefault="00444CB1" w:rsidP="00F70E0B">
      <w:pPr>
        <w:pStyle w:val="af3"/>
        <w:numPr>
          <w:ilvl w:val="0"/>
          <w:numId w:val="83"/>
        </w:numPr>
        <w:ind w:left="1134" w:hanging="425"/>
      </w:pPr>
      <w: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444CB1" w:rsidRDefault="00444CB1" w:rsidP="00F70E0B">
      <w:pPr>
        <w:pStyle w:val="af3"/>
        <w:numPr>
          <w:ilvl w:val="1"/>
          <w:numId w:val="85"/>
        </w:numPr>
        <w:ind w:left="1134" w:hanging="425"/>
      </w:pPr>
      <w:r>
        <w:t>границы земельных участков, которые не являются земельными участками общего пользования,</w:t>
      </w:r>
    </w:p>
    <w:p w:rsidR="00444CB1" w:rsidRDefault="00444CB1" w:rsidP="00F70E0B">
      <w:pPr>
        <w:pStyle w:val="af3"/>
        <w:numPr>
          <w:ilvl w:val="1"/>
          <w:numId w:val="85"/>
        </w:numPr>
        <w:ind w:left="1134" w:hanging="425"/>
      </w:pPr>
      <w:r>
        <w:t>границы зон действия публичных сервитутов,</w:t>
      </w:r>
    </w:p>
    <w:p w:rsidR="00444CB1" w:rsidRDefault="00444CB1" w:rsidP="00F70E0B">
      <w:pPr>
        <w:pStyle w:val="af3"/>
        <w:numPr>
          <w:ilvl w:val="1"/>
          <w:numId w:val="85"/>
        </w:numPr>
        <w:ind w:left="1134" w:hanging="425"/>
      </w:pPr>
      <w:r>
        <w:t>границы зон планируемого размещения объектов капитального строительства для реализации государственных или муниципальных нужд,</w:t>
      </w:r>
    </w:p>
    <w:p w:rsidR="00444CB1" w:rsidRDefault="00444CB1" w:rsidP="00F70E0B">
      <w:pPr>
        <w:pStyle w:val="af3"/>
        <w:numPr>
          <w:ilvl w:val="1"/>
          <w:numId w:val="85"/>
        </w:numPr>
        <w:ind w:left="1134" w:hanging="425"/>
      </w:pPr>
      <w:r>
        <w:t>подготовить градостроительные планы вновь образуемых, изменяемых земельных участков.</w:t>
      </w:r>
    </w:p>
    <w:p w:rsidR="00444CB1" w:rsidRDefault="00444CB1" w:rsidP="00F70E0B">
      <w:pPr>
        <w:pStyle w:val="af3"/>
        <w:numPr>
          <w:ilvl w:val="0"/>
          <w:numId w:val="83"/>
        </w:numPr>
        <w:ind w:left="1134" w:hanging="425"/>
      </w:pPr>
      <w: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4CB1" w:rsidRDefault="00444CB1" w:rsidP="00F70E0B">
      <w:pPr>
        <w:pStyle w:val="af3"/>
        <w:numPr>
          <w:ilvl w:val="0"/>
          <w:numId w:val="83"/>
        </w:numPr>
        <w:ind w:left="1134" w:hanging="425"/>
      </w:pPr>
      <w: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444CB1" w:rsidRDefault="00444CB1" w:rsidP="00F70E0B">
      <w:pPr>
        <w:numPr>
          <w:ilvl w:val="0"/>
          <w:numId w:val="81"/>
        </w:numPr>
        <w:tabs>
          <w:tab w:val="clear" w:pos="360"/>
          <w:tab w:val="left" w:pos="1080"/>
        </w:tabs>
        <w:ind w:left="0" w:firstLine="720"/>
      </w:pPr>
      <w: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444CB1" w:rsidRDefault="00444CB1" w:rsidP="00444CB1">
      <w:pPr>
        <w:ind w:firstLine="720"/>
      </w:pPr>
      <w:r>
        <w:t>Посредством документации по планировке территории определяются:</w:t>
      </w:r>
    </w:p>
    <w:p w:rsidR="00444CB1" w:rsidRDefault="00444CB1" w:rsidP="00F70E0B">
      <w:pPr>
        <w:pStyle w:val="af3"/>
        <w:numPr>
          <w:ilvl w:val="1"/>
          <w:numId w:val="86"/>
        </w:numPr>
        <w:ind w:left="1134" w:hanging="425"/>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44CB1" w:rsidRDefault="00444CB1" w:rsidP="00F70E0B">
      <w:pPr>
        <w:pStyle w:val="af3"/>
        <w:numPr>
          <w:ilvl w:val="1"/>
          <w:numId w:val="86"/>
        </w:numPr>
        <w:ind w:left="1134" w:hanging="425"/>
      </w:pPr>
      <w:r>
        <w:t>линии градостроительного регулирования, в том числе:</w:t>
      </w:r>
    </w:p>
    <w:p w:rsidR="00444CB1" w:rsidRDefault="00444CB1" w:rsidP="00F70E0B">
      <w:pPr>
        <w:pStyle w:val="af3"/>
        <w:numPr>
          <w:ilvl w:val="1"/>
          <w:numId w:val="87"/>
        </w:numPr>
        <w:ind w:left="1134" w:hanging="425"/>
      </w:pPr>
      <w:r>
        <w:t xml:space="preserve">красные линии, ограничивающие территории общего пользования (включая автомагистрали, дороги, улицы, проезды, проходы, площади, набережные) от территорий </w:t>
      </w:r>
    </w:p>
    <w:p w:rsidR="00444CB1" w:rsidRDefault="00444CB1" w:rsidP="00F70E0B">
      <w:pPr>
        <w:pStyle w:val="af3"/>
        <w:numPr>
          <w:ilvl w:val="1"/>
          <w:numId w:val="87"/>
        </w:numPr>
        <w:ind w:left="1134" w:hanging="425"/>
      </w:pPr>
      <w:r>
        <w:t>иного назначения и обозначающие планировочные элементы – кварталы, микрорайоны, иные планировочные элементы территории;</w:t>
      </w:r>
    </w:p>
    <w:p w:rsidR="00444CB1" w:rsidRDefault="00444CB1" w:rsidP="00F70E0B">
      <w:pPr>
        <w:pStyle w:val="af3"/>
        <w:numPr>
          <w:ilvl w:val="1"/>
          <w:numId w:val="87"/>
        </w:numPr>
        <w:ind w:left="1134" w:hanging="425"/>
      </w:pPr>
      <w:r>
        <w:t>линии регулирования застройки, если они не определены градостроительными регламентами в составе настоящих Правил;</w:t>
      </w:r>
    </w:p>
    <w:p w:rsidR="00444CB1" w:rsidRDefault="00444CB1" w:rsidP="00F70E0B">
      <w:pPr>
        <w:pStyle w:val="af3"/>
        <w:numPr>
          <w:ilvl w:val="1"/>
          <w:numId w:val="87"/>
        </w:numPr>
        <w:ind w:left="1134" w:hanging="425"/>
      </w:pPr>
      <w:r>
        <w:t>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444CB1" w:rsidRDefault="00444CB1" w:rsidP="00F70E0B">
      <w:pPr>
        <w:pStyle w:val="af3"/>
        <w:numPr>
          <w:ilvl w:val="1"/>
          <w:numId w:val="87"/>
        </w:numPr>
        <w:ind w:left="1134" w:hanging="425"/>
      </w:pPr>
      <w: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444CB1" w:rsidRDefault="00444CB1" w:rsidP="00F70E0B">
      <w:pPr>
        <w:pStyle w:val="af3"/>
        <w:numPr>
          <w:ilvl w:val="1"/>
          <w:numId w:val="87"/>
        </w:numPr>
        <w:ind w:left="1134" w:hanging="425"/>
      </w:pPr>
      <w: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444CB1" w:rsidRDefault="00444CB1" w:rsidP="00F70E0B">
      <w:pPr>
        <w:pStyle w:val="af3"/>
        <w:numPr>
          <w:ilvl w:val="1"/>
          <w:numId w:val="87"/>
        </w:numPr>
        <w:ind w:left="1134" w:hanging="425"/>
      </w:pPr>
      <w: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44CB1" w:rsidRDefault="00444CB1" w:rsidP="00F70E0B">
      <w:pPr>
        <w:pStyle w:val="af3"/>
        <w:numPr>
          <w:ilvl w:val="1"/>
          <w:numId w:val="87"/>
        </w:numPr>
        <w:ind w:left="1134" w:hanging="425"/>
      </w:pPr>
      <w:r>
        <w:t>границы земельных участков на территориях существующей застройки, не разделенных на земельные участки;</w:t>
      </w:r>
    </w:p>
    <w:p w:rsidR="00444CB1" w:rsidRDefault="00444CB1" w:rsidP="00F70E0B">
      <w:pPr>
        <w:pStyle w:val="af3"/>
        <w:numPr>
          <w:ilvl w:val="1"/>
          <w:numId w:val="87"/>
        </w:numPr>
        <w:ind w:left="1134" w:hanging="425"/>
      </w:pPr>
      <w: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444CB1" w:rsidRDefault="00444CB1" w:rsidP="00F70E0B">
      <w:pPr>
        <w:pStyle w:val="af3"/>
        <w:numPr>
          <w:ilvl w:val="0"/>
          <w:numId w:val="88"/>
        </w:numPr>
        <w:tabs>
          <w:tab w:val="clear" w:pos="360"/>
          <w:tab w:val="num" w:pos="0"/>
          <w:tab w:val="left" w:pos="1134"/>
        </w:tabs>
        <w:ind w:left="0" w:firstLine="709"/>
      </w:pPr>
      <w: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44CB1" w:rsidRDefault="00444CB1" w:rsidP="00F70E0B">
      <w:pPr>
        <w:pStyle w:val="af3"/>
        <w:numPr>
          <w:ilvl w:val="0"/>
          <w:numId w:val="88"/>
        </w:numPr>
        <w:tabs>
          <w:tab w:val="clear" w:pos="360"/>
          <w:tab w:val="num" w:pos="0"/>
          <w:tab w:val="left" w:pos="1134"/>
        </w:tabs>
        <w:ind w:left="0" w:firstLine="709"/>
      </w:pPr>
      <w: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444CB1" w:rsidRDefault="00444CB1" w:rsidP="00F70E0B">
      <w:pPr>
        <w:pStyle w:val="Roo"/>
        <w:numPr>
          <w:ilvl w:val="0"/>
          <w:numId w:val="88"/>
        </w:numPr>
        <w:tabs>
          <w:tab w:val="clear" w:pos="360"/>
          <w:tab w:val="num" w:pos="0"/>
          <w:tab w:val="left" w:pos="1134"/>
        </w:tabs>
        <w:ind w:left="0" w:firstLine="709"/>
      </w:pPr>
      <w: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444CB1" w:rsidRDefault="00444CB1" w:rsidP="00F70E0B">
      <w:pPr>
        <w:pStyle w:val="Roo"/>
        <w:numPr>
          <w:ilvl w:val="0"/>
          <w:numId w:val="88"/>
        </w:numPr>
        <w:tabs>
          <w:tab w:val="clear" w:pos="360"/>
          <w:tab w:val="num" w:pos="0"/>
          <w:tab w:val="left" w:pos="1134"/>
        </w:tabs>
        <w:ind w:left="0" w:firstLine="709"/>
      </w:pPr>
      <w: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44CB1" w:rsidRDefault="00444CB1" w:rsidP="00444CB1"/>
    <w:p w:rsidR="00444CB1" w:rsidRDefault="00444CB1" w:rsidP="00444CB1">
      <w:pPr>
        <w:pStyle w:val="Roo3"/>
      </w:pPr>
      <w:bookmarkStart w:id="57" w:name="_Toc337968506"/>
      <w:bookmarkStart w:id="58" w:name="_Toc362859458"/>
      <w:r>
        <w:t>Статья 22. Градостроительные планы земельных участков</w:t>
      </w:r>
      <w:bookmarkEnd w:id="57"/>
      <w:bookmarkEnd w:id="58"/>
    </w:p>
    <w:p w:rsidR="00444CB1" w:rsidRDefault="00444CB1" w:rsidP="00F70E0B">
      <w:pPr>
        <w:numPr>
          <w:ilvl w:val="0"/>
          <w:numId w:val="89"/>
        </w:numPr>
        <w:tabs>
          <w:tab w:val="left" w:pos="1080"/>
        </w:tabs>
      </w:pPr>
      <w: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44CB1" w:rsidRDefault="00444CB1" w:rsidP="00F70E0B">
      <w:pPr>
        <w:numPr>
          <w:ilvl w:val="0"/>
          <w:numId w:val="89"/>
        </w:numPr>
        <w:tabs>
          <w:tab w:val="left" w:pos="1080"/>
        </w:tabs>
      </w:pPr>
      <w:r>
        <w:t>Градостроительные планы земельных участков утверждаются в установленном порядке:</w:t>
      </w:r>
    </w:p>
    <w:p w:rsidR="00444CB1" w:rsidRDefault="00444CB1" w:rsidP="00F70E0B">
      <w:pPr>
        <w:pStyle w:val="af3"/>
        <w:numPr>
          <w:ilvl w:val="1"/>
          <w:numId w:val="90"/>
        </w:numPr>
        <w:ind w:left="1134" w:hanging="425"/>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444CB1" w:rsidRDefault="00444CB1" w:rsidP="00F70E0B">
      <w:pPr>
        <w:pStyle w:val="af3"/>
        <w:numPr>
          <w:ilvl w:val="1"/>
          <w:numId w:val="90"/>
        </w:numPr>
        <w:ind w:left="1134" w:hanging="425"/>
      </w:pPr>
      <w: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444CB1" w:rsidRDefault="00444CB1" w:rsidP="00F70E0B">
      <w:pPr>
        <w:numPr>
          <w:ilvl w:val="0"/>
          <w:numId w:val="89"/>
        </w:numPr>
        <w:tabs>
          <w:tab w:val="left" w:pos="1080"/>
        </w:tabs>
      </w:pPr>
      <w:r>
        <w:t>В градостроительных планах земельных участков:</w:t>
      </w:r>
    </w:p>
    <w:p w:rsidR="00444CB1" w:rsidRDefault="00444CB1" w:rsidP="00F70E0B">
      <w:pPr>
        <w:numPr>
          <w:ilvl w:val="0"/>
          <w:numId w:val="82"/>
        </w:numPr>
        <w:tabs>
          <w:tab w:val="clear" w:pos="0"/>
          <w:tab w:val="left" w:pos="1134"/>
        </w:tabs>
        <w:ind w:left="1134" w:hanging="425"/>
      </w:pPr>
      <w:r>
        <w:t>фиксируются границы земельных участков с обозначением координат поворотных точек;</w:t>
      </w:r>
    </w:p>
    <w:p w:rsidR="00444CB1" w:rsidRDefault="00444CB1" w:rsidP="00F70E0B">
      <w:pPr>
        <w:numPr>
          <w:ilvl w:val="0"/>
          <w:numId w:val="82"/>
        </w:numPr>
        <w:tabs>
          <w:tab w:val="clear" w:pos="0"/>
          <w:tab w:val="left" w:pos="1134"/>
        </w:tabs>
        <w:ind w:left="1134" w:hanging="425"/>
      </w:pPr>
      <w: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444CB1" w:rsidRDefault="00444CB1" w:rsidP="00F70E0B">
      <w:pPr>
        <w:numPr>
          <w:ilvl w:val="0"/>
          <w:numId w:val="82"/>
        </w:numPr>
        <w:tabs>
          <w:tab w:val="clear" w:pos="0"/>
          <w:tab w:val="left" w:pos="1134"/>
        </w:tabs>
        <w:ind w:left="1134" w:hanging="425"/>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444CB1" w:rsidRDefault="00444CB1" w:rsidP="00F70E0B">
      <w:pPr>
        <w:numPr>
          <w:ilvl w:val="0"/>
          <w:numId w:val="82"/>
        </w:numPr>
        <w:tabs>
          <w:tab w:val="clear" w:pos="0"/>
          <w:tab w:val="left" w:pos="1134"/>
        </w:tabs>
        <w:ind w:left="1134" w:hanging="425"/>
      </w:pPr>
      <w: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444CB1" w:rsidRDefault="00444CB1" w:rsidP="00F70E0B">
      <w:pPr>
        <w:numPr>
          <w:ilvl w:val="0"/>
          <w:numId w:val="82"/>
        </w:numPr>
        <w:tabs>
          <w:tab w:val="clear" w:pos="0"/>
          <w:tab w:val="left" w:pos="1134"/>
        </w:tabs>
        <w:ind w:left="1134" w:hanging="425"/>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444CB1" w:rsidRDefault="00444CB1" w:rsidP="00F70E0B">
      <w:pPr>
        <w:numPr>
          <w:ilvl w:val="0"/>
          <w:numId w:val="82"/>
        </w:numPr>
        <w:tabs>
          <w:tab w:val="clear" w:pos="0"/>
          <w:tab w:val="left" w:pos="1134"/>
        </w:tabs>
        <w:ind w:left="1134" w:hanging="425"/>
      </w:pPr>
      <w:r>
        <w:t>содержится определение допустимости, или недопустимости деления земельного участка на несколько земельных участков меньшего размера;</w:t>
      </w:r>
    </w:p>
    <w:p w:rsidR="00444CB1" w:rsidRDefault="00444CB1" w:rsidP="00F70E0B">
      <w:pPr>
        <w:numPr>
          <w:ilvl w:val="0"/>
          <w:numId w:val="82"/>
        </w:numPr>
        <w:tabs>
          <w:tab w:val="clear" w:pos="0"/>
          <w:tab w:val="left" w:pos="1134"/>
        </w:tabs>
        <w:ind w:left="1134" w:hanging="425"/>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444CB1" w:rsidRDefault="00444CB1" w:rsidP="00F70E0B">
      <w:pPr>
        <w:numPr>
          <w:ilvl w:val="0"/>
          <w:numId w:val="89"/>
        </w:numPr>
        <w:tabs>
          <w:tab w:val="left" w:pos="1080"/>
        </w:tabs>
      </w:pPr>
      <w:r>
        <w:t>Градостроительные планы земельных участков являются обязательным основанием для:</w:t>
      </w:r>
    </w:p>
    <w:p w:rsidR="00444CB1" w:rsidRDefault="00444CB1" w:rsidP="00F70E0B">
      <w:pPr>
        <w:numPr>
          <w:ilvl w:val="0"/>
          <w:numId w:val="82"/>
        </w:numPr>
        <w:tabs>
          <w:tab w:val="clear" w:pos="0"/>
          <w:tab w:val="left" w:pos="1134"/>
        </w:tabs>
        <w:ind w:left="1134" w:hanging="425"/>
      </w:pPr>
      <w:r>
        <w:t>подготовки проектной документации для строительства, реконструкции;</w:t>
      </w:r>
    </w:p>
    <w:p w:rsidR="00444CB1" w:rsidRDefault="00444CB1" w:rsidP="00F70E0B">
      <w:pPr>
        <w:numPr>
          <w:ilvl w:val="0"/>
          <w:numId w:val="82"/>
        </w:numPr>
        <w:tabs>
          <w:tab w:val="clear" w:pos="0"/>
          <w:tab w:val="left" w:pos="1134"/>
        </w:tabs>
        <w:ind w:left="1134" w:hanging="425"/>
      </w:pPr>
      <w:r>
        <w:t>выдачи разрешений на строительство;</w:t>
      </w:r>
    </w:p>
    <w:p w:rsidR="00444CB1" w:rsidRDefault="00444CB1" w:rsidP="00F70E0B">
      <w:pPr>
        <w:numPr>
          <w:ilvl w:val="0"/>
          <w:numId w:val="82"/>
        </w:numPr>
        <w:tabs>
          <w:tab w:val="clear" w:pos="0"/>
          <w:tab w:val="left" w:pos="1134"/>
        </w:tabs>
        <w:ind w:left="1134" w:hanging="425"/>
      </w:pPr>
      <w:r>
        <w:t>выдачи разрешений на ввод объектов в эксплуатацию.</w:t>
      </w:r>
    </w:p>
    <w:p w:rsidR="00444CB1" w:rsidRDefault="00444CB1" w:rsidP="00444CB1">
      <w:pPr>
        <w:tabs>
          <w:tab w:val="left" w:pos="1080"/>
        </w:tabs>
        <w:ind w:left="720"/>
      </w:pPr>
    </w:p>
    <w:p w:rsidR="00444CB1" w:rsidRDefault="00444CB1" w:rsidP="00444CB1">
      <w:pPr>
        <w:pStyle w:val="Roo2"/>
      </w:pPr>
      <w:bookmarkStart w:id="59" w:name="_Toc337968507"/>
      <w:bookmarkStart w:id="60" w:name="_Toc362859459"/>
      <w: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59"/>
      <w:bookmarkEnd w:id="60"/>
    </w:p>
    <w:p w:rsidR="00444CB1" w:rsidRDefault="00444CB1" w:rsidP="00444CB1">
      <w:pPr>
        <w:pStyle w:val="Roo3"/>
      </w:pPr>
      <w:bookmarkStart w:id="61" w:name="_Toc337968508"/>
      <w:bookmarkStart w:id="62" w:name="_Toc362859460"/>
      <w:r>
        <w:t>Статья 23. Принципы организации процесса предоставления сформированных земельных участков</w:t>
      </w:r>
      <w:bookmarkEnd w:id="61"/>
      <w:bookmarkEnd w:id="62"/>
    </w:p>
    <w:p w:rsidR="00444CB1" w:rsidRDefault="00444CB1" w:rsidP="00F70E0B">
      <w:pPr>
        <w:numPr>
          <w:ilvl w:val="2"/>
          <w:numId w:val="91"/>
        </w:numPr>
        <w:tabs>
          <w:tab w:val="num" w:pos="1080"/>
        </w:tabs>
        <w:ind w:left="0" w:firstLine="720"/>
      </w:pPr>
      <w:r>
        <w:t xml:space="preserve">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w:t>
      </w:r>
      <w:r w:rsidR="00427612">
        <w:t>Красносель</w:t>
      </w:r>
      <w:r>
        <w:t>ского муниципального района.</w:t>
      </w:r>
    </w:p>
    <w:p w:rsidR="00444CB1" w:rsidRDefault="00444CB1" w:rsidP="00F70E0B">
      <w:pPr>
        <w:numPr>
          <w:ilvl w:val="2"/>
          <w:numId w:val="91"/>
        </w:numPr>
        <w:tabs>
          <w:tab w:val="num" w:pos="1080"/>
        </w:tabs>
        <w:ind w:left="0" w:firstLine="72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444CB1" w:rsidRDefault="00444CB1" w:rsidP="00F70E0B">
      <w:pPr>
        <w:pStyle w:val="af3"/>
        <w:numPr>
          <w:ilvl w:val="1"/>
          <w:numId w:val="92"/>
        </w:numPr>
        <w:ind w:left="1134" w:hanging="425"/>
      </w:pPr>
      <w:r>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444CB1" w:rsidRDefault="00444CB1" w:rsidP="00F70E0B">
      <w:pPr>
        <w:pStyle w:val="af3"/>
        <w:numPr>
          <w:ilvl w:val="1"/>
          <w:numId w:val="92"/>
        </w:numPr>
        <w:ind w:left="1134" w:hanging="425"/>
      </w:pPr>
      <w:r>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444CB1" w:rsidRDefault="00444CB1" w:rsidP="00F70E0B">
      <w:pPr>
        <w:pStyle w:val="af3"/>
        <w:numPr>
          <w:ilvl w:val="1"/>
          <w:numId w:val="92"/>
        </w:numPr>
        <w:ind w:left="1134" w:hanging="425"/>
      </w:pPr>
      <w: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444CB1" w:rsidRDefault="00444CB1" w:rsidP="00F70E0B">
      <w:pPr>
        <w:pStyle w:val="af3"/>
        <w:numPr>
          <w:ilvl w:val="1"/>
          <w:numId w:val="92"/>
        </w:numPr>
        <w:ind w:left="1134" w:hanging="425"/>
      </w:pPr>
      <w: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444CB1" w:rsidRDefault="00444CB1" w:rsidP="00F70E0B">
      <w:pPr>
        <w:pStyle w:val="af3"/>
        <w:numPr>
          <w:ilvl w:val="1"/>
          <w:numId w:val="92"/>
        </w:numPr>
        <w:ind w:left="1134" w:hanging="425"/>
      </w:pPr>
      <w: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444CB1" w:rsidRDefault="00444CB1" w:rsidP="00444CB1">
      <w:pPr>
        <w:ind w:firstLine="720"/>
      </w:pPr>
    </w:p>
    <w:p w:rsidR="00444CB1" w:rsidRDefault="00444CB1" w:rsidP="00444CB1">
      <w:pPr>
        <w:pStyle w:val="Roo3"/>
      </w:pPr>
      <w:bookmarkStart w:id="63" w:name="_Toc337968509"/>
      <w:bookmarkStart w:id="64" w:name="_Toc362859461"/>
      <w:r>
        <w:t>Статья 24. Особенности предоставления сформированных земельных участков применительно к различным случаям</w:t>
      </w:r>
      <w:bookmarkEnd w:id="63"/>
      <w:bookmarkEnd w:id="64"/>
    </w:p>
    <w:p w:rsidR="00444CB1" w:rsidRDefault="00444CB1" w:rsidP="00F70E0B">
      <w:pPr>
        <w:numPr>
          <w:ilvl w:val="0"/>
          <w:numId w:val="93"/>
        </w:numPr>
        <w:tabs>
          <w:tab w:val="clear" w:pos="284"/>
          <w:tab w:val="left" w:pos="1080"/>
        </w:tabs>
      </w:pPr>
      <w: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444CB1" w:rsidRDefault="00444CB1" w:rsidP="00F70E0B">
      <w:pPr>
        <w:numPr>
          <w:ilvl w:val="0"/>
          <w:numId w:val="82"/>
        </w:numPr>
        <w:tabs>
          <w:tab w:val="clear" w:pos="0"/>
          <w:tab w:val="left" w:pos="1134"/>
        </w:tabs>
        <w:ind w:left="1134" w:hanging="425"/>
      </w:pPr>
      <w: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444CB1" w:rsidRDefault="00444CB1" w:rsidP="00F70E0B">
      <w:pPr>
        <w:numPr>
          <w:ilvl w:val="0"/>
          <w:numId w:val="82"/>
        </w:numPr>
        <w:tabs>
          <w:tab w:val="clear" w:pos="0"/>
          <w:tab w:val="left" w:pos="1134"/>
        </w:tabs>
        <w:ind w:left="1134" w:hanging="425"/>
      </w:pPr>
      <w:r>
        <w:t xml:space="preserve">могут предоставляться бесплатно решениями главы администрации </w:t>
      </w:r>
      <w:r w:rsidR="00427612">
        <w:t>Красносель</w:t>
      </w:r>
      <w:r>
        <w:t>ского муниципального района, принимаемыми по рекомендации ОАГ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444CB1" w:rsidRDefault="00444CB1" w:rsidP="00F70E0B">
      <w:pPr>
        <w:numPr>
          <w:ilvl w:val="0"/>
          <w:numId w:val="93"/>
        </w:numPr>
        <w:tabs>
          <w:tab w:val="clear" w:pos="284"/>
          <w:tab w:val="left" w:pos="1080"/>
        </w:tabs>
      </w:pPr>
      <w: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444CB1" w:rsidRDefault="00444CB1" w:rsidP="00F70E0B">
      <w:pPr>
        <w:numPr>
          <w:ilvl w:val="0"/>
          <w:numId w:val="93"/>
        </w:numPr>
        <w:tabs>
          <w:tab w:val="clear" w:pos="284"/>
          <w:tab w:val="left" w:pos="1080"/>
        </w:tabs>
      </w:pPr>
      <w:r>
        <w:t xml:space="preserve">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427612">
        <w:t>Красносель</w:t>
      </w:r>
      <w:r>
        <w:t>ского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444CB1" w:rsidRDefault="00444CB1" w:rsidP="00444CB1">
      <w:pPr>
        <w:ind w:firstLine="720"/>
      </w:pPr>
      <w:r>
        <w:t xml:space="preserve">В случае, когда торги признаны несостоявшимися по причине поступления только одной заявки, глава администрации </w:t>
      </w:r>
      <w:r w:rsidR="00427612">
        <w:t>Красносель</w:t>
      </w:r>
      <w:r>
        <w:t>ского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444CB1" w:rsidRDefault="00444CB1" w:rsidP="00F70E0B">
      <w:pPr>
        <w:numPr>
          <w:ilvl w:val="0"/>
          <w:numId w:val="82"/>
        </w:numPr>
        <w:tabs>
          <w:tab w:val="clear" w:pos="0"/>
          <w:tab w:val="left" w:pos="1134"/>
        </w:tabs>
        <w:ind w:left="1134" w:hanging="414"/>
      </w:pPr>
      <w:r>
        <w:t>объявления повторного проведения торгов;</w:t>
      </w:r>
    </w:p>
    <w:p w:rsidR="00444CB1" w:rsidRDefault="00444CB1" w:rsidP="00F70E0B">
      <w:pPr>
        <w:numPr>
          <w:ilvl w:val="0"/>
          <w:numId w:val="82"/>
        </w:numPr>
        <w:tabs>
          <w:tab w:val="clear" w:pos="0"/>
          <w:tab w:val="left" w:pos="1134"/>
        </w:tabs>
        <w:ind w:left="1134" w:hanging="414"/>
      </w:pPr>
      <w:r>
        <w:t>соответствия единственной заявки условиям повторного проведения торгов;</w:t>
      </w:r>
    </w:p>
    <w:p w:rsidR="00444CB1" w:rsidRDefault="00444CB1" w:rsidP="00F70E0B">
      <w:pPr>
        <w:numPr>
          <w:ilvl w:val="0"/>
          <w:numId w:val="82"/>
        </w:numPr>
        <w:tabs>
          <w:tab w:val="clear" w:pos="0"/>
          <w:tab w:val="left" w:pos="1134"/>
        </w:tabs>
        <w:ind w:left="1134" w:hanging="414"/>
      </w:pPr>
      <w:r>
        <w:t>опубликования в печати указанного решения не позднее 5 дней со дня его принятия.</w:t>
      </w:r>
    </w:p>
    <w:p w:rsidR="00444CB1" w:rsidRDefault="00444CB1" w:rsidP="00444CB1">
      <w:pPr>
        <w:ind w:firstLine="720"/>
      </w:pPr>
      <w:r>
        <w:t xml:space="preserve">Если иное не определено законодательством и не определено в постановлении главы администрации </w:t>
      </w:r>
      <w:r w:rsidR="00427612">
        <w:t>Красносель</w:t>
      </w:r>
      <w:r>
        <w:t>ского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w:t>
      </w:r>
    </w:p>
    <w:p w:rsidR="00444CB1" w:rsidRDefault="00444CB1" w:rsidP="00F70E0B">
      <w:pPr>
        <w:numPr>
          <w:ilvl w:val="0"/>
          <w:numId w:val="93"/>
        </w:numPr>
        <w:tabs>
          <w:tab w:val="clear" w:pos="284"/>
          <w:tab w:val="left" w:pos="1080"/>
        </w:tabs>
      </w:pPr>
      <w: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444CB1" w:rsidRDefault="00444CB1" w:rsidP="00F70E0B">
      <w:pPr>
        <w:pStyle w:val="af3"/>
        <w:numPr>
          <w:ilvl w:val="0"/>
          <w:numId w:val="94"/>
        </w:numPr>
        <w:ind w:left="1134" w:hanging="425"/>
      </w:pPr>
      <w: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444CB1" w:rsidRDefault="00444CB1" w:rsidP="00444CB1">
      <w:pPr>
        <w:ind w:firstLine="720"/>
      </w:pPr>
    </w:p>
    <w:p w:rsidR="00444CB1" w:rsidRDefault="00444CB1" w:rsidP="00444CB1">
      <w:pPr>
        <w:pStyle w:val="Roo2"/>
      </w:pPr>
      <w:bookmarkStart w:id="65" w:name="_Toc337968510"/>
      <w:bookmarkStart w:id="66" w:name="_Toc362859462"/>
      <w:r>
        <w:t>Глава 7. Публичные слушания</w:t>
      </w:r>
      <w:bookmarkEnd w:id="65"/>
      <w:bookmarkEnd w:id="66"/>
    </w:p>
    <w:p w:rsidR="00444CB1" w:rsidRDefault="00444CB1" w:rsidP="00444CB1">
      <w:pPr>
        <w:pStyle w:val="Roo3"/>
      </w:pPr>
      <w:bookmarkStart w:id="67" w:name="_Toc337968511"/>
      <w:bookmarkStart w:id="68" w:name="_Toc362859463"/>
      <w:r>
        <w:t>Статья 25. Общие положения о публичных слушаниях</w:t>
      </w:r>
      <w:bookmarkEnd w:id="67"/>
      <w:bookmarkEnd w:id="68"/>
    </w:p>
    <w:p w:rsidR="00444CB1" w:rsidRDefault="00444CB1" w:rsidP="00F70E0B">
      <w:pPr>
        <w:numPr>
          <w:ilvl w:val="0"/>
          <w:numId w:val="95"/>
        </w:numPr>
        <w:tabs>
          <w:tab w:val="clear" w:pos="360"/>
          <w:tab w:val="left" w:pos="1080"/>
        </w:tabs>
        <w:ind w:left="0" w:firstLine="720"/>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настоящими Правилами, иными нормативными правовыми актами.</w:t>
      </w:r>
    </w:p>
    <w:p w:rsidR="00444CB1" w:rsidRDefault="00444CB1" w:rsidP="00F70E0B">
      <w:pPr>
        <w:numPr>
          <w:ilvl w:val="0"/>
          <w:numId w:val="95"/>
        </w:numPr>
        <w:tabs>
          <w:tab w:val="clear" w:pos="360"/>
          <w:tab w:val="left" w:pos="1080"/>
        </w:tabs>
        <w:ind w:left="0" w:firstLine="720"/>
      </w:pPr>
      <w:r>
        <w:t>Публичные слушания проводятся с целью:</w:t>
      </w:r>
    </w:p>
    <w:p w:rsidR="00444CB1" w:rsidRDefault="00444CB1" w:rsidP="00F70E0B">
      <w:pPr>
        <w:numPr>
          <w:ilvl w:val="0"/>
          <w:numId w:val="82"/>
        </w:numPr>
        <w:tabs>
          <w:tab w:val="clear" w:pos="0"/>
          <w:tab w:val="left" w:pos="1134"/>
        </w:tabs>
        <w:ind w:left="1134" w:hanging="425"/>
      </w:pPr>
      <w: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44CB1" w:rsidRDefault="00444CB1" w:rsidP="00F70E0B">
      <w:pPr>
        <w:numPr>
          <w:ilvl w:val="0"/>
          <w:numId w:val="82"/>
        </w:numPr>
        <w:tabs>
          <w:tab w:val="clear" w:pos="0"/>
          <w:tab w:val="left" w:pos="1134"/>
        </w:tabs>
        <w:ind w:left="1134" w:hanging="425"/>
      </w:pPr>
      <w:r>
        <w:t xml:space="preserve">информирования общественности и обеспечения прав участия граждан в принятии решений администрацией </w:t>
      </w:r>
      <w:r w:rsidR="00427612">
        <w:t>Красносель</w:t>
      </w:r>
      <w:r>
        <w:t>ского муниципального района  по вопросам  землепользования и застройки.</w:t>
      </w:r>
    </w:p>
    <w:p w:rsidR="00444CB1" w:rsidRDefault="00444CB1" w:rsidP="00444CB1">
      <w:pPr>
        <w:tabs>
          <w:tab w:val="left" w:pos="709"/>
        </w:tabs>
      </w:pPr>
      <w:r>
        <w:tab/>
        <w:t xml:space="preserve">Публичные слушания проводятся Администрацией </w:t>
      </w:r>
      <w:r w:rsidR="002C6361">
        <w:t>Шолохов</w:t>
      </w:r>
      <w:r>
        <w:t xml:space="preserve">ского сельского поселения в порядке, определяемом Положением о Комиссии  в следующих случаях: </w:t>
      </w:r>
    </w:p>
    <w:p w:rsidR="00444CB1" w:rsidRDefault="00444CB1" w:rsidP="00F70E0B">
      <w:pPr>
        <w:pStyle w:val="Standard"/>
        <w:numPr>
          <w:ilvl w:val="1"/>
          <w:numId w:val="96"/>
        </w:numPr>
        <w:ind w:left="1134" w:hanging="425"/>
        <w:jc w:val="both"/>
        <w:textAlignment w:val="auto"/>
        <w:rPr>
          <w:sz w:val="24"/>
        </w:rPr>
      </w:pPr>
      <w:r>
        <w:rPr>
          <w:sz w:val="24"/>
        </w:rPr>
        <w:t>при подготовке проекта  правил землепользования и застройки;</w:t>
      </w:r>
    </w:p>
    <w:p w:rsidR="00444CB1" w:rsidRDefault="00444CB1" w:rsidP="00F70E0B">
      <w:pPr>
        <w:pStyle w:val="Standard"/>
        <w:numPr>
          <w:ilvl w:val="1"/>
          <w:numId w:val="96"/>
        </w:numPr>
        <w:ind w:left="1134" w:hanging="425"/>
        <w:jc w:val="both"/>
        <w:textAlignment w:val="auto"/>
        <w:rPr>
          <w:sz w:val="24"/>
        </w:rPr>
      </w:pPr>
      <w:r>
        <w:rPr>
          <w:sz w:val="24"/>
        </w:rPr>
        <w:t>при внесении изменений в правила землепользования и застройки;</w:t>
      </w:r>
    </w:p>
    <w:p w:rsidR="00444CB1" w:rsidRDefault="00444CB1" w:rsidP="00F70E0B">
      <w:pPr>
        <w:pStyle w:val="Standard"/>
        <w:numPr>
          <w:ilvl w:val="1"/>
          <w:numId w:val="96"/>
        </w:numPr>
        <w:ind w:left="1134" w:hanging="425"/>
        <w:jc w:val="both"/>
        <w:textAlignment w:val="auto"/>
        <w:rPr>
          <w:sz w:val="24"/>
        </w:rPr>
      </w:pPr>
      <w:r>
        <w:rPr>
          <w:sz w:val="24"/>
        </w:rPr>
        <w:t>при подготовке документации по планировке территорий;</w:t>
      </w:r>
    </w:p>
    <w:p w:rsidR="00444CB1" w:rsidRDefault="00444CB1" w:rsidP="00F70E0B">
      <w:pPr>
        <w:pStyle w:val="Standard"/>
        <w:numPr>
          <w:ilvl w:val="1"/>
          <w:numId w:val="96"/>
        </w:numPr>
        <w:ind w:left="1134" w:hanging="425"/>
        <w:jc w:val="both"/>
        <w:textAlignment w:val="auto"/>
        <w:rPr>
          <w:sz w:val="24"/>
        </w:rPr>
      </w:pPr>
      <w:r>
        <w:rPr>
          <w:sz w:val="24"/>
        </w:rPr>
        <w:t>при предоставлении разрешения на условно разрешенный вид использования земельного участка;</w:t>
      </w:r>
    </w:p>
    <w:p w:rsidR="00444CB1" w:rsidRDefault="00444CB1" w:rsidP="00F70E0B">
      <w:pPr>
        <w:pStyle w:val="Standard"/>
        <w:numPr>
          <w:ilvl w:val="1"/>
          <w:numId w:val="96"/>
        </w:numPr>
        <w:ind w:left="1134" w:hanging="425"/>
        <w:jc w:val="both"/>
        <w:textAlignment w:val="auto"/>
        <w:rPr>
          <w:sz w:val="24"/>
        </w:rPr>
      </w:pPr>
      <w:r>
        <w:rPr>
          <w:sz w:val="24"/>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CB1" w:rsidRDefault="00444CB1" w:rsidP="00F70E0B">
      <w:pPr>
        <w:pStyle w:val="Standard"/>
        <w:numPr>
          <w:ilvl w:val="0"/>
          <w:numId w:val="97"/>
        </w:numPr>
        <w:tabs>
          <w:tab w:val="clear" w:pos="360"/>
          <w:tab w:val="num" w:pos="0"/>
          <w:tab w:val="left" w:pos="1134"/>
        </w:tabs>
        <w:ind w:left="0" w:firstLine="709"/>
        <w:jc w:val="both"/>
        <w:textAlignment w:val="auto"/>
        <w:rPr>
          <w:sz w:val="26"/>
          <w:szCs w:val="26"/>
        </w:rPr>
      </w:pPr>
      <w:r>
        <w:rPr>
          <w:sz w:val="24"/>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44CB1" w:rsidRDefault="00444CB1" w:rsidP="00F70E0B">
      <w:pPr>
        <w:pStyle w:val="Standard"/>
        <w:numPr>
          <w:ilvl w:val="0"/>
          <w:numId w:val="97"/>
        </w:numPr>
        <w:tabs>
          <w:tab w:val="clear" w:pos="360"/>
          <w:tab w:val="num" w:pos="0"/>
          <w:tab w:val="left" w:pos="1134"/>
        </w:tabs>
        <w:ind w:left="0" w:firstLine="709"/>
        <w:jc w:val="both"/>
        <w:textAlignment w:val="auto"/>
        <w:rPr>
          <w:sz w:val="24"/>
        </w:rPr>
      </w:pPr>
      <w:r>
        <w:rPr>
          <w:sz w:val="24"/>
        </w:rPr>
        <w:t xml:space="preserve">Сроки проведения публичных слушаний по вопросам землепользования и застройки, исчисляемые со дня оповещения жителей </w:t>
      </w:r>
      <w:r w:rsidR="002C6361">
        <w:rPr>
          <w:sz w:val="24"/>
        </w:rPr>
        <w:t>Шолохов</w:t>
      </w:r>
      <w:r>
        <w:rPr>
          <w:sz w:val="24"/>
        </w:rPr>
        <w:t>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444CB1" w:rsidRDefault="00444CB1" w:rsidP="00F70E0B">
      <w:pPr>
        <w:pStyle w:val="Standard"/>
        <w:numPr>
          <w:ilvl w:val="0"/>
          <w:numId w:val="98"/>
        </w:numPr>
        <w:ind w:left="1134" w:hanging="425"/>
        <w:jc w:val="both"/>
        <w:textAlignment w:val="auto"/>
        <w:rPr>
          <w:sz w:val="24"/>
        </w:rPr>
      </w:pPr>
      <w:r>
        <w:rPr>
          <w:sz w:val="24"/>
        </w:rPr>
        <w:t>по проекту правил землепользования и застройки -</w:t>
      </w:r>
      <w:r>
        <w:rPr>
          <w:sz w:val="24"/>
        </w:rPr>
        <w:br/>
        <w:t>9 недель;</w:t>
      </w:r>
    </w:p>
    <w:p w:rsidR="00444CB1" w:rsidRDefault="00444CB1" w:rsidP="00F70E0B">
      <w:pPr>
        <w:pStyle w:val="Standard"/>
        <w:numPr>
          <w:ilvl w:val="0"/>
          <w:numId w:val="98"/>
        </w:numPr>
        <w:ind w:left="1134" w:hanging="425"/>
        <w:jc w:val="both"/>
        <w:textAlignment w:val="auto"/>
        <w:rPr>
          <w:sz w:val="24"/>
        </w:rPr>
      </w:pPr>
      <w:r>
        <w:rPr>
          <w:sz w:val="24"/>
        </w:rPr>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rsidR="00444CB1" w:rsidRDefault="00444CB1" w:rsidP="00F70E0B">
      <w:pPr>
        <w:pStyle w:val="Standard"/>
        <w:numPr>
          <w:ilvl w:val="0"/>
          <w:numId w:val="98"/>
        </w:numPr>
        <w:ind w:left="1134" w:hanging="425"/>
        <w:jc w:val="both"/>
        <w:textAlignment w:val="auto"/>
        <w:rPr>
          <w:sz w:val="24"/>
        </w:rPr>
      </w:pPr>
      <w:r>
        <w:rPr>
          <w:sz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Pr>
          <w:sz w:val="24"/>
        </w:rPr>
        <w:br/>
        <w:t>1 месяц;</w:t>
      </w:r>
    </w:p>
    <w:p w:rsidR="00444CB1" w:rsidRDefault="00444CB1" w:rsidP="00F70E0B">
      <w:pPr>
        <w:pStyle w:val="Standard"/>
        <w:numPr>
          <w:ilvl w:val="0"/>
          <w:numId w:val="98"/>
        </w:numPr>
        <w:ind w:left="1134" w:hanging="425"/>
        <w:jc w:val="both"/>
        <w:textAlignment w:val="auto"/>
        <w:rPr>
          <w:sz w:val="24"/>
        </w:rPr>
      </w:pPr>
      <w:r>
        <w:rPr>
          <w:sz w:val="24"/>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rsidR="00444CB1" w:rsidRDefault="00444CB1" w:rsidP="00F70E0B">
      <w:pPr>
        <w:pStyle w:val="ConsPlusNormal"/>
        <w:numPr>
          <w:ilvl w:val="0"/>
          <w:numId w:val="98"/>
        </w:numPr>
        <w:snapToGrid w:val="0"/>
        <w:ind w:left="1134" w:hanging="425"/>
        <w:jc w:val="both"/>
        <w:textAlignment w:val="auto"/>
        <w:rPr>
          <w:rFonts w:ascii="Times New Roman" w:hAnsi="Times New Roman"/>
          <w:sz w:val="24"/>
          <w:szCs w:val="24"/>
        </w:rPr>
      </w:pPr>
      <w:r>
        <w:rPr>
          <w:rFonts w:ascii="Times New Roman" w:hAnsi="Times New Roman"/>
          <w:sz w:val="24"/>
          <w:szCs w:val="24"/>
        </w:rPr>
        <w:t>по проектам планировки территорий и проектам межевания территорий, подготавливаемых в составе документации по планировке территории - 5 недель.</w:t>
      </w:r>
    </w:p>
    <w:p w:rsidR="00444CB1" w:rsidRDefault="00444CB1" w:rsidP="00F70E0B">
      <w:pPr>
        <w:pStyle w:val="ConsPlusNormal"/>
        <w:numPr>
          <w:ilvl w:val="0"/>
          <w:numId w:val="93"/>
        </w:numPr>
        <w:tabs>
          <w:tab w:val="left" w:pos="1134"/>
        </w:tabs>
        <w:snapToGrid w:val="0"/>
        <w:jc w:val="both"/>
        <w:textAlignment w:val="auto"/>
        <w:rPr>
          <w:rFonts w:ascii="Times New Roman" w:hAnsi="Times New Roman"/>
          <w:sz w:val="24"/>
          <w:szCs w:val="24"/>
        </w:rPr>
      </w:pPr>
      <w:r>
        <w:rPr>
          <w:rFonts w:ascii="Times New Roman" w:hAnsi="Times New Roman"/>
          <w:sz w:val="24"/>
          <w:szCs w:val="24"/>
        </w:rPr>
        <w:t xml:space="preserve">Акт о назначении публичных слушаний, а также </w:t>
      </w:r>
      <w:r>
        <w:rPr>
          <w:rFonts w:ascii="Times New Roman" w:hAnsi="Times New Roman" w:cs="Times New Roman"/>
          <w:sz w:val="24"/>
          <w:szCs w:val="24"/>
        </w:rPr>
        <w:t>оповещение о предстоящих публичных слушаниях</w:t>
      </w:r>
      <w:r>
        <w:rPr>
          <w:rFonts w:ascii="Times New Roman" w:hAnsi="Times New Roman"/>
          <w:sz w:val="24"/>
          <w:szCs w:val="24"/>
        </w:rPr>
        <w:t xml:space="preserve"> подлежат официальному опубликованию.</w:t>
      </w:r>
      <w:r>
        <w:rPr>
          <w:rFonts w:ascii="Times New Roman" w:hAnsi="Times New Roman" w:cs="Times New Roman"/>
          <w:sz w:val="24"/>
          <w:szCs w:val="24"/>
        </w:rPr>
        <w:t xml:space="preserve">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444CB1" w:rsidRDefault="00444CB1" w:rsidP="00F70E0B">
      <w:pPr>
        <w:pStyle w:val="ConsPlusNormal"/>
        <w:numPr>
          <w:ilvl w:val="0"/>
          <w:numId w:val="93"/>
        </w:numPr>
        <w:tabs>
          <w:tab w:val="left" w:pos="1134"/>
        </w:tabs>
        <w:snapToGrid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2C6361">
        <w:rPr>
          <w:rFonts w:ascii="Times New Roman" w:hAnsi="Times New Roman" w:cs="Times New Roman"/>
          <w:sz w:val="24"/>
          <w:szCs w:val="24"/>
        </w:rPr>
        <w:t>Шолохов</w:t>
      </w:r>
      <w:r>
        <w:rPr>
          <w:rFonts w:ascii="Times New Roman" w:hAnsi="Times New Roman" w:cs="Times New Roman"/>
          <w:sz w:val="24"/>
          <w:szCs w:val="24"/>
        </w:rPr>
        <w:t>ского сельского поселения публикует оповещение о предстоящих публичных слушаниях не позднее двух недель до его проведения. Оповещение дается в следующих формах:</w:t>
      </w:r>
    </w:p>
    <w:p w:rsidR="00444CB1" w:rsidRDefault="00444CB1" w:rsidP="00F70E0B">
      <w:pPr>
        <w:numPr>
          <w:ilvl w:val="0"/>
          <w:numId w:val="82"/>
        </w:numPr>
        <w:tabs>
          <w:tab w:val="clear" w:pos="0"/>
          <w:tab w:val="left" w:pos="1080"/>
        </w:tabs>
        <w:ind w:firstLine="720"/>
      </w:pPr>
      <w:r>
        <w:t>публикации в местных газетах;</w:t>
      </w:r>
    </w:p>
    <w:p w:rsidR="00444CB1" w:rsidRDefault="00444CB1" w:rsidP="00F70E0B">
      <w:pPr>
        <w:numPr>
          <w:ilvl w:val="0"/>
          <w:numId w:val="82"/>
        </w:numPr>
        <w:tabs>
          <w:tab w:val="clear" w:pos="0"/>
          <w:tab w:val="left" w:pos="1080"/>
        </w:tabs>
        <w:ind w:firstLine="720"/>
      </w:pPr>
      <w:r>
        <w:t>объявления по радио и /или телевидению;</w:t>
      </w:r>
    </w:p>
    <w:p w:rsidR="00444CB1" w:rsidRDefault="00444CB1" w:rsidP="00F70E0B">
      <w:pPr>
        <w:numPr>
          <w:ilvl w:val="0"/>
          <w:numId w:val="82"/>
        </w:numPr>
        <w:tabs>
          <w:tab w:val="clear" w:pos="0"/>
          <w:tab w:val="left" w:pos="1080"/>
        </w:tabs>
        <w:ind w:firstLine="720"/>
      </w:pPr>
      <w:r>
        <w:t xml:space="preserve">объявления на официальном сайте администрации </w:t>
      </w:r>
      <w:r w:rsidR="002C6361">
        <w:t>Шолохов</w:t>
      </w:r>
      <w:r>
        <w:t xml:space="preserve">ского сельского поселения и\или </w:t>
      </w:r>
      <w:r w:rsidR="00427612">
        <w:t>Красносель</w:t>
      </w:r>
      <w:r>
        <w:t>ского муниципального района;</w:t>
      </w:r>
    </w:p>
    <w:p w:rsidR="00444CB1" w:rsidRDefault="00444CB1" w:rsidP="00F70E0B">
      <w:pPr>
        <w:numPr>
          <w:ilvl w:val="0"/>
          <w:numId w:val="82"/>
        </w:numPr>
        <w:tabs>
          <w:tab w:val="clear" w:pos="0"/>
          <w:tab w:val="left" w:pos="1080"/>
        </w:tabs>
        <w:ind w:firstLine="720"/>
      </w:pPr>
      <w: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444CB1" w:rsidRDefault="00444CB1" w:rsidP="00444CB1">
      <w:pPr>
        <w:ind w:firstLine="720"/>
      </w:pPr>
      <w:r>
        <w:t>Оповещение должно содержать:</w:t>
      </w:r>
    </w:p>
    <w:p w:rsidR="00444CB1" w:rsidRDefault="00444CB1" w:rsidP="00F70E0B">
      <w:pPr>
        <w:numPr>
          <w:ilvl w:val="0"/>
          <w:numId w:val="82"/>
        </w:numPr>
        <w:tabs>
          <w:tab w:val="clear" w:pos="0"/>
          <w:tab w:val="left" w:pos="1080"/>
        </w:tabs>
        <w:ind w:firstLine="720"/>
      </w:pPr>
      <w:r>
        <w:t>характер обсуждаемого вопроса;</w:t>
      </w:r>
    </w:p>
    <w:p w:rsidR="00444CB1" w:rsidRDefault="00444CB1" w:rsidP="00F70E0B">
      <w:pPr>
        <w:numPr>
          <w:ilvl w:val="0"/>
          <w:numId w:val="82"/>
        </w:numPr>
        <w:tabs>
          <w:tab w:val="clear" w:pos="0"/>
          <w:tab w:val="left" w:pos="1080"/>
        </w:tabs>
        <w:ind w:firstLine="720"/>
      </w:pPr>
      <w: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444CB1" w:rsidRDefault="00444CB1" w:rsidP="00F70E0B">
      <w:pPr>
        <w:numPr>
          <w:ilvl w:val="0"/>
          <w:numId w:val="82"/>
        </w:numPr>
        <w:tabs>
          <w:tab w:val="clear" w:pos="0"/>
          <w:tab w:val="left" w:pos="1080"/>
        </w:tabs>
        <w:ind w:firstLine="720"/>
      </w:pPr>
      <w:r>
        <w:t>дата, время, и  место  проведения публичных слушаний.</w:t>
      </w:r>
    </w:p>
    <w:p w:rsidR="00444CB1" w:rsidRDefault="00444CB1" w:rsidP="00444CB1">
      <w:pPr>
        <w:ind w:firstLine="708"/>
      </w:pPr>
      <w:r>
        <w:t xml:space="preserve">Администрация </w:t>
      </w:r>
      <w:r w:rsidR="002C6361">
        <w:t>Шолохов</w:t>
      </w:r>
      <w:r>
        <w:t>ского сельского поселения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444CB1" w:rsidRDefault="00444CB1" w:rsidP="00F70E0B">
      <w:pPr>
        <w:pStyle w:val="af3"/>
        <w:numPr>
          <w:ilvl w:val="0"/>
          <w:numId w:val="93"/>
        </w:numPr>
        <w:tabs>
          <w:tab w:val="left" w:pos="1134"/>
        </w:tabs>
      </w:pPr>
      <w: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444CB1" w:rsidRDefault="00444CB1" w:rsidP="00444CB1">
      <w:pPr>
        <w:ind w:firstLine="720"/>
      </w:pPr>
      <w:r>
        <w:t xml:space="preserve">Протоколы заседаний слушаний являются открытыми для всех заинтересованных лиц. </w:t>
      </w:r>
    </w:p>
    <w:p w:rsidR="00444CB1" w:rsidRDefault="00444CB1" w:rsidP="00F70E0B">
      <w:pPr>
        <w:numPr>
          <w:ilvl w:val="0"/>
          <w:numId w:val="14"/>
        </w:numPr>
        <w:tabs>
          <w:tab w:val="left" w:pos="1134"/>
        </w:tabs>
        <w:ind w:left="0" w:firstLine="720"/>
      </w:pPr>
      <w:r>
        <w:t xml:space="preserve">Публичные слушания, проводимые Администрацией </w:t>
      </w:r>
      <w:r w:rsidR="002C6361">
        <w:t>Шолохов</w:t>
      </w:r>
      <w:r>
        <w:t xml:space="preserve">ского сельского поселения могут назначаться на рабочие и выходные дни. В дни официальных праздников заседания Комиссии и публичные слушания не проводятся. </w:t>
      </w:r>
    </w:p>
    <w:p w:rsidR="00444CB1" w:rsidRDefault="00444CB1" w:rsidP="00F70E0B">
      <w:pPr>
        <w:pStyle w:val="af3"/>
        <w:numPr>
          <w:ilvl w:val="0"/>
          <w:numId w:val="14"/>
        </w:numPr>
        <w:tabs>
          <w:tab w:val="num" w:pos="0"/>
          <w:tab w:val="left" w:pos="1134"/>
        </w:tabs>
        <w:ind w:left="0" w:firstLine="709"/>
      </w:pPr>
      <w:r>
        <w:t xml:space="preserve">По результатам публичных слушаний Администрация </w:t>
      </w:r>
      <w:r w:rsidR="002C6361">
        <w:t>Шолохов</w:t>
      </w:r>
      <w:r>
        <w:t xml:space="preserve">ского сельского поселения готовит заключение и направляет его главе администрации </w:t>
      </w:r>
      <w:r w:rsidR="00427612">
        <w:t>Красносель</w:t>
      </w:r>
      <w:r>
        <w:t>ского муниципального района. Заключение  подлежит опубликованию в средствах массовой информации.</w:t>
      </w:r>
    </w:p>
    <w:p w:rsidR="00444CB1" w:rsidRDefault="00444CB1" w:rsidP="00444CB1">
      <w:pPr>
        <w:tabs>
          <w:tab w:val="num" w:pos="0"/>
          <w:tab w:val="left" w:pos="1134"/>
        </w:tabs>
        <w:ind w:firstLine="709"/>
      </w:pPr>
    </w:p>
    <w:p w:rsidR="00444CB1" w:rsidRDefault="00444CB1" w:rsidP="00444CB1">
      <w:pPr>
        <w:pStyle w:val="Roo3"/>
      </w:pPr>
      <w:bookmarkStart w:id="69" w:name="_Toc337968512"/>
      <w:bookmarkStart w:id="70" w:name="_Toc362859464"/>
      <w: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69"/>
      <w:bookmarkEnd w:id="70"/>
    </w:p>
    <w:p w:rsidR="00444CB1" w:rsidRDefault="00444CB1" w:rsidP="00F70E0B">
      <w:pPr>
        <w:pStyle w:val="Roo"/>
        <w:numPr>
          <w:ilvl w:val="1"/>
          <w:numId w:val="82"/>
        </w:numPr>
        <w:tabs>
          <w:tab w:val="num" w:pos="0"/>
          <w:tab w:val="left" w:pos="1134"/>
        </w:tabs>
        <w:ind w:left="0" w:firstLine="709"/>
      </w:pPr>
      <w:r>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публичных слушаний в случаях:</w:t>
      </w:r>
    </w:p>
    <w:p w:rsidR="00444CB1" w:rsidRDefault="00444CB1" w:rsidP="00F70E0B">
      <w:pPr>
        <w:pStyle w:val="Roo"/>
        <w:numPr>
          <w:ilvl w:val="0"/>
          <w:numId w:val="99"/>
        </w:numPr>
        <w:ind w:left="1134" w:hanging="425"/>
      </w:pPr>
      <w: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4CB1" w:rsidRDefault="00444CB1" w:rsidP="00F70E0B">
      <w:pPr>
        <w:pStyle w:val="Roo"/>
        <w:numPr>
          <w:ilvl w:val="0"/>
          <w:numId w:val="99"/>
        </w:numPr>
        <w:ind w:left="1134" w:hanging="425"/>
      </w:pPr>
      <w:r>
        <w:t>подготовки проектной документации, до получения разрешения на строительство;</w:t>
      </w:r>
    </w:p>
    <w:p w:rsidR="00444CB1" w:rsidRDefault="00444CB1" w:rsidP="00F70E0B">
      <w:pPr>
        <w:pStyle w:val="Roo"/>
        <w:numPr>
          <w:ilvl w:val="0"/>
          <w:numId w:val="99"/>
        </w:numPr>
        <w:ind w:left="1134" w:hanging="425"/>
      </w:pPr>
      <w:r>
        <w:t>использования земельных участков, иных объектов недвижимости, когда правообладатели планируют изменить их назначение.</w:t>
      </w:r>
    </w:p>
    <w:p w:rsidR="00444CB1" w:rsidRDefault="00444CB1" w:rsidP="00F70E0B">
      <w:pPr>
        <w:pStyle w:val="Roo"/>
        <w:numPr>
          <w:ilvl w:val="1"/>
          <w:numId w:val="82"/>
        </w:numPr>
        <w:tabs>
          <w:tab w:val="num" w:pos="0"/>
          <w:tab w:val="left" w:pos="1134"/>
        </w:tabs>
        <w:ind w:left="0" w:firstLine="709"/>
      </w:pPr>
      <w:r>
        <w:t>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К заявлению прилагаются:</w:t>
      </w:r>
    </w:p>
    <w:p w:rsidR="00444CB1" w:rsidRDefault="00444CB1" w:rsidP="00F70E0B">
      <w:pPr>
        <w:pStyle w:val="Roo"/>
        <w:numPr>
          <w:ilvl w:val="1"/>
          <w:numId w:val="100"/>
        </w:numPr>
        <w:ind w:left="1134" w:hanging="425"/>
      </w:pPr>
      <w:r>
        <w:t>копия документа, удостоверяющего личность заявителя (для физических лиц);</w:t>
      </w:r>
    </w:p>
    <w:p w:rsidR="00444CB1" w:rsidRDefault="00444CB1" w:rsidP="00F70E0B">
      <w:pPr>
        <w:pStyle w:val="Roo"/>
        <w:numPr>
          <w:ilvl w:val="1"/>
          <w:numId w:val="100"/>
        </w:numPr>
        <w:ind w:left="1134" w:hanging="425"/>
      </w:pPr>
      <w:r>
        <w:t>копия свидетельства о регистрации юридического лица (для юридических лиц);</w:t>
      </w:r>
    </w:p>
    <w:p w:rsidR="00444CB1" w:rsidRDefault="00444CB1" w:rsidP="00F70E0B">
      <w:pPr>
        <w:pStyle w:val="Roo"/>
        <w:numPr>
          <w:ilvl w:val="1"/>
          <w:numId w:val="100"/>
        </w:numPr>
        <w:ind w:left="1134" w:hanging="425"/>
      </w:pPr>
      <w:r>
        <w:t>копия правоустанавливающего документа на земельный участок;</w:t>
      </w:r>
    </w:p>
    <w:p w:rsidR="00444CB1" w:rsidRDefault="00444CB1" w:rsidP="00F70E0B">
      <w:pPr>
        <w:pStyle w:val="Roo"/>
        <w:numPr>
          <w:ilvl w:val="1"/>
          <w:numId w:val="100"/>
        </w:numPr>
        <w:ind w:left="1134" w:hanging="425"/>
      </w:pPr>
      <w:r>
        <w:t>копии правоустанавливающих документов на объекты капитального строительства, расположенные на земельном участке;</w:t>
      </w:r>
    </w:p>
    <w:p w:rsidR="00444CB1" w:rsidRDefault="00444CB1" w:rsidP="00F70E0B">
      <w:pPr>
        <w:pStyle w:val="Roo"/>
        <w:numPr>
          <w:ilvl w:val="1"/>
          <w:numId w:val="100"/>
        </w:numPr>
        <w:ind w:left="1134" w:hanging="425"/>
      </w:pPr>
      <w: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444CB1" w:rsidRDefault="00444CB1" w:rsidP="00F70E0B">
      <w:pPr>
        <w:pStyle w:val="Roo"/>
        <w:numPr>
          <w:ilvl w:val="1"/>
          <w:numId w:val="100"/>
        </w:numPr>
        <w:ind w:left="1134" w:hanging="425"/>
      </w:pPr>
      <w: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444CB1" w:rsidRDefault="00444CB1" w:rsidP="00F70E0B">
      <w:pPr>
        <w:pStyle w:val="Roo"/>
        <w:numPr>
          <w:ilvl w:val="1"/>
          <w:numId w:val="100"/>
        </w:numPr>
        <w:ind w:left="1134" w:hanging="425"/>
      </w:pPr>
      <w: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4CB1" w:rsidRDefault="00444CB1" w:rsidP="00F70E0B">
      <w:pPr>
        <w:pStyle w:val="ConsPlusNormal"/>
        <w:numPr>
          <w:ilvl w:val="1"/>
          <w:numId w:val="82"/>
        </w:numPr>
        <w:tabs>
          <w:tab w:val="num" w:pos="-142"/>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настоящими Правилами.</w:t>
      </w:r>
    </w:p>
    <w:p w:rsidR="00444CB1" w:rsidRDefault="00444CB1" w:rsidP="00F70E0B">
      <w:pPr>
        <w:pStyle w:val="ConsPlusNormal"/>
        <w:numPr>
          <w:ilvl w:val="1"/>
          <w:numId w:val="82"/>
        </w:numPr>
        <w:tabs>
          <w:tab w:val="num" w:pos="-142"/>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44CB1" w:rsidRDefault="00444CB1" w:rsidP="00F70E0B">
      <w:pPr>
        <w:pStyle w:val="ConsPlusNormal"/>
        <w:numPr>
          <w:ilvl w:val="1"/>
          <w:numId w:val="82"/>
        </w:numPr>
        <w:tabs>
          <w:tab w:val="num" w:pos="-142"/>
          <w:tab w:val="left" w:pos="1134"/>
        </w:tabs>
        <w:ind w:left="0" w:firstLine="709"/>
        <w:jc w:val="both"/>
        <w:textAlignment w:val="auto"/>
        <w:rPr>
          <w:sz w:val="24"/>
          <w:szCs w:val="24"/>
        </w:rPr>
      </w:pPr>
      <w:r>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w:t>
      </w:r>
      <w:r w:rsidR="002C6361">
        <w:rPr>
          <w:rFonts w:ascii="Times New Roman" w:hAnsi="Times New Roman" w:cs="Times New Roman"/>
          <w:sz w:val="24"/>
          <w:szCs w:val="24"/>
        </w:rPr>
        <w:t>Шолохов</w:t>
      </w:r>
      <w:r>
        <w:rPr>
          <w:rFonts w:ascii="Times New Roman" w:hAnsi="Times New Roman" w:cs="Times New Roman"/>
          <w:sz w:val="24"/>
          <w:szCs w:val="24"/>
        </w:rPr>
        <w:t>ского сельского поселения.</w:t>
      </w:r>
    </w:p>
    <w:p w:rsidR="00444CB1" w:rsidRDefault="00444CB1" w:rsidP="00F70E0B">
      <w:pPr>
        <w:pStyle w:val="af3"/>
        <w:numPr>
          <w:ilvl w:val="1"/>
          <w:numId w:val="82"/>
        </w:numPr>
        <w:tabs>
          <w:tab w:val="num" w:pos="-142"/>
          <w:tab w:val="left" w:pos="1080"/>
          <w:tab w:val="left" w:pos="1134"/>
        </w:tabs>
        <w:ind w:left="0" w:firstLine="709"/>
      </w:pPr>
      <w:r>
        <w:t xml:space="preserve">На основании указанных рекомендаций глава администрации </w:t>
      </w:r>
      <w:r w:rsidR="00427612">
        <w:t>Красносель</w:t>
      </w:r>
      <w:r>
        <w:t xml:space="preserve">ского муниципального района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w:t>
      </w:r>
      <w:r w:rsidR="00427612">
        <w:t>Красносель</w:t>
      </w:r>
      <w:r>
        <w:t>ского муниципального района.</w:t>
      </w:r>
    </w:p>
    <w:p w:rsidR="00444CB1" w:rsidRDefault="00444CB1" w:rsidP="00F70E0B">
      <w:pPr>
        <w:pStyle w:val="ConsPlusNormal"/>
        <w:numPr>
          <w:ilvl w:val="1"/>
          <w:numId w:val="82"/>
        </w:numPr>
        <w:tabs>
          <w:tab w:val="num" w:pos="-142"/>
          <w:tab w:val="left" w:pos="1134"/>
        </w:tabs>
        <w:ind w:left="0" w:firstLine="709"/>
        <w:jc w:val="both"/>
        <w:textAlignment w:val="auto"/>
        <w:rPr>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44CB1" w:rsidRDefault="00444CB1" w:rsidP="00F70E0B">
      <w:pPr>
        <w:pStyle w:val="Roo"/>
        <w:numPr>
          <w:ilvl w:val="1"/>
          <w:numId w:val="82"/>
        </w:numPr>
        <w:tabs>
          <w:tab w:val="num" w:pos="-142"/>
          <w:tab w:val="left" w:pos="1134"/>
        </w:tabs>
        <w:ind w:left="0" w:firstLine="709"/>
      </w:pPr>
      <w:r>
        <w:t>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444CB1" w:rsidRDefault="00444CB1" w:rsidP="00F70E0B">
      <w:pPr>
        <w:pStyle w:val="Standard"/>
        <w:numPr>
          <w:ilvl w:val="1"/>
          <w:numId w:val="82"/>
        </w:numPr>
        <w:tabs>
          <w:tab w:val="num" w:pos="-142"/>
          <w:tab w:val="left" w:pos="1134"/>
        </w:tabs>
        <w:ind w:left="0" w:firstLine="709"/>
        <w:jc w:val="both"/>
        <w:textAlignment w:val="auto"/>
        <w:rPr>
          <w:sz w:val="24"/>
        </w:rPr>
      </w:pPr>
      <w:r>
        <w:rPr>
          <w:sz w:val="24"/>
        </w:rPr>
        <w:t>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444CB1" w:rsidRDefault="00444CB1" w:rsidP="00F70E0B">
      <w:pPr>
        <w:pStyle w:val="Standard"/>
        <w:numPr>
          <w:ilvl w:val="1"/>
          <w:numId w:val="82"/>
        </w:numPr>
        <w:tabs>
          <w:tab w:val="num" w:pos="-142"/>
          <w:tab w:val="left" w:pos="1134"/>
        </w:tabs>
        <w:ind w:left="0" w:firstLine="709"/>
        <w:jc w:val="both"/>
        <w:textAlignment w:val="auto"/>
        <w:rPr>
          <w:sz w:val="24"/>
        </w:rPr>
      </w:pPr>
      <w:r>
        <w:rPr>
          <w:sz w:val="24"/>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rsidR="00444CB1" w:rsidRDefault="00444CB1" w:rsidP="00F70E0B">
      <w:pPr>
        <w:pStyle w:val="Standard"/>
        <w:numPr>
          <w:ilvl w:val="1"/>
          <w:numId w:val="101"/>
        </w:numPr>
        <w:ind w:left="1134" w:hanging="425"/>
        <w:jc w:val="both"/>
        <w:textAlignment w:val="auto"/>
        <w:rPr>
          <w:sz w:val="24"/>
        </w:rPr>
      </w:pPr>
      <w:r>
        <w:rPr>
          <w:sz w:val="24"/>
        </w:rPr>
        <w:t>соблюдают требования технических регламентов (санитарно-гигиенические, экологические, противопожарные и иные требования);</w:t>
      </w:r>
    </w:p>
    <w:p w:rsidR="00444CB1" w:rsidRDefault="00444CB1" w:rsidP="00F70E0B">
      <w:pPr>
        <w:pStyle w:val="Standard"/>
        <w:numPr>
          <w:ilvl w:val="1"/>
          <w:numId w:val="101"/>
        </w:numPr>
        <w:ind w:left="1134" w:hanging="425"/>
        <w:jc w:val="both"/>
        <w:textAlignment w:val="auto"/>
        <w:rPr>
          <w:sz w:val="24"/>
        </w:rPr>
      </w:pPr>
      <w:r>
        <w:rPr>
          <w:sz w:val="24"/>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sz w:val="24"/>
        </w:rPr>
        <w:t xml:space="preserve"> </w:t>
      </w:r>
      <w:r>
        <w:rPr>
          <w:sz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444CB1" w:rsidRDefault="00444CB1" w:rsidP="00F70E0B">
      <w:pPr>
        <w:pStyle w:val="Standard"/>
        <w:numPr>
          <w:ilvl w:val="1"/>
          <w:numId w:val="82"/>
        </w:numPr>
        <w:tabs>
          <w:tab w:val="num" w:pos="0"/>
          <w:tab w:val="left" w:pos="1134"/>
        </w:tabs>
        <w:ind w:left="0" w:firstLine="709"/>
        <w:jc w:val="both"/>
        <w:textAlignment w:val="auto"/>
        <w:rPr>
          <w:sz w:val="24"/>
        </w:rPr>
      </w:pPr>
      <w:r>
        <w:rPr>
          <w:sz w:val="24"/>
        </w:rPr>
        <w:t>К заявлению прилагаются:</w:t>
      </w:r>
    </w:p>
    <w:p w:rsidR="00444CB1" w:rsidRDefault="00444CB1" w:rsidP="00F70E0B">
      <w:pPr>
        <w:pStyle w:val="Standard"/>
        <w:numPr>
          <w:ilvl w:val="1"/>
          <w:numId w:val="102"/>
        </w:numPr>
        <w:ind w:left="1134" w:hanging="425"/>
        <w:jc w:val="both"/>
        <w:textAlignment w:val="auto"/>
        <w:rPr>
          <w:sz w:val="24"/>
        </w:rPr>
      </w:pPr>
      <w:r>
        <w:rPr>
          <w:sz w:val="24"/>
        </w:rPr>
        <w:t>копия документа, удостоверяющего личность заявителя (для физических лиц);</w:t>
      </w:r>
    </w:p>
    <w:p w:rsidR="00444CB1" w:rsidRDefault="00444CB1" w:rsidP="00F70E0B">
      <w:pPr>
        <w:pStyle w:val="Standard"/>
        <w:numPr>
          <w:ilvl w:val="1"/>
          <w:numId w:val="102"/>
        </w:numPr>
        <w:ind w:left="1134" w:hanging="425"/>
        <w:jc w:val="both"/>
        <w:textAlignment w:val="auto"/>
        <w:rPr>
          <w:sz w:val="24"/>
        </w:rPr>
      </w:pPr>
      <w:r>
        <w:rPr>
          <w:sz w:val="24"/>
        </w:rPr>
        <w:t>копия свидетельства о регистрации юридического лица (для юридических лиц);</w:t>
      </w:r>
    </w:p>
    <w:p w:rsidR="00444CB1" w:rsidRDefault="00444CB1" w:rsidP="00F70E0B">
      <w:pPr>
        <w:pStyle w:val="Standard"/>
        <w:numPr>
          <w:ilvl w:val="1"/>
          <w:numId w:val="102"/>
        </w:numPr>
        <w:ind w:left="1134" w:hanging="425"/>
        <w:jc w:val="both"/>
        <w:textAlignment w:val="auto"/>
        <w:rPr>
          <w:sz w:val="24"/>
        </w:rPr>
      </w:pPr>
      <w:r>
        <w:rPr>
          <w:sz w:val="24"/>
        </w:rPr>
        <w:t>копия правоустанавливающего документа на земельный участок;</w:t>
      </w:r>
    </w:p>
    <w:p w:rsidR="00444CB1" w:rsidRDefault="00444CB1" w:rsidP="00F70E0B">
      <w:pPr>
        <w:pStyle w:val="Standard"/>
        <w:numPr>
          <w:ilvl w:val="1"/>
          <w:numId w:val="102"/>
        </w:numPr>
        <w:ind w:left="1134" w:hanging="425"/>
        <w:jc w:val="both"/>
        <w:textAlignment w:val="auto"/>
        <w:rPr>
          <w:sz w:val="24"/>
        </w:rPr>
      </w:pPr>
      <w:r>
        <w:rPr>
          <w:sz w:val="24"/>
        </w:rPr>
        <w:t>копии правоустанавливающих документов на объекты капитального строительства, расположенные на земельном участке;</w:t>
      </w:r>
    </w:p>
    <w:p w:rsidR="00444CB1" w:rsidRDefault="00444CB1" w:rsidP="00F70E0B">
      <w:pPr>
        <w:pStyle w:val="Standard"/>
        <w:numPr>
          <w:ilvl w:val="1"/>
          <w:numId w:val="102"/>
        </w:numPr>
        <w:ind w:left="1134" w:hanging="425"/>
        <w:jc w:val="both"/>
        <w:textAlignment w:val="auto"/>
        <w:rPr>
          <w:sz w:val="24"/>
        </w:rPr>
      </w:pPr>
      <w:r>
        <w:rPr>
          <w:sz w:val="24"/>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444CB1" w:rsidRDefault="00444CB1" w:rsidP="00F70E0B">
      <w:pPr>
        <w:pStyle w:val="Standard"/>
        <w:numPr>
          <w:ilvl w:val="1"/>
          <w:numId w:val="102"/>
        </w:numPr>
        <w:ind w:left="1134" w:hanging="425"/>
        <w:jc w:val="both"/>
        <w:textAlignment w:val="auto"/>
        <w:rPr>
          <w:sz w:val="24"/>
        </w:rPr>
      </w:pPr>
      <w:r>
        <w:rPr>
          <w:sz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членолм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444CB1" w:rsidRDefault="00444CB1" w:rsidP="00F70E0B">
      <w:pPr>
        <w:pStyle w:val="Standard"/>
        <w:numPr>
          <w:ilvl w:val="1"/>
          <w:numId w:val="102"/>
        </w:numPr>
        <w:ind w:left="1134" w:hanging="425"/>
        <w:jc w:val="both"/>
        <w:textAlignment w:val="auto"/>
        <w:rPr>
          <w:sz w:val="24"/>
        </w:rPr>
      </w:pPr>
      <w:r>
        <w:rPr>
          <w:sz w:val="24"/>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444CB1" w:rsidRDefault="00444CB1" w:rsidP="00F70E0B">
      <w:pPr>
        <w:pStyle w:val="Standard"/>
        <w:numPr>
          <w:ilvl w:val="1"/>
          <w:numId w:val="82"/>
        </w:numPr>
        <w:tabs>
          <w:tab w:val="num" w:pos="-142"/>
          <w:tab w:val="left" w:pos="0"/>
          <w:tab w:val="left" w:pos="1134"/>
        </w:tabs>
        <w:ind w:left="0" w:firstLine="709"/>
        <w:jc w:val="both"/>
        <w:textAlignment w:val="auto"/>
        <w:rPr>
          <w:sz w:val="24"/>
        </w:rPr>
      </w:pPr>
      <w:r>
        <w:rPr>
          <w:sz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444CB1" w:rsidRDefault="00444CB1" w:rsidP="00F70E0B">
      <w:pPr>
        <w:pStyle w:val="Standard"/>
        <w:numPr>
          <w:ilvl w:val="1"/>
          <w:numId w:val="82"/>
        </w:numPr>
        <w:tabs>
          <w:tab w:val="num" w:pos="-142"/>
          <w:tab w:val="left" w:pos="0"/>
          <w:tab w:val="left" w:pos="1134"/>
        </w:tabs>
        <w:ind w:left="0" w:firstLine="709"/>
        <w:jc w:val="both"/>
        <w:textAlignment w:val="auto"/>
        <w:rPr>
          <w:sz w:val="24"/>
        </w:rPr>
      </w:pPr>
      <w:r>
        <w:rPr>
          <w:sz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4CB1" w:rsidRDefault="00444CB1" w:rsidP="00F70E0B">
      <w:pPr>
        <w:pStyle w:val="Standard"/>
        <w:numPr>
          <w:ilvl w:val="1"/>
          <w:numId w:val="82"/>
        </w:numPr>
        <w:tabs>
          <w:tab w:val="num" w:pos="-142"/>
          <w:tab w:val="left" w:pos="0"/>
          <w:tab w:val="left" w:pos="1134"/>
        </w:tabs>
        <w:ind w:left="0" w:firstLine="709"/>
        <w:jc w:val="both"/>
        <w:textAlignment w:val="auto"/>
        <w:rPr>
          <w:sz w:val="24"/>
        </w:rPr>
      </w:pPr>
      <w:r>
        <w:rPr>
          <w:sz w:val="24"/>
        </w:rPr>
        <w:t xml:space="preserve">Комиссия подготавливает и направляет главе администрации </w:t>
      </w:r>
      <w:r w:rsidR="002C6361">
        <w:rPr>
          <w:sz w:val="24"/>
        </w:rPr>
        <w:t>Шолохов</w:t>
      </w:r>
      <w:r>
        <w:rPr>
          <w:sz w:val="24"/>
        </w:rPr>
        <w:t>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444CB1" w:rsidRDefault="00444CB1" w:rsidP="00F70E0B">
      <w:pPr>
        <w:pStyle w:val="af3"/>
        <w:numPr>
          <w:ilvl w:val="1"/>
          <w:numId w:val="82"/>
        </w:numPr>
        <w:tabs>
          <w:tab w:val="num" w:pos="-142"/>
          <w:tab w:val="left" w:pos="0"/>
          <w:tab w:val="left" w:pos="1080"/>
          <w:tab w:val="left" w:pos="1134"/>
        </w:tabs>
        <w:ind w:left="0" w:firstLine="709"/>
      </w:pPr>
      <w: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w:t>
      </w:r>
      <w:r w:rsidR="002C6361">
        <w:t>Шолохов</w:t>
      </w:r>
      <w:r>
        <w:t>ского сельского поселения в течение 7 календарных дней после поступления рекомендаций Комиссии.</w:t>
      </w:r>
    </w:p>
    <w:p w:rsidR="00444CB1" w:rsidRDefault="00444CB1" w:rsidP="00444CB1">
      <w:pPr>
        <w:pStyle w:val="Standard"/>
        <w:ind w:firstLine="709"/>
        <w:jc w:val="both"/>
        <w:rPr>
          <w:sz w:val="26"/>
          <w:szCs w:val="26"/>
        </w:rPr>
      </w:pPr>
    </w:p>
    <w:p w:rsidR="00444CB1" w:rsidRDefault="00444CB1" w:rsidP="00444CB1">
      <w:pPr>
        <w:pStyle w:val="Roo3"/>
      </w:pPr>
      <w:bookmarkStart w:id="71" w:name="_Toc337968513"/>
      <w:bookmarkStart w:id="72" w:name="_Toc362859465"/>
      <w:r>
        <w:t>Статья 27. Публичные слушания по обсуждению документации по планировке территории</w:t>
      </w:r>
      <w:bookmarkEnd w:id="71"/>
      <w:bookmarkEnd w:id="72"/>
    </w:p>
    <w:p w:rsidR="00444CB1" w:rsidRDefault="00444CB1" w:rsidP="00F70E0B">
      <w:pPr>
        <w:pStyle w:val="af3"/>
        <w:numPr>
          <w:ilvl w:val="1"/>
          <w:numId w:val="77"/>
        </w:numPr>
        <w:tabs>
          <w:tab w:val="num" w:pos="0"/>
          <w:tab w:val="left" w:pos="1134"/>
        </w:tabs>
        <w:ind w:left="0" w:firstLine="709"/>
      </w:pPr>
      <w: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w:t>
      </w:r>
      <w:r w:rsidR="002C6361">
        <w:t>Шолохов</w:t>
      </w:r>
      <w:r>
        <w:t>ского сельского поселения, до их утверждения  подлежат обязательному рассмотрению на публичных слушаниях.</w:t>
      </w:r>
    </w:p>
    <w:p w:rsidR="00444CB1" w:rsidRDefault="00444CB1" w:rsidP="00F70E0B">
      <w:pPr>
        <w:pStyle w:val="af3"/>
        <w:numPr>
          <w:ilvl w:val="1"/>
          <w:numId w:val="77"/>
        </w:numPr>
        <w:tabs>
          <w:tab w:val="num" w:pos="0"/>
          <w:tab w:val="left" w:pos="1134"/>
        </w:tabs>
        <w:ind w:left="0" w:firstLine="709"/>
      </w:pPr>
      <w:r>
        <w:t>Публичные слушания организует и проводит комиссия по земельным вопросам.</w:t>
      </w:r>
    </w:p>
    <w:p w:rsidR="00444CB1" w:rsidRDefault="00444CB1" w:rsidP="00444CB1">
      <w:pPr>
        <w:ind w:firstLine="720"/>
      </w:pPr>
      <w:r>
        <w:t>Правом обсуждения документации по планировке территории на публичных слушаниях обладают лица:</w:t>
      </w:r>
    </w:p>
    <w:p w:rsidR="00444CB1" w:rsidRDefault="00444CB1" w:rsidP="00F70E0B">
      <w:pPr>
        <w:numPr>
          <w:ilvl w:val="0"/>
          <w:numId w:val="82"/>
        </w:numPr>
        <w:tabs>
          <w:tab w:val="clear" w:pos="0"/>
          <w:tab w:val="left" w:pos="1134"/>
        </w:tabs>
        <w:ind w:left="1134" w:hanging="425"/>
      </w:pPr>
      <w:r>
        <w:t>проживающие на территории, применительно к которой подготовлена документация по планировке территории;</w:t>
      </w:r>
    </w:p>
    <w:p w:rsidR="00444CB1" w:rsidRDefault="00444CB1" w:rsidP="00F70E0B">
      <w:pPr>
        <w:numPr>
          <w:ilvl w:val="0"/>
          <w:numId w:val="82"/>
        </w:numPr>
        <w:tabs>
          <w:tab w:val="clear" w:pos="0"/>
          <w:tab w:val="left" w:pos="1134"/>
        </w:tabs>
        <w:ind w:left="1134" w:hanging="425"/>
      </w:pPr>
      <w: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4CB1" w:rsidRDefault="00444CB1" w:rsidP="00F70E0B">
      <w:pPr>
        <w:numPr>
          <w:ilvl w:val="0"/>
          <w:numId w:val="82"/>
        </w:numPr>
        <w:tabs>
          <w:tab w:val="clear" w:pos="0"/>
          <w:tab w:val="left" w:pos="1134"/>
        </w:tabs>
        <w:ind w:left="1134" w:hanging="425"/>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4CB1" w:rsidRDefault="00444CB1" w:rsidP="00F70E0B">
      <w:pPr>
        <w:numPr>
          <w:ilvl w:val="0"/>
          <w:numId w:val="82"/>
        </w:numPr>
        <w:tabs>
          <w:tab w:val="clear" w:pos="0"/>
          <w:tab w:val="left" w:pos="1134"/>
        </w:tabs>
        <w:ind w:left="1134" w:hanging="425"/>
      </w:pPr>
      <w:r>
        <w:t>иные лица, законные интересы которых  могут быть нарушены в связи с реализацией таких проектов.</w:t>
      </w:r>
    </w:p>
    <w:p w:rsidR="00444CB1" w:rsidRDefault="00444CB1" w:rsidP="00F70E0B">
      <w:pPr>
        <w:pStyle w:val="af3"/>
        <w:numPr>
          <w:ilvl w:val="1"/>
          <w:numId w:val="77"/>
        </w:numPr>
        <w:tabs>
          <w:tab w:val="num" w:pos="-142"/>
          <w:tab w:val="left" w:pos="1134"/>
        </w:tabs>
        <w:ind w:left="0" w:firstLine="709"/>
      </w:pPr>
      <w:r>
        <w:t>Предметами публичных слушаний документации по планировке территории являются вопросы соответствия этой документации:</w:t>
      </w:r>
    </w:p>
    <w:p w:rsidR="00444CB1" w:rsidRDefault="00444CB1" w:rsidP="00F70E0B">
      <w:pPr>
        <w:numPr>
          <w:ilvl w:val="0"/>
          <w:numId w:val="82"/>
        </w:numPr>
        <w:tabs>
          <w:tab w:val="clear" w:pos="0"/>
          <w:tab w:val="left" w:pos="1134"/>
        </w:tabs>
        <w:ind w:left="1134" w:hanging="414"/>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4CB1" w:rsidRDefault="00444CB1" w:rsidP="00F70E0B">
      <w:pPr>
        <w:numPr>
          <w:ilvl w:val="0"/>
          <w:numId w:val="82"/>
        </w:numPr>
        <w:tabs>
          <w:tab w:val="clear" w:pos="0"/>
          <w:tab w:val="left" w:pos="1134"/>
        </w:tabs>
        <w:ind w:left="1134" w:hanging="414"/>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4CB1" w:rsidRDefault="00444CB1" w:rsidP="00F70E0B">
      <w:pPr>
        <w:numPr>
          <w:ilvl w:val="0"/>
          <w:numId w:val="82"/>
        </w:numPr>
        <w:tabs>
          <w:tab w:val="clear" w:pos="0"/>
          <w:tab w:val="left" w:pos="1134"/>
        </w:tabs>
        <w:ind w:left="1134" w:hanging="414"/>
      </w:pPr>
      <w:r>
        <w:t>градостроительным регламентам, содержащимся в настоящих Правилах;</w:t>
      </w:r>
    </w:p>
    <w:p w:rsidR="00444CB1" w:rsidRDefault="00444CB1" w:rsidP="00F70E0B">
      <w:pPr>
        <w:numPr>
          <w:ilvl w:val="0"/>
          <w:numId w:val="82"/>
        </w:numPr>
        <w:tabs>
          <w:tab w:val="clear" w:pos="0"/>
          <w:tab w:val="left" w:pos="1134"/>
        </w:tabs>
        <w:ind w:left="1134" w:hanging="414"/>
      </w:pPr>
      <w:r>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4CB1" w:rsidRDefault="00444CB1" w:rsidP="00F70E0B">
      <w:pPr>
        <w:numPr>
          <w:ilvl w:val="0"/>
          <w:numId w:val="82"/>
        </w:numPr>
        <w:tabs>
          <w:tab w:val="clear" w:pos="0"/>
          <w:tab w:val="left" w:pos="1134"/>
        </w:tabs>
        <w:ind w:left="1134" w:hanging="414"/>
      </w:pPr>
      <w:r>
        <w:t>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444CB1" w:rsidRDefault="00444CB1" w:rsidP="00F70E0B">
      <w:pPr>
        <w:numPr>
          <w:ilvl w:val="0"/>
          <w:numId w:val="82"/>
        </w:numPr>
        <w:tabs>
          <w:tab w:val="clear" w:pos="0"/>
          <w:tab w:val="left" w:pos="1134"/>
        </w:tabs>
        <w:ind w:left="1134" w:hanging="414"/>
      </w:pPr>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4CB1" w:rsidRDefault="00444CB1" w:rsidP="00F70E0B">
      <w:pPr>
        <w:numPr>
          <w:ilvl w:val="0"/>
          <w:numId w:val="82"/>
        </w:numPr>
        <w:tabs>
          <w:tab w:val="clear" w:pos="0"/>
          <w:tab w:val="left" w:pos="1134"/>
        </w:tabs>
        <w:ind w:left="1134" w:hanging="414"/>
      </w:pPr>
      <w:r>
        <w:t>иным требованиям, установленным законодательством о градостроительной деятельности;</w:t>
      </w:r>
    </w:p>
    <w:p w:rsidR="00444CB1" w:rsidRDefault="00444CB1" w:rsidP="00444CB1">
      <w:pPr>
        <w:ind w:firstLine="720"/>
      </w:pPr>
      <w: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4CB1" w:rsidRDefault="00444CB1" w:rsidP="00F70E0B">
      <w:pPr>
        <w:pStyle w:val="af3"/>
        <w:numPr>
          <w:ilvl w:val="1"/>
          <w:numId w:val="77"/>
        </w:numPr>
        <w:tabs>
          <w:tab w:val="num" w:pos="0"/>
          <w:tab w:val="left" w:pos="1134"/>
        </w:tabs>
        <w:ind w:left="0" w:firstLine="709"/>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444CB1" w:rsidRDefault="00444CB1" w:rsidP="00444CB1">
      <w:pPr>
        <w:ind w:firstLine="720"/>
      </w:pPr>
      <w:r>
        <w:t>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444CB1" w:rsidRDefault="00444CB1" w:rsidP="00F70E0B">
      <w:pPr>
        <w:numPr>
          <w:ilvl w:val="0"/>
          <w:numId w:val="82"/>
        </w:numPr>
        <w:tabs>
          <w:tab w:val="clear" w:pos="0"/>
          <w:tab w:val="left" w:pos="1134"/>
        </w:tabs>
        <w:ind w:left="1134" w:hanging="425"/>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4CB1" w:rsidRDefault="00444CB1" w:rsidP="00F70E0B">
      <w:pPr>
        <w:numPr>
          <w:ilvl w:val="0"/>
          <w:numId w:val="82"/>
        </w:numPr>
        <w:tabs>
          <w:tab w:val="clear" w:pos="0"/>
          <w:tab w:val="left" w:pos="1134"/>
        </w:tabs>
        <w:ind w:left="1134" w:hanging="425"/>
      </w:pPr>
      <w:r>
        <w:t>дата, время и место проведения публичных слушаний, телефон лица ответственного за их проведение;</w:t>
      </w:r>
    </w:p>
    <w:p w:rsidR="00444CB1" w:rsidRDefault="00444CB1" w:rsidP="00F70E0B">
      <w:pPr>
        <w:numPr>
          <w:ilvl w:val="0"/>
          <w:numId w:val="82"/>
        </w:numPr>
        <w:tabs>
          <w:tab w:val="clear" w:pos="0"/>
          <w:tab w:val="left" w:pos="1134"/>
        </w:tabs>
        <w:ind w:left="1134" w:hanging="425"/>
      </w:pPr>
      <w:r>
        <w:t>дата, время и место предварительного ознакомления с документацией по планировке территории.</w:t>
      </w:r>
    </w:p>
    <w:p w:rsidR="00444CB1" w:rsidRDefault="00444CB1" w:rsidP="00444CB1">
      <w:pPr>
        <w:ind w:firstLine="720"/>
      </w:pPr>
      <w: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444CB1" w:rsidRDefault="00444CB1" w:rsidP="00444CB1">
      <w:pPr>
        <w:ind w:firstLine="720"/>
      </w:pPr>
      <w:r>
        <w:t>Срок и порядок проведения публичных слушаний установлен в статье 25 настоящих Правил.</w:t>
      </w:r>
    </w:p>
    <w:p w:rsidR="00444CB1" w:rsidRDefault="00444CB1" w:rsidP="00444CB1">
      <w:pPr>
        <w:ind w:firstLine="720"/>
      </w:pP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444CB1" w:rsidRDefault="00444CB1" w:rsidP="00444CB1">
      <w:pPr>
        <w:ind w:firstLine="720"/>
      </w:pPr>
      <w:r>
        <w:t>Глава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p w:rsidR="00444CB1" w:rsidRDefault="00444CB1" w:rsidP="00F70E0B">
      <w:pPr>
        <w:numPr>
          <w:ilvl w:val="0"/>
          <w:numId w:val="82"/>
        </w:numPr>
        <w:tabs>
          <w:tab w:val="clear" w:pos="0"/>
          <w:tab w:val="left" w:pos="1134"/>
        </w:tabs>
        <w:ind w:left="1134" w:hanging="414"/>
      </w:pPr>
      <w:r>
        <w:t>об утверждении документации по планировке территории;</w:t>
      </w:r>
    </w:p>
    <w:p w:rsidR="00444CB1" w:rsidRDefault="00444CB1" w:rsidP="00F70E0B">
      <w:pPr>
        <w:numPr>
          <w:ilvl w:val="0"/>
          <w:numId w:val="82"/>
        </w:numPr>
        <w:tabs>
          <w:tab w:val="clear" w:pos="0"/>
          <w:tab w:val="left" w:pos="1134"/>
        </w:tabs>
        <w:ind w:left="1134" w:hanging="414"/>
      </w:pPr>
      <w:r>
        <w:t>об отклонении документации по планировке территории и направлении ее на доработку.</w:t>
      </w:r>
    </w:p>
    <w:p w:rsidR="00444CB1" w:rsidRDefault="00444CB1" w:rsidP="00F70E0B">
      <w:pPr>
        <w:pStyle w:val="af3"/>
        <w:numPr>
          <w:ilvl w:val="1"/>
          <w:numId w:val="77"/>
        </w:numPr>
        <w:tabs>
          <w:tab w:val="num" w:pos="0"/>
          <w:tab w:val="left" w:pos="1134"/>
        </w:tabs>
        <w:ind w:left="0" w:firstLine="709"/>
      </w:pPr>
      <w:r>
        <w:t>Физические и юридические лица могут оспорить в суде решение об утверждении документации по планировке территории.</w:t>
      </w:r>
    </w:p>
    <w:p w:rsidR="00444CB1" w:rsidRDefault="00444CB1" w:rsidP="00444CB1">
      <w:pPr>
        <w:ind w:firstLine="720"/>
      </w:pPr>
      <w: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444CB1" w:rsidRDefault="00444CB1" w:rsidP="00444CB1">
      <w:pPr>
        <w:ind w:firstLine="720"/>
      </w:pPr>
    </w:p>
    <w:p w:rsidR="00444CB1" w:rsidRDefault="00444CB1" w:rsidP="00444CB1">
      <w:pPr>
        <w:pStyle w:val="Roo2"/>
      </w:pPr>
      <w:bookmarkStart w:id="73" w:name="_Toc337968514"/>
      <w:bookmarkStart w:id="74" w:name="_Toc362859466"/>
      <w: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73"/>
      <w:bookmarkEnd w:id="74"/>
    </w:p>
    <w:p w:rsidR="00444CB1" w:rsidRDefault="00444CB1" w:rsidP="00444CB1">
      <w:pPr>
        <w:pStyle w:val="Roo3"/>
      </w:pPr>
      <w:bookmarkStart w:id="75" w:name="_Toc337968515"/>
      <w:bookmarkStart w:id="76" w:name="_Toc362859467"/>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5"/>
      <w:bookmarkEnd w:id="76"/>
    </w:p>
    <w:p w:rsidR="00444CB1" w:rsidRDefault="00444CB1" w:rsidP="00F70E0B">
      <w:pPr>
        <w:numPr>
          <w:ilvl w:val="0"/>
          <w:numId w:val="103"/>
        </w:numPr>
        <w:tabs>
          <w:tab w:val="clear" w:pos="360"/>
          <w:tab w:val="left" w:pos="1080"/>
        </w:tabs>
        <w:ind w:left="0" w:firstLine="720"/>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444CB1" w:rsidRDefault="00444CB1" w:rsidP="00444CB1">
      <w:pPr>
        <w:ind w:firstLine="720"/>
      </w:pPr>
      <w: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w:t>
      </w:r>
    </w:p>
    <w:p w:rsidR="00444CB1" w:rsidRDefault="00444CB1" w:rsidP="00F70E0B">
      <w:pPr>
        <w:numPr>
          <w:ilvl w:val="0"/>
          <w:numId w:val="103"/>
        </w:numPr>
        <w:tabs>
          <w:tab w:val="clear" w:pos="360"/>
          <w:tab w:val="left" w:pos="1080"/>
        </w:tabs>
        <w:ind w:left="0" w:firstLine="720"/>
      </w:pPr>
      <w: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444CB1" w:rsidRDefault="00444CB1" w:rsidP="00444CB1">
      <w:pPr>
        <w:ind w:firstLine="720"/>
      </w:pPr>
      <w:r>
        <w:t>Основания считаются правомочными при одновременном существовании следующих условий:</w:t>
      </w:r>
    </w:p>
    <w:p w:rsidR="00444CB1" w:rsidRDefault="00444CB1" w:rsidP="00F70E0B">
      <w:pPr>
        <w:numPr>
          <w:ilvl w:val="0"/>
          <w:numId w:val="82"/>
        </w:numPr>
        <w:tabs>
          <w:tab w:val="clear" w:pos="0"/>
          <w:tab w:val="left" w:pos="1134"/>
        </w:tabs>
        <w:ind w:left="1134" w:hanging="414"/>
      </w:pPr>
      <w: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444CB1" w:rsidRDefault="00444CB1" w:rsidP="00F70E0B">
      <w:pPr>
        <w:numPr>
          <w:ilvl w:val="0"/>
          <w:numId w:val="82"/>
        </w:numPr>
        <w:tabs>
          <w:tab w:val="clear" w:pos="0"/>
          <w:tab w:val="left" w:pos="1134"/>
        </w:tabs>
        <w:ind w:left="1134" w:hanging="414"/>
      </w:pPr>
      <w: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4CB1" w:rsidRDefault="00444CB1" w:rsidP="00F70E0B">
      <w:pPr>
        <w:numPr>
          <w:ilvl w:val="0"/>
          <w:numId w:val="103"/>
        </w:numPr>
        <w:tabs>
          <w:tab w:val="clear" w:pos="360"/>
          <w:tab w:val="left" w:pos="1080"/>
        </w:tabs>
        <w:ind w:left="0" w:firstLine="720"/>
      </w:pPr>
      <w:r>
        <w:t xml:space="preserve">Муниципальными нуждами </w:t>
      </w:r>
      <w:r w:rsidR="002C6361">
        <w:t>Шолохов</w:t>
      </w:r>
      <w:r>
        <w:t>ского сельского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444CB1" w:rsidRDefault="00444CB1" w:rsidP="00F70E0B">
      <w:pPr>
        <w:pStyle w:val="af3"/>
        <w:numPr>
          <w:ilvl w:val="0"/>
          <w:numId w:val="104"/>
        </w:numPr>
        <w:ind w:left="1134" w:hanging="425"/>
      </w:pPr>
      <w:r>
        <w:t>объектов электро-, газо-, тепло-, и водоснабжения муниципального значения;</w:t>
      </w:r>
    </w:p>
    <w:p w:rsidR="00444CB1" w:rsidRDefault="00444CB1" w:rsidP="00F70E0B">
      <w:pPr>
        <w:pStyle w:val="af3"/>
        <w:numPr>
          <w:ilvl w:val="0"/>
          <w:numId w:val="104"/>
        </w:numPr>
        <w:ind w:left="1134" w:hanging="425"/>
      </w:pPr>
      <w:r>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444CB1" w:rsidRDefault="00444CB1" w:rsidP="00F70E0B">
      <w:pPr>
        <w:numPr>
          <w:ilvl w:val="0"/>
          <w:numId w:val="103"/>
        </w:numPr>
        <w:tabs>
          <w:tab w:val="clear" w:pos="360"/>
          <w:tab w:val="left" w:pos="1080"/>
        </w:tabs>
        <w:ind w:left="0" w:firstLine="720"/>
      </w:pPr>
      <w: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444CB1" w:rsidRDefault="00444CB1" w:rsidP="00444CB1">
      <w:pPr>
        <w:ind w:firstLine="720"/>
      </w:pPr>
      <w: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444CB1" w:rsidRDefault="00444CB1" w:rsidP="00444CB1">
      <w:pPr>
        <w:ind w:firstLine="720"/>
      </w:pPr>
    </w:p>
    <w:p w:rsidR="00444CB1" w:rsidRDefault="00444CB1" w:rsidP="00444CB1">
      <w:pPr>
        <w:pStyle w:val="Roo3"/>
      </w:pPr>
      <w:bookmarkStart w:id="77" w:name="_Toc337968516"/>
      <w:bookmarkStart w:id="78" w:name="_Toc362859468"/>
      <w:r>
        <w:t>Статья 29. Условия принятия решений о резервировании земельных участков для реализации государственных, муниципальных нужд</w:t>
      </w:r>
      <w:bookmarkEnd w:id="77"/>
      <w:bookmarkEnd w:id="78"/>
    </w:p>
    <w:p w:rsidR="00444CB1" w:rsidRDefault="00444CB1" w:rsidP="00F70E0B">
      <w:pPr>
        <w:numPr>
          <w:ilvl w:val="0"/>
          <w:numId w:val="105"/>
        </w:numPr>
        <w:tabs>
          <w:tab w:val="clear" w:pos="360"/>
          <w:tab w:val="left" w:pos="1080"/>
        </w:tabs>
        <w:ind w:left="0" w:firstLine="720"/>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444CB1" w:rsidRDefault="00444CB1" w:rsidP="00444CB1">
      <w:pPr>
        <w:ind w:firstLine="720"/>
      </w:pPr>
      <w: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w:t>
      </w:r>
      <w:r w:rsidR="00427612">
        <w:t>Красносель</w:t>
      </w:r>
      <w:r>
        <w:t>ско</w:t>
      </w:r>
      <w:r w:rsidR="00427612">
        <w:t>г</w:t>
      </w:r>
      <w:r>
        <w:t>о муниципального района.</w:t>
      </w:r>
    </w:p>
    <w:p w:rsidR="00444CB1" w:rsidRDefault="00444CB1" w:rsidP="00F70E0B">
      <w:pPr>
        <w:numPr>
          <w:ilvl w:val="0"/>
          <w:numId w:val="105"/>
        </w:numPr>
        <w:tabs>
          <w:tab w:val="clear" w:pos="360"/>
          <w:tab w:val="left" w:pos="1080"/>
        </w:tabs>
        <w:ind w:left="0" w:firstLine="720"/>
      </w:pPr>
      <w: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4CB1" w:rsidRDefault="00444CB1" w:rsidP="00F70E0B">
      <w:pPr>
        <w:numPr>
          <w:ilvl w:val="0"/>
          <w:numId w:val="82"/>
        </w:numPr>
        <w:tabs>
          <w:tab w:val="clear" w:pos="0"/>
          <w:tab w:val="left" w:pos="1134"/>
        </w:tabs>
        <w:ind w:left="1134" w:hanging="425"/>
      </w:pPr>
      <w: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444CB1" w:rsidRDefault="00444CB1" w:rsidP="00F70E0B">
      <w:pPr>
        <w:numPr>
          <w:ilvl w:val="0"/>
          <w:numId w:val="82"/>
        </w:numPr>
        <w:tabs>
          <w:tab w:val="clear" w:pos="0"/>
          <w:tab w:val="left" w:pos="1134"/>
        </w:tabs>
        <w:ind w:left="1134" w:hanging="425"/>
      </w:pPr>
      <w:r>
        <w:t>проектов планировки и проектов межевания в их составе, определяющих границы зон резервирования.</w:t>
      </w:r>
    </w:p>
    <w:p w:rsidR="00444CB1" w:rsidRDefault="00444CB1" w:rsidP="00444CB1">
      <w:pPr>
        <w:tabs>
          <w:tab w:val="left" w:pos="0"/>
        </w:tabs>
        <w:ind w:firstLine="709"/>
      </w:pPr>
      <w:r>
        <w:t>Указанная документация подготавливается и утверждается в порядке, определенном градостроительным законодательством.</w:t>
      </w:r>
    </w:p>
    <w:p w:rsidR="00444CB1" w:rsidRDefault="00444CB1" w:rsidP="00F70E0B">
      <w:pPr>
        <w:numPr>
          <w:ilvl w:val="0"/>
          <w:numId w:val="105"/>
        </w:numPr>
        <w:tabs>
          <w:tab w:val="clear" w:pos="360"/>
          <w:tab w:val="left" w:pos="1080"/>
        </w:tabs>
        <w:ind w:left="0" w:firstLine="720"/>
      </w:pPr>
      <w:r>
        <w:t>В соответствии с градостроительным законодательством:</w:t>
      </w:r>
    </w:p>
    <w:p w:rsidR="00444CB1" w:rsidRDefault="00444CB1" w:rsidP="00F70E0B">
      <w:pPr>
        <w:numPr>
          <w:ilvl w:val="0"/>
          <w:numId w:val="82"/>
        </w:numPr>
        <w:tabs>
          <w:tab w:val="clear" w:pos="0"/>
          <w:tab w:val="left" w:pos="1134"/>
        </w:tabs>
        <w:ind w:left="1134" w:hanging="414"/>
      </w:pPr>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44CB1" w:rsidRDefault="00444CB1" w:rsidP="00F70E0B">
      <w:pPr>
        <w:numPr>
          <w:ilvl w:val="0"/>
          <w:numId w:val="82"/>
        </w:numPr>
        <w:tabs>
          <w:tab w:val="clear" w:pos="0"/>
          <w:tab w:val="left" w:pos="1134"/>
        </w:tabs>
        <w:ind w:left="1134" w:hanging="414"/>
      </w:pPr>
      <w: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4CB1" w:rsidRDefault="00444CB1" w:rsidP="00F70E0B">
      <w:pPr>
        <w:numPr>
          <w:ilvl w:val="0"/>
          <w:numId w:val="105"/>
        </w:numPr>
        <w:tabs>
          <w:tab w:val="clear" w:pos="360"/>
          <w:tab w:val="left" w:pos="1080"/>
        </w:tabs>
        <w:ind w:left="0" w:firstLine="720"/>
      </w:pPr>
      <w:r>
        <w:t>Принимаемый по основаниям, определенным законодательством, акт о резервировании должен содержать:</w:t>
      </w:r>
    </w:p>
    <w:p w:rsidR="00444CB1" w:rsidRDefault="00444CB1" w:rsidP="00F70E0B">
      <w:pPr>
        <w:numPr>
          <w:ilvl w:val="0"/>
          <w:numId w:val="82"/>
        </w:numPr>
        <w:tabs>
          <w:tab w:val="clear" w:pos="0"/>
          <w:tab w:val="left" w:pos="1134"/>
        </w:tabs>
        <w:ind w:left="1134" w:hanging="414"/>
      </w:pPr>
      <w:r>
        <w:t>обоснование того, что целью резервирования земельных участков является наличие государственных и муниципальных нужд;</w:t>
      </w:r>
    </w:p>
    <w:p w:rsidR="00444CB1" w:rsidRDefault="00444CB1" w:rsidP="00F70E0B">
      <w:pPr>
        <w:numPr>
          <w:ilvl w:val="0"/>
          <w:numId w:val="82"/>
        </w:numPr>
        <w:tabs>
          <w:tab w:val="clear" w:pos="0"/>
          <w:tab w:val="left" w:pos="1134"/>
        </w:tabs>
        <w:ind w:left="1134" w:hanging="414"/>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444CB1" w:rsidRDefault="00444CB1" w:rsidP="00F70E0B">
      <w:pPr>
        <w:numPr>
          <w:ilvl w:val="0"/>
          <w:numId w:val="82"/>
        </w:numPr>
        <w:tabs>
          <w:tab w:val="clear" w:pos="0"/>
          <w:tab w:val="left" w:pos="1134"/>
        </w:tabs>
        <w:ind w:left="1134" w:hanging="414"/>
      </w:pPr>
      <w:r>
        <w:t>обоснование отсутствие других вариантов возможного расположения границ зон резервирования;</w:t>
      </w:r>
    </w:p>
    <w:p w:rsidR="00444CB1" w:rsidRDefault="00444CB1" w:rsidP="00F70E0B">
      <w:pPr>
        <w:numPr>
          <w:ilvl w:val="0"/>
          <w:numId w:val="82"/>
        </w:numPr>
        <w:tabs>
          <w:tab w:val="clear" w:pos="0"/>
          <w:tab w:val="left" w:pos="1134"/>
        </w:tabs>
        <w:ind w:left="1134" w:hanging="414"/>
      </w:pPr>
      <w:r>
        <w:t>карту, отображающую границы зон резервирования в соответствии с ранее утвержденным проектом планировки и проектом межевания в его составе;</w:t>
      </w:r>
    </w:p>
    <w:p w:rsidR="00444CB1" w:rsidRDefault="00444CB1" w:rsidP="00F70E0B">
      <w:pPr>
        <w:numPr>
          <w:ilvl w:val="0"/>
          <w:numId w:val="82"/>
        </w:numPr>
        <w:tabs>
          <w:tab w:val="clear" w:pos="0"/>
          <w:tab w:val="left" w:pos="1134"/>
        </w:tabs>
        <w:ind w:left="1134" w:hanging="414"/>
      </w:pPr>
      <w: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44CB1" w:rsidRDefault="00444CB1" w:rsidP="00F70E0B">
      <w:pPr>
        <w:numPr>
          <w:ilvl w:val="0"/>
          <w:numId w:val="105"/>
        </w:numPr>
        <w:tabs>
          <w:tab w:val="clear" w:pos="360"/>
          <w:tab w:val="left" w:pos="1080"/>
        </w:tabs>
        <w:ind w:left="0" w:firstLine="720"/>
      </w:pPr>
      <w:r>
        <w:t>В соответствии с законодательством, акт о резервировании должен предусматривать:</w:t>
      </w:r>
    </w:p>
    <w:p w:rsidR="00444CB1" w:rsidRDefault="00444CB1" w:rsidP="00F70E0B">
      <w:pPr>
        <w:numPr>
          <w:ilvl w:val="0"/>
          <w:numId w:val="82"/>
        </w:numPr>
        <w:tabs>
          <w:tab w:val="clear" w:pos="0"/>
          <w:tab w:val="left" w:pos="1134"/>
        </w:tabs>
        <w:ind w:left="1134" w:hanging="414"/>
      </w:pPr>
      <w: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4CB1" w:rsidRDefault="00444CB1" w:rsidP="00F70E0B">
      <w:pPr>
        <w:numPr>
          <w:ilvl w:val="0"/>
          <w:numId w:val="82"/>
        </w:numPr>
        <w:tabs>
          <w:tab w:val="clear" w:pos="0"/>
          <w:tab w:val="left" w:pos="1134"/>
        </w:tabs>
        <w:ind w:left="1134" w:hanging="414"/>
      </w:pPr>
      <w:r>
        <w:t>выкуп зарезервированных земельных участков по истечении срока резервирования;</w:t>
      </w:r>
    </w:p>
    <w:p w:rsidR="00444CB1" w:rsidRDefault="00444CB1" w:rsidP="00F70E0B">
      <w:pPr>
        <w:numPr>
          <w:ilvl w:val="0"/>
          <w:numId w:val="82"/>
        </w:numPr>
        <w:tabs>
          <w:tab w:val="clear" w:pos="0"/>
          <w:tab w:val="left" w:pos="1134"/>
        </w:tabs>
        <w:ind w:left="1134" w:hanging="414"/>
      </w:pPr>
      <w:r>
        <w:t>компенсации правообладателям земельных участков в случае непринятия решения об их выкупе по завершении срока резервирования.</w:t>
      </w:r>
    </w:p>
    <w:p w:rsidR="00444CB1" w:rsidRDefault="00444CB1" w:rsidP="00444CB1"/>
    <w:p w:rsidR="00444CB1" w:rsidRDefault="00444CB1" w:rsidP="00444CB1">
      <w:pPr>
        <w:pStyle w:val="Roo3"/>
      </w:pPr>
      <w:bookmarkStart w:id="79" w:name="_Toc337968517"/>
      <w:bookmarkStart w:id="80" w:name="_Toc362859469"/>
      <w:r>
        <w:t>Статья 30. Условия установления публичных сервитутов</w:t>
      </w:r>
      <w:bookmarkEnd w:id="79"/>
      <w:bookmarkEnd w:id="80"/>
    </w:p>
    <w:p w:rsidR="00444CB1" w:rsidRDefault="00444CB1" w:rsidP="00F70E0B">
      <w:pPr>
        <w:numPr>
          <w:ilvl w:val="1"/>
          <w:numId w:val="106"/>
        </w:numPr>
        <w:tabs>
          <w:tab w:val="num" w:pos="0"/>
          <w:tab w:val="left" w:pos="1134"/>
        </w:tabs>
        <w:ind w:left="0" w:firstLine="709"/>
      </w:pPr>
      <w:r>
        <w:t xml:space="preserve">Органы местного самоуправления </w:t>
      </w:r>
      <w:r w:rsidR="00427612">
        <w:t>Красносель</w:t>
      </w:r>
      <w:r>
        <w:t>ского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444CB1" w:rsidRDefault="00444CB1" w:rsidP="00F70E0B">
      <w:pPr>
        <w:numPr>
          <w:ilvl w:val="1"/>
          <w:numId w:val="106"/>
        </w:numPr>
        <w:tabs>
          <w:tab w:val="num" w:pos="0"/>
          <w:tab w:val="left" w:pos="1134"/>
        </w:tabs>
        <w:ind w:left="0" w:firstLine="709"/>
      </w:pPr>
      <w: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4CB1" w:rsidRDefault="00444CB1" w:rsidP="00F70E0B">
      <w:pPr>
        <w:numPr>
          <w:ilvl w:val="1"/>
          <w:numId w:val="106"/>
        </w:numPr>
        <w:tabs>
          <w:tab w:val="num" w:pos="0"/>
          <w:tab w:val="left" w:pos="1134"/>
        </w:tabs>
        <w:ind w:left="0" w:firstLine="709"/>
      </w:pPr>
      <w: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444CB1" w:rsidRDefault="00444CB1" w:rsidP="00444CB1">
      <w:pPr>
        <w:tabs>
          <w:tab w:val="left" w:pos="900"/>
        </w:tabs>
        <w:ind w:left="720"/>
      </w:pPr>
    </w:p>
    <w:p w:rsidR="00444CB1" w:rsidRDefault="00444CB1" w:rsidP="00444CB1">
      <w:pPr>
        <w:pStyle w:val="Roo2"/>
      </w:pPr>
      <w:bookmarkStart w:id="81" w:name="_Toc337968518"/>
      <w:bookmarkStart w:id="82" w:name="_Toc362859470"/>
      <w:r>
        <w:t>Глава 9. Строительные изменения недвижимости</w:t>
      </w:r>
      <w:bookmarkEnd w:id="81"/>
      <w:bookmarkEnd w:id="82"/>
    </w:p>
    <w:p w:rsidR="00444CB1" w:rsidRDefault="00444CB1" w:rsidP="00444CB1">
      <w:pPr>
        <w:pStyle w:val="Roo3"/>
        <w:rPr>
          <w:lang w:val="en-US"/>
        </w:rPr>
      </w:pPr>
      <w:bookmarkStart w:id="83" w:name="_Toc337968519"/>
      <w:bookmarkStart w:id="84" w:name="_Toc362859471"/>
      <w:r>
        <w:t>Статья 31. Право на строительные изменения недвижимости и основание для его реализации. Виды строительных изменений недвижимости</w:t>
      </w:r>
      <w:bookmarkEnd w:id="83"/>
      <w:bookmarkEnd w:id="84"/>
    </w:p>
    <w:p w:rsidR="00444CB1" w:rsidRDefault="00444CB1" w:rsidP="00F70E0B">
      <w:pPr>
        <w:numPr>
          <w:ilvl w:val="0"/>
          <w:numId w:val="107"/>
        </w:numPr>
        <w:tabs>
          <w:tab w:val="clear" w:pos="360"/>
          <w:tab w:val="left" w:pos="1080"/>
        </w:tabs>
        <w:ind w:left="0" w:firstLine="720"/>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44CB1" w:rsidRDefault="00444CB1" w:rsidP="00444CB1">
      <w:pPr>
        <w:ind w:firstLine="720"/>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444CB1" w:rsidRDefault="00444CB1" w:rsidP="00F70E0B">
      <w:pPr>
        <w:numPr>
          <w:ilvl w:val="0"/>
          <w:numId w:val="107"/>
        </w:numPr>
        <w:tabs>
          <w:tab w:val="clear" w:pos="360"/>
          <w:tab w:val="left" w:pos="1080"/>
        </w:tabs>
        <w:ind w:left="0" w:firstLine="720"/>
      </w:pPr>
      <w:r>
        <w:t>Строительные изменения недвижимости подразделяются на изменения, для которых:</w:t>
      </w:r>
    </w:p>
    <w:p w:rsidR="00444CB1" w:rsidRDefault="00444CB1" w:rsidP="00F70E0B">
      <w:pPr>
        <w:numPr>
          <w:ilvl w:val="0"/>
          <w:numId w:val="82"/>
        </w:numPr>
        <w:tabs>
          <w:tab w:val="clear" w:pos="0"/>
          <w:tab w:val="left" w:pos="1134"/>
        </w:tabs>
        <w:ind w:left="1134" w:hanging="414"/>
      </w:pPr>
      <w:r>
        <w:t>не требуется разрешения на строительство;</w:t>
      </w:r>
    </w:p>
    <w:p w:rsidR="00444CB1" w:rsidRDefault="00444CB1" w:rsidP="00F70E0B">
      <w:pPr>
        <w:numPr>
          <w:ilvl w:val="0"/>
          <w:numId w:val="82"/>
        </w:numPr>
        <w:tabs>
          <w:tab w:val="clear" w:pos="0"/>
          <w:tab w:val="left" w:pos="1134"/>
        </w:tabs>
        <w:ind w:left="1134" w:hanging="414"/>
      </w:pPr>
      <w:r>
        <w:t>требуется разрешение на строительство.</w:t>
      </w:r>
    </w:p>
    <w:p w:rsidR="00444CB1" w:rsidRDefault="00444CB1" w:rsidP="00F70E0B">
      <w:pPr>
        <w:numPr>
          <w:ilvl w:val="0"/>
          <w:numId w:val="107"/>
        </w:numPr>
        <w:tabs>
          <w:tab w:val="clear" w:pos="360"/>
          <w:tab w:val="left" w:pos="1080"/>
        </w:tabs>
        <w:ind w:left="0" w:firstLine="720"/>
      </w:pPr>
      <w:r>
        <w:t>Выдача разрешения на строительство не требуется в случае:</w:t>
      </w:r>
    </w:p>
    <w:p w:rsidR="00444CB1" w:rsidRDefault="00444CB1" w:rsidP="00F70E0B">
      <w:pPr>
        <w:pStyle w:val="af3"/>
        <w:numPr>
          <w:ilvl w:val="1"/>
          <w:numId w:val="108"/>
        </w:numPr>
        <w:ind w:left="1134" w:hanging="425"/>
      </w:pPr>
      <w:r>
        <w:t>строительства на земельном участке, предоставленном для ведения садоводства, дачного хозяйства;</w:t>
      </w:r>
    </w:p>
    <w:p w:rsidR="00444CB1" w:rsidRDefault="00444CB1" w:rsidP="00F70E0B">
      <w:pPr>
        <w:pStyle w:val="af3"/>
        <w:numPr>
          <w:ilvl w:val="1"/>
          <w:numId w:val="108"/>
        </w:numPr>
        <w:ind w:left="1134" w:hanging="425"/>
      </w:pPr>
      <w:r>
        <w:t>строительства, реконструкции объектов не являющихся объектами капитального строительства (киосков, навесов и др.);</w:t>
      </w:r>
    </w:p>
    <w:p w:rsidR="00444CB1" w:rsidRDefault="00444CB1" w:rsidP="00F70E0B">
      <w:pPr>
        <w:pStyle w:val="af3"/>
        <w:numPr>
          <w:ilvl w:val="1"/>
          <w:numId w:val="108"/>
        </w:numPr>
        <w:ind w:left="1134" w:hanging="425"/>
      </w:pPr>
      <w:r>
        <w:t>строительства на земельном участке строений и сооружений вспомогательного использования;</w:t>
      </w:r>
    </w:p>
    <w:p w:rsidR="00444CB1" w:rsidRDefault="00444CB1" w:rsidP="00F70E0B">
      <w:pPr>
        <w:pStyle w:val="af3"/>
        <w:numPr>
          <w:ilvl w:val="1"/>
          <w:numId w:val="108"/>
        </w:numPr>
        <w:ind w:left="1134" w:hanging="425"/>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44CB1" w:rsidRDefault="00444CB1" w:rsidP="00444CB1">
      <w:pPr>
        <w:ind w:firstLine="720"/>
      </w:pPr>
      <w: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444CB1" w:rsidRDefault="00444CB1" w:rsidP="00444CB1">
      <w:pPr>
        <w:ind w:firstLine="720"/>
      </w:pPr>
      <w: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444CB1" w:rsidRDefault="00444CB1" w:rsidP="00F70E0B">
      <w:pPr>
        <w:numPr>
          <w:ilvl w:val="0"/>
          <w:numId w:val="82"/>
        </w:numPr>
        <w:tabs>
          <w:tab w:val="clear" w:pos="0"/>
          <w:tab w:val="left" w:pos="1134"/>
        </w:tabs>
        <w:ind w:left="1134" w:hanging="414"/>
      </w:pPr>
      <w:r>
        <w:t>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444CB1" w:rsidRDefault="00444CB1" w:rsidP="00F70E0B">
      <w:pPr>
        <w:numPr>
          <w:ilvl w:val="0"/>
          <w:numId w:val="82"/>
        </w:numPr>
        <w:tabs>
          <w:tab w:val="clear" w:pos="0"/>
          <w:tab w:val="left" w:pos="1134"/>
        </w:tabs>
        <w:ind w:left="1134" w:hanging="414"/>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444CB1" w:rsidRDefault="00444CB1" w:rsidP="00444CB1">
      <w:pPr>
        <w:ind w:firstLine="720"/>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w:t>
      </w:r>
    </w:p>
    <w:p w:rsidR="00444CB1" w:rsidRDefault="00444CB1" w:rsidP="00F70E0B">
      <w:pPr>
        <w:numPr>
          <w:ilvl w:val="0"/>
          <w:numId w:val="107"/>
        </w:numPr>
        <w:tabs>
          <w:tab w:val="clear" w:pos="360"/>
          <w:tab w:val="left" w:pos="1080"/>
        </w:tabs>
        <w:ind w:left="0" w:firstLine="720"/>
      </w:pPr>
      <w: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444CB1" w:rsidRDefault="00444CB1" w:rsidP="00444CB1">
      <w:pPr>
        <w:tabs>
          <w:tab w:val="left" w:pos="1080"/>
        </w:tabs>
        <w:ind w:left="720"/>
      </w:pPr>
    </w:p>
    <w:p w:rsidR="00444CB1" w:rsidRDefault="00444CB1" w:rsidP="00444CB1">
      <w:pPr>
        <w:pStyle w:val="Roo3"/>
      </w:pPr>
      <w:bookmarkStart w:id="85" w:name="_Toc337968520"/>
      <w:bookmarkStart w:id="86" w:name="_Toc362859472"/>
      <w:r>
        <w:t>Статья 32. Подготовка проектной документации</w:t>
      </w:r>
      <w:bookmarkEnd w:id="85"/>
      <w:bookmarkEnd w:id="86"/>
    </w:p>
    <w:p w:rsidR="00444CB1" w:rsidRDefault="00444CB1" w:rsidP="00F70E0B">
      <w:pPr>
        <w:numPr>
          <w:ilvl w:val="1"/>
          <w:numId w:val="82"/>
        </w:numPr>
        <w:tabs>
          <w:tab w:val="left" w:pos="1080"/>
        </w:tabs>
        <w:ind w:left="0" w:firstLine="720"/>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444CB1" w:rsidRDefault="00444CB1" w:rsidP="00444CB1">
      <w:pPr>
        <w:ind w:firstLine="720"/>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44CB1" w:rsidRDefault="00444CB1" w:rsidP="00F70E0B">
      <w:pPr>
        <w:numPr>
          <w:ilvl w:val="1"/>
          <w:numId w:val="82"/>
        </w:numPr>
        <w:tabs>
          <w:tab w:val="left" w:pos="1080"/>
        </w:tabs>
        <w:ind w:left="0" w:firstLine="720"/>
      </w:pPr>
      <w:r>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p>
    <w:p w:rsidR="00444CB1" w:rsidRDefault="00444CB1" w:rsidP="00444CB1">
      <w:pPr>
        <w:ind w:firstLine="720"/>
      </w:pPr>
      <w: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444CB1" w:rsidRDefault="00444CB1" w:rsidP="00F70E0B">
      <w:pPr>
        <w:numPr>
          <w:ilvl w:val="1"/>
          <w:numId w:val="82"/>
        </w:numPr>
        <w:tabs>
          <w:tab w:val="left" w:pos="1080"/>
        </w:tabs>
        <w:ind w:left="0" w:firstLine="720"/>
      </w:pPr>
      <w: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44CB1" w:rsidRDefault="00444CB1" w:rsidP="00F70E0B">
      <w:pPr>
        <w:numPr>
          <w:ilvl w:val="1"/>
          <w:numId w:val="82"/>
        </w:numPr>
        <w:tabs>
          <w:tab w:val="left" w:pos="1080"/>
        </w:tabs>
        <w:ind w:left="0" w:firstLine="720"/>
      </w:pPr>
      <w: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444CB1" w:rsidRDefault="00444CB1" w:rsidP="00444CB1">
      <w:pPr>
        <w:ind w:firstLine="720"/>
      </w:pPr>
      <w:r>
        <w:t>Отношения между застройщиками (заказчиками) и исполнителями регулируются гражданским законодательством.</w:t>
      </w:r>
    </w:p>
    <w:p w:rsidR="00444CB1" w:rsidRDefault="00444CB1" w:rsidP="00444CB1">
      <w:pPr>
        <w:ind w:firstLine="720"/>
      </w:pPr>
      <w: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44CB1" w:rsidRDefault="00444CB1" w:rsidP="00F70E0B">
      <w:pPr>
        <w:numPr>
          <w:ilvl w:val="1"/>
          <w:numId w:val="82"/>
        </w:numPr>
        <w:tabs>
          <w:tab w:val="left" w:pos="1080"/>
        </w:tabs>
        <w:ind w:left="0" w:firstLine="720"/>
      </w:pPr>
      <w:r>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444CB1" w:rsidRDefault="00444CB1" w:rsidP="00F70E0B">
      <w:pPr>
        <w:numPr>
          <w:ilvl w:val="0"/>
          <w:numId w:val="82"/>
        </w:numPr>
        <w:tabs>
          <w:tab w:val="clear" w:pos="0"/>
          <w:tab w:val="left" w:pos="1134"/>
        </w:tabs>
        <w:ind w:left="1134" w:hanging="425"/>
      </w:pPr>
      <w:r>
        <w:t>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w:t>
      </w:r>
    </w:p>
    <w:p w:rsidR="00444CB1" w:rsidRDefault="00444CB1" w:rsidP="00F70E0B">
      <w:pPr>
        <w:numPr>
          <w:ilvl w:val="0"/>
          <w:numId w:val="82"/>
        </w:numPr>
        <w:tabs>
          <w:tab w:val="clear" w:pos="0"/>
          <w:tab w:val="left" w:pos="1134"/>
        </w:tabs>
        <w:ind w:left="1134" w:hanging="425"/>
      </w:pPr>
      <w:r>
        <w:t>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444CB1" w:rsidRDefault="00444CB1" w:rsidP="00F70E0B">
      <w:pPr>
        <w:numPr>
          <w:ilvl w:val="0"/>
          <w:numId w:val="82"/>
        </w:numPr>
        <w:tabs>
          <w:tab w:val="clear" w:pos="0"/>
          <w:tab w:val="left" w:pos="1134"/>
        </w:tabs>
        <w:ind w:left="1134" w:hanging="425"/>
      </w:pPr>
      <w:r>
        <w:t>результаты инженерных изысканий либо указания исполнителю обеспечить проведение инженерных изысканий;</w:t>
      </w:r>
    </w:p>
    <w:p w:rsidR="00444CB1" w:rsidRDefault="00444CB1" w:rsidP="00F70E0B">
      <w:pPr>
        <w:numPr>
          <w:ilvl w:val="0"/>
          <w:numId w:val="82"/>
        </w:numPr>
        <w:tabs>
          <w:tab w:val="clear" w:pos="0"/>
          <w:tab w:val="left" w:pos="1134"/>
        </w:tabs>
        <w:ind w:left="1134" w:hanging="425"/>
      </w:pPr>
      <w:r>
        <w:t>иные определенные законодательством документы и материалы.</w:t>
      </w:r>
    </w:p>
    <w:p w:rsidR="00444CB1" w:rsidRDefault="00444CB1" w:rsidP="00444CB1">
      <w:pPr>
        <w:ind w:firstLine="720"/>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44CB1" w:rsidRDefault="00444CB1" w:rsidP="00F70E0B">
      <w:pPr>
        <w:numPr>
          <w:ilvl w:val="0"/>
          <w:numId w:val="109"/>
        </w:numPr>
        <w:tabs>
          <w:tab w:val="clear" w:pos="360"/>
          <w:tab w:val="left" w:pos="1080"/>
        </w:tabs>
        <w:ind w:left="0" w:firstLine="720"/>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44CB1" w:rsidRDefault="00444CB1" w:rsidP="00444CB1">
      <w:pPr>
        <w:ind w:firstLine="720"/>
      </w:pPr>
      <w:r>
        <w:t>Не допускается подготовка и реализация проектной документации без выполнения соответствующих инженерных изысканий.</w:t>
      </w:r>
    </w:p>
    <w:p w:rsidR="00444CB1" w:rsidRDefault="00444CB1" w:rsidP="00444CB1">
      <w:pPr>
        <w:ind w:firstLine="720"/>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444CB1" w:rsidRDefault="00444CB1" w:rsidP="00444CB1">
      <w:pPr>
        <w:ind w:firstLine="720"/>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44CB1" w:rsidRDefault="00444CB1" w:rsidP="00444CB1">
      <w:pPr>
        <w:ind w:firstLine="720"/>
      </w:pPr>
      <w:r>
        <w:t>Отношения между застройщиками (заказчиками) и исполнителями инженерных изысканий регулируются гражданским законодательством.</w:t>
      </w:r>
    </w:p>
    <w:p w:rsidR="00444CB1" w:rsidRDefault="00444CB1" w:rsidP="00444CB1">
      <w:pPr>
        <w:ind w:firstLine="720"/>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444CB1" w:rsidRDefault="00444CB1" w:rsidP="00F70E0B">
      <w:pPr>
        <w:numPr>
          <w:ilvl w:val="0"/>
          <w:numId w:val="109"/>
        </w:numPr>
        <w:tabs>
          <w:tab w:val="clear" w:pos="360"/>
          <w:tab w:val="left" w:pos="1080"/>
        </w:tabs>
        <w:ind w:left="0" w:firstLine="720"/>
      </w:pPr>
      <w:r>
        <w:t>Технические условия подготавливаются:</w:t>
      </w:r>
    </w:p>
    <w:p w:rsidR="00444CB1" w:rsidRDefault="00444CB1" w:rsidP="00F70E0B">
      <w:pPr>
        <w:numPr>
          <w:ilvl w:val="0"/>
          <w:numId w:val="82"/>
        </w:numPr>
        <w:tabs>
          <w:tab w:val="clear" w:pos="0"/>
          <w:tab w:val="left" w:pos="1134"/>
        </w:tabs>
        <w:ind w:left="1134" w:hanging="414"/>
      </w:pPr>
      <w: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444CB1" w:rsidRDefault="00444CB1" w:rsidP="00F70E0B">
      <w:pPr>
        <w:numPr>
          <w:ilvl w:val="0"/>
          <w:numId w:val="82"/>
        </w:numPr>
        <w:tabs>
          <w:tab w:val="clear" w:pos="0"/>
          <w:tab w:val="left" w:pos="1134"/>
        </w:tabs>
        <w:ind w:left="1134" w:hanging="414"/>
      </w:pPr>
      <w:r>
        <w:t>по запросам лиц обладающих правами на земельные участки и желающих осуществить строительство, реконструкцию принадлежащих им объектов.</w:t>
      </w:r>
    </w:p>
    <w:p w:rsidR="00444CB1" w:rsidRDefault="00444CB1" w:rsidP="00444CB1">
      <w:pPr>
        <w:ind w:firstLine="720"/>
      </w:pPr>
      <w:r>
        <w:t>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ОАГ или правообладателей земельных участков.</w:t>
      </w:r>
    </w:p>
    <w:p w:rsidR="00444CB1" w:rsidRDefault="00444CB1" w:rsidP="00444CB1">
      <w:pPr>
        <w:ind w:firstLine="720"/>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444CB1" w:rsidRDefault="00444CB1" w:rsidP="00444CB1">
      <w:pPr>
        <w:ind w:firstLine="720"/>
      </w:pPr>
      <w: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44CB1" w:rsidRDefault="00444CB1" w:rsidP="00444CB1">
      <w:pPr>
        <w:ind w:firstLine="720"/>
      </w:pPr>
      <w: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444CB1" w:rsidRDefault="00444CB1" w:rsidP="00F70E0B">
      <w:pPr>
        <w:numPr>
          <w:ilvl w:val="0"/>
          <w:numId w:val="109"/>
        </w:numPr>
        <w:tabs>
          <w:tab w:val="clear" w:pos="360"/>
          <w:tab w:val="left" w:pos="1080"/>
        </w:tabs>
        <w:ind w:left="0" w:firstLine="720"/>
      </w:pPr>
      <w: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444CB1" w:rsidRDefault="00444CB1" w:rsidP="00444CB1">
      <w:pPr>
        <w:ind w:firstLine="720"/>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44CB1" w:rsidRDefault="00444CB1" w:rsidP="00444CB1">
      <w:pPr>
        <w:ind w:firstLine="720"/>
      </w:pPr>
      <w:r>
        <w:t>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44CB1" w:rsidRDefault="00444CB1" w:rsidP="00F70E0B">
      <w:pPr>
        <w:pStyle w:val="af3"/>
        <w:numPr>
          <w:ilvl w:val="0"/>
          <w:numId w:val="110"/>
        </w:numPr>
        <w:ind w:left="1134" w:hanging="425"/>
      </w:pPr>
      <w:r>
        <w:t>схема планировочной организации земельного участка выполненная в соответствии с градостроительным планом земельного участка;</w:t>
      </w:r>
    </w:p>
    <w:p w:rsidR="00444CB1" w:rsidRDefault="00444CB1" w:rsidP="00F70E0B">
      <w:pPr>
        <w:pStyle w:val="af3"/>
        <w:numPr>
          <w:ilvl w:val="0"/>
          <w:numId w:val="110"/>
        </w:numPr>
        <w:ind w:left="1134" w:hanging="425"/>
      </w:pPr>
      <w:r>
        <w:t>архитектурные решения;</w:t>
      </w:r>
    </w:p>
    <w:p w:rsidR="00444CB1" w:rsidRDefault="00444CB1" w:rsidP="00F70E0B">
      <w:pPr>
        <w:pStyle w:val="af3"/>
        <w:numPr>
          <w:ilvl w:val="0"/>
          <w:numId w:val="110"/>
        </w:numPr>
        <w:ind w:left="1134" w:hanging="425"/>
      </w:pPr>
      <w:r>
        <w:t>конструктивные и объемно – планировочные решения;</w:t>
      </w:r>
    </w:p>
    <w:p w:rsidR="00444CB1" w:rsidRDefault="00444CB1" w:rsidP="00F70E0B">
      <w:pPr>
        <w:pStyle w:val="af3"/>
        <w:numPr>
          <w:ilvl w:val="0"/>
          <w:numId w:val="110"/>
        </w:numPr>
        <w:ind w:left="1134" w:hanging="425"/>
      </w:pPr>
      <w:r>
        <w:t>сведения об инженерном оборудовании, о сетях инженерно – технического обеспечения, перечень инженерно –технических мероприятий, содержание технологических решений;</w:t>
      </w:r>
    </w:p>
    <w:p w:rsidR="00444CB1" w:rsidRDefault="00444CB1" w:rsidP="00F70E0B">
      <w:pPr>
        <w:pStyle w:val="af3"/>
        <w:numPr>
          <w:ilvl w:val="0"/>
          <w:numId w:val="110"/>
        </w:numPr>
        <w:ind w:left="1134" w:hanging="425"/>
      </w:pPr>
      <w:r>
        <w:t>проект организации строительства объектов капитального строительства;</w:t>
      </w:r>
    </w:p>
    <w:p w:rsidR="00444CB1" w:rsidRDefault="00444CB1" w:rsidP="00F70E0B">
      <w:pPr>
        <w:pStyle w:val="af3"/>
        <w:numPr>
          <w:ilvl w:val="0"/>
          <w:numId w:val="110"/>
        </w:numPr>
        <w:ind w:left="1134" w:hanging="425"/>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 реконструкции других объектов капитального строительства;</w:t>
      </w:r>
    </w:p>
    <w:p w:rsidR="00444CB1" w:rsidRDefault="00444CB1" w:rsidP="00F70E0B">
      <w:pPr>
        <w:pStyle w:val="af3"/>
        <w:numPr>
          <w:ilvl w:val="0"/>
          <w:numId w:val="110"/>
        </w:numPr>
        <w:ind w:left="1134" w:hanging="425"/>
      </w:pPr>
      <w:r>
        <w:t>перечень мероприятий по охране окружающей среды, обеспечению санитарно – эпидемиологического благополучия, пожарной безопасности;</w:t>
      </w:r>
    </w:p>
    <w:p w:rsidR="00444CB1" w:rsidRDefault="00444CB1" w:rsidP="00F70E0B">
      <w:pPr>
        <w:pStyle w:val="af3"/>
        <w:numPr>
          <w:ilvl w:val="0"/>
          <w:numId w:val="110"/>
        </w:numPr>
        <w:ind w:left="1134" w:hanging="425"/>
      </w:pPr>
      <w:r>
        <w:t>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44CB1" w:rsidRDefault="00444CB1" w:rsidP="00F70E0B">
      <w:pPr>
        <w:pStyle w:val="af3"/>
        <w:numPr>
          <w:ilvl w:val="0"/>
          <w:numId w:val="110"/>
        </w:numPr>
        <w:ind w:left="1134" w:hanging="425"/>
      </w:pPr>
      <w:r>
        <w:t>проектно – сметная документация объектов капитального строительства финансируемых за счет средств соответствующих бюджетов;</w:t>
      </w:r>
    </w:p>
    <w:p w:rsidR="00444CB1" w:rsidRDefault="00444CB1" w:rsidP="00F70E0B">
      <w:pPr>
        <w:pStyle w:val="af3"/>
        <w:numPr>
          <w:ilvl w:val="0"/>
          <w:numId w:val="110"/>
        </w:numPr>
        <w:ind w:left="1134" w:hanging="425"/>
      </w:pPr>
      <w:r>
        <w:t>иная документация в случаях предусмотренных федеральными законами.</w:t>
      </w:r>
    </w:p>
    <w:p w:rsidR="00444CB1" w:rsidRDefault="00444CB1" w:rsidP="00F70E0B">
      <w:pPr>
        <w:pStyle w:val="af3"/>
        <w:numPr>
          <w:ilvl w:val="0"/>
          <w:numId w:val="110"/>
        </w:numPr>
        <w:ind w:left="1134" w:hanging="425"/>
      </w:pPr>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444CB1" w:rsidRDefault="00444CB1" w:rsidP="00F70E0B">
      <w:pPr>
        <w:numPr>
          <w:ilvl w:val="0"/>
          <w:numId w:val="109"/>
        </w:numPr>
        <w:tabs>
          <w:tab w:val="clear" w:pos="360"/>
          <w:tab w:val="left" w:pos="1080"/>
        </w:tabs>
        <w:ind w:left="0" w:firstLine="720"/>
      </w:pPr>
      <w:r>
        <w:t>Проектная документация, разрабатываемая в соответствии с:</w:t>
      </w:r>
    </w:p>
    <w:p w:rsidR="00444CB1" w:rsidRDefault="00444CB1" w:rsidP="00F70E0B">
      <w:pPr>
        <w:numPr>
          <w:ilvl w:val="0"/>
          <w:numId w:val="82"/>
        </w:numPr>
        <w:tabs>
          <w:tab w:val="clear" w:pos="0"/>
          <w:tab w:val="left" w:pos="1134"/>
        </w:tabs>
        <w:ind w:left="1134" w:hanging="414"/>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44CB1" w:rsidRDefault="00444CB1" w:rsidP="00F70E0B">
      <w:pPr>
        <w:numPr>
          <w:ilvl w:val="0"/>
          <w:numId w:val="82"/>
        </w:numPr>
        <w:tabs>
          <w:tab w:val="clear" w:pos="0"/>
          <w:tab w:val="left" w:pos="1134"/>
        </w:tabs>
        <w:ind w:left="1134" w:hanging="414"/>
      </w:pPr>
      <w: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444CB1" w:rsidRDefault="00444CB1" w:rsidP="00F70E0B">
      <w:pPr>
        <w:numPr>
          <w:ilvl w:val="0"/>
          <w:numId w:val="82"/>
        </w:numPr>
        <w:tabs>
          <w:tab w:val="clear" w:pos="0"/>
          <w:tab w:val="left" w:pos="1134"/>
        </w:tabs>
        <w:ind w:left="1134" w:hanging="414"/>
      </w:pPr>
      <w:r>
        <w:t>результатами инженерных изысканий;</w:t>
      </w:r>
    </w:p>
    <w:p w:rsidR="00444CB1" w:rsidRDefault="00444CB1" w:rsidP="00F70E0B">
      <w:pPr>
        <w:numPr>
          <w:ilvl w:val="0"/>
          <w:numId w:val="82"/>
        </w:numPr>
        <w:tabs>
          <w:tab w:val="clear" w:pos="0"/>
          <w:tab w:val="left" w:pos="1134"/>
        </w:tabs>
        <w:ind w:left="1134" w:hanging="414"/>
      </w:pPr>
      <w: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444CB1" w:rsidRDefault="00444CB1" w:rsidP="00F70E0B">
      <w:pPr>
        <w:numPr>
          <w:ilvl w:val="0"/>
          <w:numId w:val="109"/>
        </w:numPr>
        <w:tabs>
          <w:tab w:val="clear" w:pos="360"/>
          <w:tab w:val="left" w:pos="1080"/>
        </w:tabs>
        <w:ind w:left="0" w:firstLine="720"/>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444CB1" w:rsidRDefault="00444CB1" w:rsidP="00444CB1">
      <w:pPr>
        <w:tabs>
          <w:tab w:val="left" w:pos="1080"/>
        </w:tabs>
        <w:ind w:left="720"/>
      </w:pPr>
    </w:p>
    <w:p w:rsidR="00444CB1" w:rsidRDefault="00444CB1" w:rsidP="00444CB1">
      <w:pPr>
        <w:pStyle w:val="Roo3"/>
      </w:pPr>
      <w:bookmarkStart w:id="87" w:name="_Toc337968521"/>
      <w:bookmarkStart w:id="88" w:name="_Toc362859473"/>
      <w:r>
        <w:t>Статья 33. Выдача разрешения на строительство</w:t>
      </w:r>
      <w:bookmarkEnd w:id="87"/>
      <w:bookmarkEnd w:id="88"/>
    </w:p>
    <w:p w:rsidR="00444CB1" w:rsidRDefault="00444CB1" w:rsidP="00F70E0B">
      <w:pPr>
        <w:numPr>
          <w:ilvl w:val="1"/>
          <w:numId w:val="109"/>
        </w:numPr>
        <w:tabs>
          <w:tab w:val="left" w:pos="1080"/>
        </w:tabs>
        <w:ind w:left="0" w:firstLine="720"/>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444CB1" w:rsidRDefault="006B4888" w:rsidP="00F70E0B">
      <w:pPr>
        <w:numPr>
          <w:ilvl w:val="1"/>
          <w:numId w:val="109"/>
        </w:numPr>
        <w:tabs>
          <w:tab w:val="clear" w:pos="644"/>
          <w:tab w:val="left" w:pos="0"/>
          <w:tab w:val="left" w:pos="1134"/>
        </w:tabs>
        <w:ind w:left="0" w:firstLine="709"/>
      </w:pPr>
      <w:r>
        <w:t>На территории</w:t>
      </w:r>
      <w:r w:rsidRPr="006B4888">
        <w:t xml:space="preserve"> населенных пунктов</w:t>
      </w:r>
      <w:r>
        <w:t xml:space="preserve"> </w:t>
      </w:r>
      <w:r w:rsidR="002C6361">
        <w:t>Шолохов</w:t>
      </w:r>
      <w:r>
        <w:t>ского сельского поселения</w:t>
      </w:r>
      <w:r w:rsidR="00444CB1">
        <w:t xml:space="preserve"> разрешение на строительство выдается от имени органов местного самоуправления ОАГ.</w:t>
      </w:r>
    </w:p>
    <w:p w:rsidR="00444CB1" w:rsidRDefault="00444CB1" w:rsidP="00444CB1">
      <w:pPr>
        <w:ind w:firstLine="720"/>
      </w:pPr>
      <w: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444CB1" w:rsidRDefault="00444CB1" w:rsidP="00F70E0B">
      <w:pPr>
        <w:numPr>
          <w:ilvl w:val="0"/>
          <w:numId w:val="82"/>
        </w:numPr>
        <w:tabs>
          <w:tab w:val="clear" w:pos="0"/>
          <w:tab w:val="left" w:pos="1134"/>
        </w:tabs>
        <w:ind w:left="1134" w:hanging="414"/>
      </w:pPr>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444CB1" w:rsidRDefault="00444CB1" w:rsidP="00F70E0B">
      <w:pPr>
        <w:numPr>
          <w:ilvl w:val="0"/>
          <w:numId w:val="82"/>
        </w:numPr>
        <w:tabs>
          <w:tab w:val="clear" w:pos="0"/>
          <w:tab w:val="left" w:pos="1134"/>
        </w:tabs>
        <w:ind w:left="1134" w:hanging="414"/>
      </w:pPr>
      <w: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444CB1" w:rsidRDefault="00444CB1" w:rsidP="00F70E0B">
      <w:pPr>
        <w:numPr>
          <w:ilvl w:val="1"/>
          <w:numId w:val="109"/>
        </w:numPr>
        <w:tabs>
          <w:tab w:val="left" w:pos="1080"/>
        </w:tabs>
        <w:ind w:left="0" w:firstLine="720"/>
      </w:pPr>
      <w:r>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444CB1" w:rsidRDefault="00444CB1" w:rsidP="00F70E0B">
      <w:pPr>
        <w:pStyle w:val="af3"/>
        <w:numPr>
          <w:ilvl w:val="1"/>
          <w:numId w:val="111"/>
        </w:numPr>
        <w:ind w:left="1134" w:hanging="425"/>
      </w:pPr>
      <w: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44CB1" w:rsidRDefault="00444CB1" w:rsidP="00F70E0B">
      <w:pPr>
        <w:pStyle w:val="af3"/>
        <w:numPr>
          <w:ilvl w:val="1"/>
          <w:numId w:val="111"/>
        </w:numPr>
        <w:ind w:left="1134" w:hanging="425"/>
      </w:pPr>
      <w: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44CB1" w:rsidRDefault="00444CB1" w:rsidP="00F70E0B">
      <w:pPr>
        <w:pStyle w:val="af3"/>
        <w:numPr>
          <w:ilvl w:val="1"/>
          <w:numId w:val="111"/>
        </w:numPr>
        <w:ind w:left="1134" w:hanging="425"/>
      </w:pPr>
      <w:r>
        <w:t>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44CB1" w:rsidRDefault="00444CB1" w:rsidP="00F70E0B">
      <w:pPr>
        <w:pStyle w:val="af3"/>
        <w:numPr>
          <w:ilvl w:val="1"/>
          <w:numId w:val="111"/>
        </w:numPr>
        <w:ind w:left="1134" w:hanging="425"/>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44CB1" w:rsidRDefault="00444CB1" w:rsidP="00F70E0B">
      <w:pPr>
        <w:pStyle w:val="af3"/>
        <w:numPr>
          <w:ilvl w:val="1"/>
          <w:numId w:val="111"/>
        </w:numPr>
        <w:ind w:left="1134" w:hanging="425"/>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444CB1" w:rsidRDefault="00444CB1" w:rsidP="00444CB1">
      <w:pPr>
        <w:ind w:firstLine="720"/>
      </w:pPr>
      <w:r>
        <w:t>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444CB1" w:rsidRDefault="00444CB1" w:rsidP="00F70E0B">
      <w:pPr>
        <w:numPr>
          <w:ilvl w:val="1"/>
          <w:numId w:val="109"/>
        </w:numPr>
        <w:tabs>
          <w:tab w:val="left" w:pos="1080"/>
        </w:tabs>
        <w:ind w:left="0" w:firstLine="720"/>
      </w:pPr>
      <w:r>
        <w:t>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444CB1" w:rsidRDefault="00444CB1" w:rsidP="00F70E0B">
      <w:pPr>
        <w:pStyle w:val="af3"/>
        <w:numPr>
          <w:ilvl w:val="1"/>
          <w:numId w:val="112"/>
        </w:numPr>
        <w:ind w:left="1134" w:hanging="425"/>
        <w:rPr>
          <w:i/>
        </w:rPr>
      </w:pPr>
      <w:r>
        <w:t>государственная экспертиза проектной документации всех видов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 государственной инспекцией адмтехнадзора по Костромской области;</w:t>
      </w:r>
    </w:p>
    <w:p w:rsidR="00444CB1" w:rsidRDefault="00444CB1" w:rsidP="00F70E0B">
      <w:pPr>
        <w:pStyle w:val="af3"/>
        <w:numPr>
          <w:ilvl w:val="1"/>
          <w:numId w:val="112"/>
        </w:numPr>
        <w:ind w:left="1134" w:hanging="425"/>
      </w:pPr>
      <w:r>
        <w:t>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 – эпидемиологическим, экологическим требованиям, требованиям пожарной, промышленной, ядерной, радиационной и иной безопасности, а также результатам инженерных изысканий;</w:t>
      </w:r>
    </w:p>
    <w:p w:rsidR="00444CB1" w:rsidRDefault="00444CB1" w:rsidP="00F70E0B">
      <w:pPr>
        <w:pStyle w:val="af3"/>
        <w:numPr>
          <w:ilvl w:val="1"/>
          <w:numId w:val="112"/>
        </w:numPr>
        <w:ind w:left="1134" w:hanging="425"/>
      </w:pPr>
      <w:r>
        <w:t>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444CB1" w:rsidRDefault="00444CB1" w:rsidP="00F70E0B">
      <w:pPr>
        <w:pStyle w:val="af3"/>
        <w:numPr>
          <w:ilvl w:val="1"/>
          <w:numId w:val="112"/>
        </w:numPr>
        <w:ind w:left="1134" w:hanging="425"/>
      </w:pPr>
      <w: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444CB1" w:rsidRDefault="00444CB1" w:rsidP="00F70E0B">
      <w:pPr>
        <w:pStyle w:val="af3"/>
        <w:numPr>
          <w:ilvl w:val="1"/>
          <w:numId w:val="112"/>
        </w:numPr>
        <w:ind w:left="1134" w:hanging="425"/>
      </w:pPr>
      <w: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устанавливается Правительством Российской Федерации;</w:t>
      </w:r>
    </w:p>
    <w:p w:rsidR="00444CB1" w:rsidRDefault="00444CB1" w:rsidP="00F70E0B">
      <w:pPr>
        <w:pStyle w:val="af3"/>
        <w:numPr>
          <w:ilvl w:val="1"/>
          <w:numId w:val="112"/>
        </w:numPr>
        <w:ind w:left="1134" w:hanging="425"/>
      </w:pPr>
      <w: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44CB1" w:rsidRDefault="00444CB1" w:rsidP="00F70E0B">
      <w:pPr>
        <w:numPr>
          <w:ilvl w:val="1"/>
          <w:numId w:val="109"/>
        </w:numPr>
        <w:tabs>
          <w:tab w:val="left" w:pos="1080"/>
        </w:tabs>
        <w:ind w:left="0" w:firstLine="720"/>
      </w:pPr>
      <w:r>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444CB1" w:rsidRDefault="00444CB1" w:rsidP="00F70E0B">
      <w:pPr>
        <w:pStyle w:val="af3"/>
        <w:numPr>
          <w:ilvl w:val="1"/>
          <w:numId w:val="113"/>
        </w:numPr>
        <w:ind w:left="1134" w:hanging="425"/>
      </w:pPr>
      <w:r>
        <w:t>правоустанавливающие документы на земельный участок;</w:t>
      </w:r>
    </w:p>
    <w:p w:rsidR="00444CB1" w:rsidRDefault="00444CB1" w:rsidP="00F70E0B">
      <w:pPr>
        <w:pStyle w:val="af3"/>
        <w:numPr>
          <w:ilvl w:val="1"/>
          <w:numId w:val="113"/>
        </w:numPr>
        <w:ind w:left="1134" w:hanging="425"/>
      </w:pPr>
      <w:r>
        <w:t>градостроительный план земельного участка;</w:t>
      </w:r>
    </w:p>
    <w:p w:rsidR="00444CB1" w:rsidRDefault="00444CB1" w:rsidP="00F70E0B">
      <w:pPr>
        <w:pStyle w:val="af3"/>
        <w:numPr>
          <w:ilvl w:val="1"/>
          <w:numId w:val="113"/>
        </w:numPr>
        <w:ind w:left="1134" w:hanging="425"/>
      </w:pPr>
      <w:r>
        <w:t>материалы, содержащиеся в проектной документации:</w:t>
      </w:r>
    </w:p>
    <w:p w:rsidR="00444CB1" w:rsidRDefault="00444CB1" w:rsidP="00F70E0B">
      <w:pPr>
        <w:numPr>
          <w:ilvl w:val="0"/>
          <w:numId w:val="82"/>
        </w:numPr>
        <w:tabs>
          <w:tab w:val="clear" w:pos="0"/>
          <w:tab w:val="left" w:pos="1134"/>
        </w:tabs>
        <w:ind w:left="1134" w:hanging="425"/>
      </w:pPr>
      <w:r>
        <w:t>пояснительная записка;</w:t>
      </w:r>
    </w:p>
    <w:p w:rsidR="00444CB1" w:rsidRDefault="00444CB1" w:rsidP="00F70E0B">
      <w:pPr>
        <w:numPr>
          <w:ilvl w:val="0"/>
          <w:numId w:val="82"/>
        </w:numPr>
        <w:tabs>
          <w:tab w:val="clear" w:pos="0"/>
          <w:tab w:val="left" w:pos="1134"/>
        </w:tabs>
        <w:ind w:left="1134" w:hanging="425"/>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444CB1" w:rsidRDefault="00444CB1" w:rsidP="00F70E0B">
      <w:pPr>
        <w:numPr>
          <w:ilvl w:val="0"/>
          <w:numId w:val="82"/>
        </w:numPr>
        <w:tabs>
          <w:tab w:val="clear" w:pos="0"/>
          <w:tab w:val="left" w:pos="1134"/>
        </w:tabs>
        <w:ind w:left="1134" w:hanging="425"/>
      </w:pPr>
      <w:r>
        <w:t>схема планировочной организации земельного участка, подтверждающая расположение линейного объекта в пределах красных линий утвержденных</w:t>
      </w:r>
    </w:p>
    <w:p w:rsidR="00444CB1" w:rsidRDefault="00444CB1" w:rsidP="00F70E0B">
      <w:pPr>
        <w:numPr>
          <w:ilvl w:val="0"/>
          <w:numId w:val="82"/>
        </w:numPr>
        <w:tabs>
          <w:tab w:val="clear" w:pos="0"/>
          <w:tab w:val="left" w:pos="1134"/>
        </w:tabs>
        <w:ind w:left="1134" w:hanging="425"/>
      </w:pPr>
      <w:r>
        <w:t>градостроительной документацией по планировке территории – применительно к линейным объектам;</w:t>
      </w:r>
    </w:p>
    <w:p w:rsidR="00444CB1" w:rsidRDefault="00444CB1" w:rsidP="00F70E0B">
      <w:pPr>
        <w:numPr>
          <w:ilvl w:val="0"/>
          <w:numId w:val="82"/>
        </w:numPr>
        <w:tabs>
          <w:tab w:val="clear" w:pos="0"/>
          <w:tab w:val="left" w:pos="1134"/>
        </w:tabs>
        <w:ind w:left="1134" w:hanging="425"/>
      </w:pPr>
      <w:r>
        <w:t>схемы, отображающие архитектурные решения;</w:t>
      </w:r>
    </w:p>
    <w:p w:rsidR="00444CB1" w:rsidRDefault="00444CB1" w:rsidP="00F70E0B">
      <w:pPr>
        <w:numPr>
          <w:ilvl w:val="0"/>
          <w:numId w:val="82"/>
        </w:numPr>
        <w:tabs>
          <w:tab w:val="clear" w:pos="0"/>
          <w:tab w:val="left" w:pos="1134"/>
        </w:tabs>
        <w:ind w:left="1134" w:hanging="425"/>
      </w:pPr>
      <w: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444CB1" w:rsidRDefault="00444CB1" w:rsidP="00F70E0B">
      <w:pPr>
        <w:numPr>
          <w:ilvl w:val="0"/>
          <w:numId w:val="82"/>
        </w:numPr>
        <w:tabs>
          <w:tab w:val="clear" w:pos="0"/>
          <w:tab w:val="left" w:pos="1134"/>
        </w:tabs>
        <w:ind w:left="1134" w:hanging="425"/>
      </w:pPr>
      <w:r>
        <w:t>проект организации строительства;</w:t>
      </w:r>
    </w:p>
    <w:p w:rsidR="00444CB1" w:rsidRDefault="00444CB1" w:rsidP="00F70E0B">
      <w:pPr>
        <w:numPr>
          <w:ilvl w:val="0"/>
          <w:numId w:val="82"/>
        </w:numPr>
        <w:tabs>
          <w:tab w:val="clear" w:pos="0"/>
          <w:tab w:val="left" w:pos="1134"/>
        </w:tabs>
        <w:ind w:left="1134" w:hanging="425"/>
      </w:pPr>
      <w:r>
        <w:t>проект организации работ по сносу или демонтажу объектов капитального строительства, их частей;</w:t>
      </w:r>
    </w:p>
    <w:p w:rsidR="00444CB1" w:rsidRDefault="00444CB1" w:rsidP="00F70E0B">
      <w:pPr>
        <w:pStyle w:val="af3"/>
        <w:numPr>
          <w:ilvl w:val="1"/>
          <w:numId w:val="114"/>
        </w:numPr>
        <w:ind w:left="1134" w:hanging="425"/>
      </w:pPr>
      <w: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444CB1" w:rsidRDefault="00444CB1" w:rsidP="00F70E0B">
      <w:pPr>
        <w:pStyle w:val="af3"/>
        <w:numPr>
          <w:ilvl w:val="1"/>
          <w:numId w:val="114"/>
        </w:numPr>
        <w:ind w:left="1134" w:hanging="425"/>
      </w:pPr>
      <w:r>
        <w:t>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444CB1" w:rsidRDefault="00444CB1" w:rsidP="00F70E0B">
      <w:pPr>
        <w:pStyle w:val="af3"/>
        <w:numPr>
          <w:ilvl w:val="1"/>
          <w:numId w:val="114"/>
        </w:numPr>
        <w:ind w:left="1134" w:hanging="425"/>
      </w:pPr>
      <w:r>
        <w:t>согласие всех правообладателей объекта капитального строительства в случаях реконструкции такого объекта.</w:t>
      </w:r>
    </w:p>
    <w:p w:rsidR="00444CB1" w:rsidRDefault="00444CB1" w:rsidP="00444CB1">
      <w:pPr>
        <w:ind w:firstLine="720"/>
      </w:pPr>
      <w:r>
        <w:t>К заявлению может прилагаться также положительное заключение негосударственной экспертизы проектной документации.</w:t>
      </w:r>
    </w:p>
    <w:p w:rsidR="00444CB1" w:rsidRDefault="00444CB1" w:rsidP="00F70E0B">
      <w:pPr>
        <w:numPr>
          <w:ilvl w:val="1"/>
          <w:numId w:val="109"/>
        </w:numPr>
        <w:tabs>
          <w:tab w:val="left" w:pos="1080"/>
        </w:tabs>
        <w:ind w:left="0" w:firstLine="720"/>
      </w:pPr>
      <w:r>
        <w:t>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44CB1" w:rsidRDefault="00444CB1" w:rsidP="00F70E0B">
      <w:pPr>
        <w:pStyle w:val="af3"/>
        <w:numPr>
          <w:ilvl w:val="1"/>
          <w:numId w:val="14"/>
        </w:numPr>
        <w:ind w:left="1134" w:hanging="425"/>
      </w:pPr>
      <w:r>
        <w:t>правоустанавливающие документы на земельный участок;</w:t>
      </w:r>
    </w:p>
    <w:p w:rsidR="00444CB1" w:rsidRDefault="00444CB1" w:rsidP="00F70E0B">
      <w:pPr>
        <w:pStyle w:val="af3"/>
        <w:numPr>
          <w:ilvl w:val="1"/>
          <w:numId w:val="14"/>
        </w:numPr>
        <w:ind w:left="1134" w:hanging="425"/>
      </w:pPr>
      <w:r>
        <w:t>градостроительный план земельного участка;</w:t>
      </w:r>
    </w:p>
    <w:p w:rsidR="00444CB1" w:rsidRDefault="00444CB1" w:rsidP="00F70E0B">
      <w:pPr>
        <w:pStyle w:val="af3"/>
        <w:numPr>
          <w:ilvl w:val="1"/>
          <w:numId w:val="14"/>
        </w:numPr>
        <w:ind w:left="1134" w:hanging="425"/>
      </w:pPr>
      <w:r>
        <w:t>схема планировочной организации земельного участка с обозначением места размещения объекта индивидуального жилищного строительства.</w:t>
      </w:r>
    </w:p>
    <w:p w:rsidR="00444CB1" w:rsidRDefault="00444CB1" w:rsidP="00F70E0B">
      <w:pPr>
        <w:numPr>
          <w:ilvl w:val="1"/>
          <w:numId w:val="109"/>
        </w:numPr>
        <w:tabs>
          <w:tab w:val="left" w:pos="1080"/>
        </w:tabs>
        <w:ind w:left="0" w:firstLine="720"/>
      </w:pPr>
      <w: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444CB1" w:rsidRDefault="00444CB1" w:rsidP="00F70E0B">
      <w:pPr>
        <w:numPr>
          <w:ilvl w:val="1"/>
          <w:numId w:val="109"/>
        </w:numPr>
        <w:tabs>
          <w:tab w:val="left" w:pos="1080"/>
        </w:tabs>
        <w:ind w:left="0" w:firstLine="720"/>
      </w:pPr>
      <w:r>
        <w:t>ОАГ в течение 10 дней со дня со дня получения заявления о выдаче разрешения на строительство:</w:t>
      </w:r>
    </w:p>
    <w:p w:rsidR="00444CB1" w:rsidRDefault="00444CB1" w:rsidP="00F70E0B">
      <w:pPr>
        <w:numPr>
          <w:ilvl w:val="0"/>
          <w:numId w:val="82"/>
        </w:numPr>
        <w:tabs>
          <w:tab w:val="clear" w:pos="0"/>
          <w:tab w:val="left" w:pos="1134"/>
        </w:tabs>
        <w:ind w:left="1134" w:hanging="414"/>
      </w:pPr>
      <w:r>
        <w:t>проводит проверку наличия и надлежащего оформления документов, прилагаемых к заявлению;</w:t>
      </w:r>
    </w:p>
    <w:p w:rsidR="00444CB1" w:rsidRDefault="00444CB1" w:rsidP="00F70E0B">
      <w:pPr>
        <w:numPr>
          <w:ilvl w:val="0"/>
          <w:numId w:val="82"/>
        </w:numPr>
        <w:tabs>
          <w:tab w:val="clear" w:pos="0"/>
          <w:tab w:val="left" w:pos="1134"/>
        </w:tabs>
        <w:ind w:left="1134" w:hanging="414"/>
      </w:pPr>
      <w: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44CB1" w:rsidRDefault="00444CB1" w:rsidP="00F70E0B">
      <w:pPr>
        <w:numPr>
          <w:ilvl w:val="0"/>
          <w:numId w:val="82"/>
        </w:numPr>
        <w:tabs>
          <w:tab w:val="clear" w:pos="0"/>
          <w:tab w:val="left" w:pos="1134"/>
        </w:tabs>
        <w:ind w:left="1134" w:hanging="414"/>
      </w:pPr>
      <w:r>
        <w:t>выдает разрешение на строительство либо отказывает в выдаче такого разрешения с указанием причин отказа.</w:t>
      </w:r>
    </w:p>
    <w:p w:rsidR="00444CB1" w:rsidRDefault="00444CB1" w:rsidP="00F70E0B">
      <w:pPr>
        <w:numPr>
          <w:ilvl w:val="1"/>
          <w:numId w:val="109"/>
        </w:numPr>
        <w:tabs>
          <w:tab w:val="left" w:pos="1080"/>
        </w:tabs>
        <w:ind w:left="0" w:firstLine="720"/>
      </w:pPr>
      <w:r>
        <w:t>ОАГ по заявлению застройщика может выдавать разрешение на отдельные этапы строительства, реконструкции.</w:t>
      </w:r>
    </w:p>
    <w:p w:rsidR="00444CB1" w:rsidRDefault="00444CB1" w:rsidP="00F70E0B">
      <w:pPr>
        <w:numPr>
          <w:ilvl w:val="1"/>
          <w:numId w:val="109"/>
        </w:numPr>
        <w:tabs>
          <w:tab w:val="left" w:pos="1080"/>
        </w:tabs>
        <w:ind w:left="0" w:firstLine="720"/>
      </w:pPr>
      <w:r>
        <w:t>Отказ в выдаче разрешения на строительство может быть обжалован застройщиком в судебном порядке.</w:t>
      </w:r>
    </w:p>
    <w:p w:rsidR="00444CB1" w:rsidRDefault="00444CB1" w:rsidP="00F70E0B">
      <w:pPr>
        <w:numPr>
          <w:ilvl w:val="1"/>
          <w:numId w:val="109"/>
        </w:numPr>
        <w:tabs>
          <w:tab w:val="left" w:pos="1080"/>
        </w:tabs>
        <w:ind w:left="0" w:firstLine="720"/>
      </w:pPr>
      <w:r>
        <w:t>Разрешения на строительство выдаются бесплатно.</w:t>
      </w:r>
    </w:p>
    <w:p w:rsidR="00444CB1" w:rsidRDefault="00444CB1" w:rsidP="00F70E0B">
      <w:pPr>
        <w:numPr>
          <w:ilvl w:val="1"/>
          <w:numId w:val="109"/>
        </w:numPr>
        <w:tabs>
          <w:tab w:val="left" w:pos="1080"/>
        </w:tabs>
        <w:ind w:left="0" w:firstLine="720"/>
      </w:pPr>
      <w:r>
        <w:t>Форма разрешения на строительство устанавливается Правительством Российской Федерации</w:t>
      </w:r>
    </w:p>
    <w:p w:rsidR="00444CB1" w:rsidRDefault="00444CB1" w:rsidP="00F70E0B">
      <w:pPr>
        <w:numPr>
          <w:ilvl w:val="1"/>
          <w:numId w:val="109"/>
        </w:numPr>
        <w:tabs>
          <w:tab w:val="left" w:pos="1080"/>
        </w:tabs>
        <w:ind w:left="0" w:firstLine="720"/>
      </w:pPr>
      <w:r>
        <w:t>Застройщик в течение десяти дней со дня получения разрешения на строительство обязан безвозмездно передать в ОАГ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44CB1" w:rsidRDefault="00444CB1" w:rsidP="00F70E0B">
      <w:pPr>
        <w:numPr>
          <w:ilvl w:val="1"/>
          <w:numId w:val="109"/>
        </w:numPr>
        <w:tabs>
          <w:tab w:val="left" w:pos="1080"/>
        </w:tabs>
        <w:ind w:left="0" w:firstLine="720"/>
      </w:pPr>
      <w: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444CB1" w:rsidRDefault="00444CB1" w:rsidP="00444CB1">
      <w:pPr>
        <w:ind w:firstLine="720"/>
      </w:pPr>
      <w:r>
        <w:t>Срок действия разрешения на строительство может быть продлен ОАГ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44CB1" w:rsidRDefault="00444CB1" w:rsidP="00F70E0B">
      <w:pPr>
        <w:numPr>
          <w:ilvl w:val="1"/>
          <w:numId w:val="109"/>
        </w:numPr>
        <w:tabs>
          <w:tab w:val="left" w:pos="1080"/>
        </w:tabs>
        <w:ind w:left="0" w:firstLine="720"/>
      </w:pPr>
      <w:r>
        <w:t>Срок действия разрешения на строительство при переходе прав на земельный участок и объекты капитального строительства сохраняется.</w:t>
      </w:r>
    </w:p>
    <w:p w:rsidR="00444CB1" w:rsidRDefault="00444CB1" w:rsidP="00F70E0B">
      <w:pPr>
        <w:numPr>
          <w:ilvl w:val="1"/>
          <w:numId w:val="109"/>
        </w:numPr>
        <w:tabs>
          <w:tab w:val="left" w:pos="1080"/>
        </w:tabs>
        <w:ind w:left="0" w:firstLine="720"/>
      </w:pPr>
      <w:r>
        <w:t>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44CB1" w:rsidRDefault="00444CB1" w:rsidP="00444CB1">
      <w:pPr>
        <w:tabs>
          <w:tab w:val="left" w:pos="1080"/>
        </w:tabs>
        <w:ind w:left="720"/>
      </w:pPr>
    </w:p>
    <w:p w:rsidR="00444CB1" w:rsidRDefault="00444CB1" w:rsidP="00444CB1">
      <w:pPr>
        <w:pStyle w:val="Roo3"/>
      </w:pPr>
      <w:bookmarkStart w:id="89" w:name="_Toc337968522"/>
      <w:bookmarkStart w:id="90" w:name="_Toc362859474"/>
      <w:r>
        <w:t>Статья 34. Строительство, реконструкции</w:t>
      </w:r>
      <w:bookmarkEnd w:id="89"/>
      <w:bookmarkEnd w:id="90"/>
    </w:p>
    <w:p w:rsidR="00444CB1" w:rsidRDefault="00444CB1" w:rsidP="00F70E0B">
      <w:pPr>
        <w:numPr>
          <w:ilvl w:val="1"/>
          <w:numId w:val="82"/>
        </w:numPr>
        <w:tabs>
          <w:tab w:val="left" w:pos="1080"/>
        </w:tabs>
        <w:ind w:left="0" w:firstLine="720"/>
      </w:pPr>
      <w:r>
        <w:t>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44CB1" w:rsidRDefault="00444CB1" w:rsidP="00F70E0B">
      <w:pPr>
        <w:numPr>
          <w:ilvl w:val="1"/>
          <w:numId w:val="82"/>
        </w:numPr>
        <w:tabs>
          <w:tab w:val="left" w:pos="1080"/>
        </w:tabs>
        <w:ind w:left="0" w:firstLine="720"/>
      </w:pPr>
      <w: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444CB1" w:rsidRDefault="00444CB1" w:rsidP="00F70E0B">
      <w:pPr>
        <w:numPr>
          <w:ilvl w:val="1"/>
          <w:numId w:val="82"/>
        </w:numPr>
        <w:tabs>
          <w:tab w:val="left" w:pos="1080"/>
        </w:tabs>
        <w:ind w:left="0" w:firstLine="720"/>
      </w:pPr>
      <w: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44CB1" w:rsidRDefault="00444CB1" w:rsidP="00F70E0B">
      <w:pPr>
        <w:numPr>
          <w:ilvl w:val="1"/>
          <w:numId w:val="115"/>
        </w:numPr>
        <w:tabs>
          <w:tab w:val="left" w:pos="1134"/>
        </w:tabs>
        <w:ind w:left="1134" w:hanging="425"/>
      </w:pPr>
      <w:r>
        <w:t>копия разрешения на строительство;</w:t>
      </w:r>
    </w:p>
    <w:p w:rsidR="00444CB1" w:rsidRDefault="00444CB1" w:rsidP="00F70E0B">
      <w:pPr>
        <w:numPr>
          <w:ilvl w:val="1"/>
          <w:numId w:val="115"/>
        </w:numPr>
        <w:tabs>
          <w:tab w:val="left" w:pos="1134"/>
        </w:tabs>
        <w:ind w:left="1134" w:hanging="425"/>
      </w:pPr>
      <w:r>
        <w:t xml:space="preserve">проектная документация в объеме, необходимом для осуществления соответствующего этапа строительства; </w:t>
      </w:r>
    </w:p>
    <w:p w:rsidR="00444CB1" w:rsidRDefault="00444CB1" w:rsidP="00F70E0B">
      <w:pPr>
        <w:numPr>
          <w:ilvl w:val="1"/>
          <w:numId w:val="115"/>
        </w:numPr>
        <w:tabs>
          <w:tab w:val="left" w:pos="1134"/>
        </w:tabs>
        <w:ind w:left="1134" w:hanging="425"/>
      </w:pPr>
      <w:r>
        <w:t>копия документа о вынесении на местность линий отступа от красных линий (разбивочный чертеж);</w:t>
      </w:r>
    </w:p>
    <w:p w:rsidR="00444CB1" w:rsidRDefault="00444CB1" w:rsidP="00F70E0B">
      <w:pPr>
        <w:numPr>
          <w:ilvl w:val="1"/>
          <w:numId w:val="115"/>
        </w:numPr>
        <w:tabs>
          <w:tab w:val="left" w:pos="1134"/>
        </w:tabs>
        <w:ind w:left="1134" w:hanging="425"/>
      </w:pPr>
      <w:r>
        <w:t>общий и специальные журналы, в которых ведется учет выполнения работ.</w:t>
      </w:r>
    </w:p>
    <w:p w:rsidR="00444CB1" w:rsidRDefault="00444CB1" w:rsidP="00F70E0B">
      <w:pPr>
        <w:numPr>
          <w:ilvl w:val="1"/>
          <w:numId w:val="82"/>
        </w:numPr>
        <w:tabs>
          <w:tab w:val="left" w:pos="1080"/>
        </w:tabs>
        <w:ind w:left="0" w:firstLine="720"/>
      </w:pPr>
      <w: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44CB1" w:rsidRDefault="00444CB1" w:rsidP="00F70E0B">
      <w:pPr>
        <w:numPr>
          <w:ilvl w:val="1"/>
          <w:numId w:val="82"/>
        </w:numPr>
        <w:tabs>
          <w:tab w:val="left" w:pos="1080"/>
        </w:tabs>
        <w:ind w:left="0" w:firstLine="720"/>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444CB1" w:rsidRDefault="00444CB1" w:rsidP="00F70E0B">
      <w:pPr>
        <w:numPr>
          <w:ilvl w:val="1"/>
          <w:numId w:val="82"/>
        </w:numPr>
        <w:tabs>
          <w:tab w:val="left" w:pos="1080"/>
        </w:tabs>
        <w:ind w:left="0" w:firstLine="720"/>
      </w:pPr>
      <w: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44CB1" w:rsidRDefault="00444CB1" w:rsidP="00F70E0B">
      <w:pPr>
        <w:numPr>
          <w:ilvl w:val="1"/>
          <w:numId w:val="82"/>
        </w:numPr>
        <w:tabs>
          <w:tab w:val="left" w:pos="1080"/>
        </w:tabs>
        <w:ind w:left="0" w:firstLine="720"/>
      </w:pPr>
      <w:r>
        <w:t>В процессе строительства, реконструкции, капитального ремонта проводится:</w:t>
      </w:r>
    </w:p>
    <w:p w:rsidR="00444CB1" w:rsidRDefault="00444CB1" w:rsidP="00F70E0B">
      <w:pPr>
        <w:numPr>
          <w:ilvl w:val="0"/>
          <w:numId w:val="82"/>
        </w:numPr>
        <w:tabs>
          <w:tab w:val="clear" w:pos="0"/>
          <w:tab w:val="left" w:pos="1134"/>
        </w:tabs>
        <w:ind w:left="1134" w:hanging="414"/>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444CB1" w:rsidRDefault="00444CB1" w:rsidP="00F70E0B">
      <w:pPr>
        <w:numPr>
          <w:ilvl w:val="0"/>
          <w:numId w:val="82"/>
        </w:numPr>
        <w:tabs>
          <w:tab w:val="clear" w:pos="0"/>
          <w:tab w:val="left" w:pos="1134"/>
        </w:tabs>
        <w:ind w:left="1134" w:hanging="414"/>
      </w:pPr>
      <w:r>
        <w:t>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444CB1" w:rsidRDefault="00444CB1" w:rsidP="00F70E0B">
      <w:pPr>
        <w:numPr>
          <w:ilvl w:val="0"/>
          <w:numId w:val="116"/>
        </w:numPr>
        <w:tabs>
          <w:tab w:val="clear" w:pos="900"/>
          <w:tab w:val="left" w:pos="1080"/>
        </w:tabs>
        <w:ind w:left="0" w:firstLine="720"/>
      </w:pPr>
      <w:r>
        <w:t>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444CB1" w:rsidRDefault="00444CB1" w:rsidP="00F70E0B">
      <w:pPr>
        <w:numPr>
          <w:ilvl w:val="0"/>
          <w:numId w:val="116"/>
        </w:numPr>
        <w:tabs>
          <w:tab w:val="clear" w:pos="900"/>
          <w:tab w:val="left" w:pos="1080"/>
        </w:tabs>
        <w:ind w:left="0" w:firstLine="720"/>
      </w:pPr>
      <w:r>
        <w:t xml:space="preserve">В границах </w:t>
      </w:r>
      <w:r w:rsidR="002C6361">
        <w:t>Шолохов</w:t>
      </w:r>
      <w:r>
        <w:t>ского 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444CB1" w:rsidRDefault="00444CB1" w:rsidP="00444CB1">
      <w:pPr>
        <w:ind w:firstLine="720"/>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444CB1" w:rsidRDefault="00444CB1" w:rsidP="00444CB1">
      <w:pPr>
        <w:ind w:firstLine="720"/>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44CB1" w:rsidRDefault="00444CB1" w:rsidP="00444CB1">
      <w:pPr>
        <w:ind w:firstLine="720"/>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44CB1" w:rsidRDefault="00444CB1" w:rsidP="00444CB1">
      <w:pPr>
        <w:ind w:firstLine="720"/>
        <w:rPr>
          <w:i/>
        </w:rPr>
      </w:pPr>
      <w:r>
        <w:t>Порядок осуществления государственного строительного надзора устанавливается Правительством Российской Федерации</w:t>
      </w:r>
      <w:r>
        <w:rPr>
          <w:i/>
        </w:rPr>
        <w:t>.</w:t>
      </w:r>
    </w:p>
    <w:p w:rsidR="00444CB1" w:rsidRDefault="00444CB1" w:rsidP="00F70E0B">
      <w:pPr>
        <w:numPr>
          <w:ilvl w:val="0"/>
          <w:numId w:val="116"/>
        </w:numPr>
        <w:tabs>
          <w:tab w:val="clear" w:pos="900"/>
          <w:tab w:val="left" w:pos="1080"/>
        </w:tabs>
        <w:ind w:left="0" w:firstLine="720"/>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44CB1" w:rsidRDefault="00444CB1" w:rsidP="00444CB1">
      <w:pPr>
        <w:ind w:firstLine="720"/>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44CB1" w:rsidRDefault="00444CB1" w:rsidP="00444CB1">
      <w:pPr>
        <w:ind w:firstLine="720"/>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44CB1" w:rsidRDefault="00444CB1" w:rsidP="00444CB1">
      <w:pPr>
        <w:ind w:firstLine="720"/>
      </w:pPr>
      <w: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444CB1" w:rsidRDefault="00444CB1" w:rsidP="00444CB1">
      <w:pPr>
        <w:ind w:firstLine="720"/>
      </w:pPr>
      <w:r>
        <w:t>При выявлении по результатам проведения контроля недостатков работ, конструкций, участков сетей инженерно – 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444CB1" w:rsidRDefault="00444CB1" w:rsidP="00444CB1">
      <w:pPr>
        <w:ind w:firstLine="720"/>
      </w:pPr>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444CB1" w:rsidRDefault="00444CB1" w:rsidP="00444CB1">
      <w:pPr>
        <w:ind w:firstLine="720"/>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444CB1" w:rsidRDefault="00444CB1" w:rsidP="00444CB1">
      <w:pPr>
        <w:ind w:firstLine="720"/>
      </w:pPr>
    </w:p>
    <w:p w:rsidR="00444CB1" w:rsidRDefault="00444CB1" w:rsidP="00444CB1">
      <w:pPr>
        <w:pStyle w:val="Roo3"/>
      </w:pPr>
      <w:bookmarkStart w:id="91" w:name="_Toc337968523"/>
      <w:bookmarkStart w:id="92" w:name="_Toc362859475"/>
      <w:r>
        <w:t>Статья 35. Выдача разрешения на ввод объекта в эксплуатацию</w:t>
      </w:r>
      <w:bookmarkEnd w:id="91"/>
      <w:bookmarkEnd w:id="92"/>
    </w:p>
    <w:p w:rsidR="00444CB1" w:rsidRDefault="00444CB1" w:rsidP="00F70E0B">
      <w:pPr>
        <w:numPr>
          <w:ilvl w:val="1"/>
          <w:numId w:val="82"/>
        </w:numPr>
        <w:tabs>
          <w:tab w:val="left" w:pos="1080"/>
        </w:tabs>
        <w:ind w:left="0" w:firstLine="720"/>
      </w:pPr>
      <w:r>
        <w:t>По завершении работ, предусмотренных договором и проектной документацией, подрядчик передает застройщику (заказчику) следующие документы:</w:t>
      </w:r>
    </w:p>
    <w:p w:rsidR="00444CB1" w:rsidRDefault="00444CB1" w:rsidP="00F70E0B">
      <w:pPr>
        <w:numPr>
          <w:ilvl w:val="0"/>
          <w:numId w:val="82"/>
        </w:numPr>
        <w:tabs>
          <w:tab w:val="clear" w:pos="0"/>
          <w:tab w:val="left" w:pos="1134"/>
        </w:tabs>
        <w:ind w:left="1134" w:hanging="425"/>
      </w:pPr>
      <w:r>
        <w:t>оформленный в соответствии с установленными требованиями акт приемки объекта, подписанный подрядчиком;</w:t>
      </w:r>
    </w:p>
    <w:p w:rsidR="00444CB1" w:rsidRDefault="00444CB1" w:rsidP="00F70E0B">
      <w:pPr>
        <w:numPr>
          <w:ilvl w:val="0"/>
          <w:numId w:val="82"/>
        </w:numPr>
        <w:tabs>
          <w:tab w:val="clear" w:pos="0"/>
          <w:tab w:val="left" w:pos="1134"/>
        </w:tabs>
        <w:ind w:left="1134" w:hanging="425"/>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444CB1" w:rsidRDefault="00444CB1" w:rsidP="00F70E0B">
      <w:pPr>
        <w:numPr>
          <w:ilvl w:val="0"/>
          <w:numId w:val="82"/>
        </w:numPr>
        <w:tabs>
          <w:tab w:val="clear" w:pos="0"/>
          <w:tab w:val="left" w:pos="1134"/>
        </w:tabs>
        <w:ind w:left="1134" w:hanging="425"/>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444CB1" w:rsidRDefault="00444CB1" w:rsidP="00F70E0B">
      <w:pPr>
        <w:numPr>
          <w:ilvl w:val="0"/>
          <w:numId w:val="82"/>
        </w:numPr>
        <w:tabs>
          <w:tab w:val="clear" w:pos="0"/>
          <w:tab w:val="left" w:pos="1134"/>
        </w:tabs>
        <w:ind w:left="1134" w:hanging="425"/>
      </w:pPr>
      <w: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444CB1" w:rsidRDefault="00444CB1" w:rsidP="00F70E0B">
      <w:pPr>
        <w:numPr>
          <w:ilvl w:val="0"/>
          <w:numId w:val="82"/>
        </w:numPr>
        <w:tabs>
          <w:tab w:val="clear" w:pos="0"/>
          <w:tab w:val="left" w:pos="1134"/>
        </w:tabs>
        <w:ind w:left="1134" w:hanging="425"/>
      </w:pPr>
      <w:r>
        <w:t>паспорта на установленное оборудование;</w:t>
      </w:r>
    </w:p>
    <w:p w:rsidR="00444CB1" w:rsidRDefault="00444CB1" w:rsidP="00F70E0B">
      <w:pPr>
        <w:numPr>
          <w:ilvl w:val="0"/>
          <w:numId w:val="82"/>
        </w:numPr>
        <w:tabs>
          <w:tab w:val="clear" w:pos="0"/>
          <w:tab w:val="left" w:pos="1134"/>
        </w:tabs>
        <w:ind w:left="1134" w:hanging="425"/>
      </w:pPr>
      <w: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444CB1" w:rsidRDefault="00444CB1" w:rsidP="00F70E0B">
      <w:pPr>
        <w:numPr>
          <w:ilvl w:val="0"/>
          <w:numId w:val="82"/>
        </w:numPr>
        <w:tabs>
          <w:tab w:val="clear" w:pos="0"/>
          <w:tab w:val="left" w:pos="1134"/>
        </w:tabs>
        <w:ind w:left="1134" w:hanging="425"/>
      </w:pPr>
      <w:r>
        <w:t>журнал авторского надзора представителей организации подготовившей проектную документацию – в случаях ведения такого журнала;</w:t>
      </w:r>
    </w:p>
    <w:p w:rsidR="00444CB1" w:rsidRDefault="00444CB1" w:rsidP="00F70E0B">
      <w:pPr>
        <w:numPr>
          <w:ilvl w:val="0"/>
          <w:numId w:val="82"/>
        </w:numPr>
        <w:tabs>
          <w:tab w:val="clear" w:pos="0"/>
          <w:tab w:val="left" w:pos="1134"/>
        </w:tabs>
        <w:ind w:left="1134" w:hanging="425"/>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444CB1" w:rsidRDefault="00444CB1" w:rsidP="00F70E0B">
      <w:pPr>
        <w:numPr>
          <w:ilvl w:val="0"/>
          <w:numId w:val="82"/>
        </w:numPr>
        <w:tabs>
          <w:tab w:val="clear" w:pos="0"/>
          <w:tab w:val="left" w:pos="1134"/>
        </w:tabs>
        <w:ind w:left="1134" w:hanging="425"/>
      </w:pPr>
      <w:r>
        <w:t>предписания (акты) органов государственного строительного надзора и документы, свидетельствующие об их исполнении;</w:t>
      </w:r>
    </w:p>
    <w:p w:rsidR="00444CB1" w:rsidRDefault="00444CB1" w:rsidP="00F70E0B">
      <w:pPr>
        <w:numPr>
          <w:ilvl w:val="0"/>
          <w:numId w:val="82"/>
        </w:numPr>
        <w:tabs>
          <w:tab w:val="clear" w:pos="0"/>
          <w:tab w:val="left" w:pos="1134"/>
        </w:tabs>
        <w:ind w:left="1134" w:hanging="425"/>
      </w:pPr>
      <w: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444CB1" w:rsidRDefault="00444CB1" w:rsidP="00F70E0B">
      <w:pPr>
        <w:numPr>
          <w:ilvl w:val="0"/>
          <w:numId w:val="82"/>
        </w:numPr>
        <w:tabs>
          <w:tab w:val="clear" w:pos="0"/>
          <w:tab w:val="left" w:pos="1134"/>
        </w:tabs>
        <w:ind w:left="1134" w:hanging="425"/>
      </w:pPr>
      <w:r>
        <w:t>иные предусмотренные законодательством и договором документы.</w:t>
      </w:r>
    </w:p>
    <w:p w:rsidR="00444CB1" w:rsidRDefault="00444CB1" w:rsidP="00F70E0B">
      <w:pPr>
        <w:numPr>
          <w:ilvl w:val="0"/>
          <w:numId w:val="91"/>
        </w:numPr>
        <w:tabs>
          <w:tab w:val="left" w:pos="0"/>
          <w:tab w:val="left" w:pos="1134"/>
        </w:tabs>
        <w:ind w:left="0"/>
      </w:pPr>
      <w:r>
        <w:t>Застройщик (заказчик):</w:t>
      </w:r>
    </w:p>
    <w:p w:rsidR="00444CB1" w:rsidRDefault="00444CB1" w:rsidP="00F70E0B">
      <w:pPr>
        <w:numPr>
          <w:ilvl w:val="0"/>
          <w:numId w:val="82"/>
        </w:numPr>
        <w:tabs>
          <w:tab w:val="clear" w:pos="0"/>
          <w:tab w:val="left" w:pos="1134"/>
        </w:tabs>
        <w:ind w:left="1134" w:hanging="425"/>
      </w:pPr>
      <w:r>
        <w:t>проверяет комплектность и правильность оформления представленных подрядчиком документов;</w:t>
      </w:r>
    </w:p>
    <w:p w:rsidR="00444CB1" w:rsidRDefault="00444CB1" w:rsidP="00F70E0B">
      <w:pPr>
        <w:numPr>
          <w:ilvl w:val="0"/>
          <w:numId w:val="82"/>
        </w:numPr>
        <w:tabs>
          <w:tab w:val="clear" w:pos="0"/>
          <w:tab w:val="left" w:pos="1134"/>
        </w:tabs>
        <w:ind w:left="1134" w:hanging="425"/>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444CB1" w:rsidRDefault="00444CB1" w:rsidP="00F70E0B">
      <w:pPr>
        <w:numPr>
          <w:ilvl w:val="0"/>
          <w:numId w:val="82"/>
        </w:numPr>
        <w:tabs>
          <w:tab w:val="clear" w:pos="0"/>
          <w:tab w:val="left" w:pos="1134"/>
        </w:tabs>
        <w:ind w:left="1134" w:hanging="425"/>
      </w:pPr>
      <w:r>
        <w:t>проведение пробного выпуска продукции, испытания строительных конструкций зданий и сооружений в случаях, предусмотренных техническими регламентами);</w:t>
      </w:r>
    </w:p>
    <w:p w:rsidR="00444CB1" w:rsidRDefault="00444CB1" w:rsidP="00F70E0B">
      <w:pPr>
        <w:numPr>
          <w:ilvl w:val="0"/>
          <w:numId w:val="82"/>
        </w:numPr>
        <w:tabs>
          <w:tab w:val="clear" w:pos="0"/>
          <w:tab w:val="left" w:pos="1134"/>
        </w:tabs>
        <w:ind w:left="1134" w:hanging="425"/>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444CB1" w:rsidRDefault="00444CB1" w:rsidP="00444CB1">
      <w:pPr>
        <w:ind w:firstLine="720"/>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444CB1" w:rsidRDefault="00444CB1" w:rsidP="00444CB1">
      <w:pPr>
        <w:ind w:firstLine="720"/>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444CB1" w:rsidRDefault="00444CB1" w:rsidP="00F70E0B">
      <w:pPr>
        <w:numPr>
          <w:ilvl w:val="0"/>
          <w:numId w:val="91"/>
        </w:numPr>
        <w:tabs>
          <w:tab w:val="left" w:pos="1080"/>
        </w:tabs>
        <w:ind w:left="0" w:firstLine="720"/>
      </w:pPr>
      <w:r>
        <w:t>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w:t>
      </w:r>
    </w:p>
    <w:p w:rsidR="00444CB1" w:rsidRDefault="00444CB1" w:rsidP="00444CB1">
      <w:pPr>
        <w:ind w:firstLine="720"/>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44CB1" w:rsidRDefault="00444CB1" w:rsidP="00F70E0B">
      <w:pPr>
        <w:numPr>
          <w:ilvl w:val="0"/>
          <w:numId w:val="91"/>
        </w:numPr>
        <w:tabs>
          <w:tab w:val="left" w:pos="1080"/>
        </w:tabs>
        <w:ind w:left="0" w:firstLine="720"/>
      </w:pPr>
      <w: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44CB1" w:rsidRDefault="00444CB1" w:rsidP="00F70E0B">
      <w:pPr>
        <w:pStyle w:val="af3"/>
        <w:numPr>
          <w:ilvl w:val="1"/>
          <w:numId w:val="15"/>
        </w:numPr>
        <w:ind w:left="1134" w:hanging="425"/>
      </w:pPr>
      <w:r>
        <w:t>правоустанавливающие документы на земельный участок;</w:t>
      </w:r>
    </w:p>
    <w:p w:rsidR="00444CB1" w:rsidRDefault="00444CB1" w:rsidP="00F70E0B">
      <w:pPr>
        <w:pStyle w:val="af3"/>
        <w:numPr>
          <w:ilvl w:val="1"/>
          <w:numId w:val="15"/>
        </w:numPr>
        <w:ind w:left="1134" w:hanging="425"/>
      </w:pPr>
      <w:r>
        <w:t>градостроительный план земельного участка;</w:t>
      </w:r>
    </w:p>
    <w:p w:rsidR="00444CB1" w:rsidRDefault="00444CB1" w:rsidP="00F70E0B">
      <w:pPr>
        <w:pStyle w:val="af3"/>
        <w:numPr>
          <w:ilvl w:val="1"/>
          <w:numId w:val="15"/>
        </w:numPr>
        <w:ind w:left="1134" w:hanging="425"/>
      </w:pPr>
      <w:r>
        <w:t>разрешение на строительство;</w:t>
      </w:r>
    </w:p>
    <w:p w:rsidR="00444CB1" w:rsidRDefault="00444CB1" w:rsidP="00F70E0B">
      <w:pPr>
        <w:pStyle w:val="af3"/>
        <w:numPr>
          <w:ilvl w:val="1"/>
          <w:numId w:val="15"/>
        </w:numPr>
        <w:ind w:left="1134" w:hanging="425"/>
      </w:pPr>
      <w: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44CB1" w:rsidRDefault="00444CB1" w:rsidP="00F70E0B">
      <w:pPr>
        <w:pStyle w:val="af3"/>
        <w:numPr>
          <w:ilvl w:val="1"/>
          <w:numId w:val="15"/>
        </w:numPr>
        <w:ind w:left="1134" w:hanging="425"/>
      </w:pPr>
      <w: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444CB1" w:rsidRDefault="00444CB1" w:rsidP="00F70E0B">
      <w:pPr>
        <w:pStyle w:val="af3"/>
        <w:numPr>
          <w:ilvl w:val="1"/>
          <w:numId w:val="15"/>
        </w:numPr>
        <w:ind w:left="1134" w:hanging="425"/>
      </w:pPr>
      <w: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44CB1" w:rsidRDefault="00444CB1" w:rsidP="00F70E0B">
      <w:pPr>
        <w:pStyle w:val="af3"/>
        <w:numPr>
          <w:ilvl w:val="1"/>
          <w:numId w:val="15"/>
        </w:numPr>
        <w:ind w:left="1134" w:hanging="425"/>
      </w:pPr>
      <w: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44CB1" w:rsidRDefault="00444CB1" w:rsidP="00F70E0B">
      <w:pPr>
        <w:pStyle w:val="af3"/>
        <w:numPr>
          <w:ilvl w:val="1"/>
          <w:numId w:val="15"/>
        </w:numPr>
        <w:ind w:left="1134" w:hanging="425"/>
      </w:pPr>
      <w: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44CB1" w:rsidRDefault="00444CB1" w:rsidP="00F70E0B">
      <w:pPr>
        <w:pStyle w:val="af3"/>
        <w:numPr>
          <w:ilvl w:val="1"/>
          <w:numId w:val="15"/>
        </w:numPr>
        <w:ind w:left="1134" w:hanging="425"/>
      </w:pPr>
      <w: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444CB1" w:rsidRDefault="00444CB1" w:rsidP="00F70E0B">
      <w:pPr>
        <w:numPr>
          <w:ilvl w:val="0"/>
          <w:numId w:val="91"/>
        </w:numPr>
        <w:tabs>
          <w:tab w:val="left" w:pos="1080"/>
        </w:tabs>
        <w:ind w:left="0" w:firstLine="720"/>
      </w:pPr>
      <w:r>
        <w:t>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44CB1" w:rsidRDefault="00444CB1" w:rsidP="00F70E0B">
      <w:pPr>
        <w:numPr>
          <w:ilvl w:val="0"/>
          <w:numId w:val="91"/>
        </w:numPr>
        <w:tabs>
          <w:tab w:val="left" w:pos="1080"/>
        </w:tabs>
        <w:ind w:left="0" w:firstLine="720"/>
      </w:pPr>
      <w:r>
        <w:t>Основанием для принятия решения об отказе в выдаче разрешения на ввод объекта в эксплуатацию является:</w:t>
      </w:r>
    </w:p>
    <w:p w:rsidR="00444CB1" w:rsidRDefault="00444CB1" w:rsidP="00F70E0B">
      <w:pPr>
        <w:numPr>
          <w:ilvl w:val="0"/>
          <w:numId w:val="82"/>
        </w:numPr>
        <w:tabs>
          <w:tab w:val="clear" w:pos="0"/>
          <w:tab w:val="left" w:pos="1134"/>
        </w:tabs>
        <w:ind w:left="1134" w:hanging="425"/>
      </w:pPr>
      <w:r>
        <w:t>отсутствие документов, указанных в части 4 настоящей статьи;</w:t>
      </w:r>
    </w:p>
    <w:p w:rsidR="00444CB1" w:rsidRDefault="00444CB1" w:rsidP="00F70E0B">
      <w:pPr>
        <w:numPr>
          <w:ilvl w:val="0"/>
          <w:numId w:val="82"/>
        </w:numPr>
        <w:tabs>
          <w:tab w:val="clear" w:pos="0"/>
          <w:tab w:val="left" w:pos="1134"/>
        </w:tabs>
        <w:ind w:left="1134" w:hanging="425"/>
      </w:pPr>
      <w:r>
        <w:t>несоответствие объекта капитального строительства требованиям градостроительного плана земельного участка;</w:t>
      </w:r>
    </w:p>
    <w:p w:rsidR="00444CB1" w:rsidRDefault="00444CB1" w:rsidP="00F70E0B">
      <w:pPr>
        <w:numPr>
          <w:ilvl w:val="0"/>
          <w:numId w:val="82"/>
        </w:numPr>
        <w:tabs>
          <w:tab w:val="clear" w:pos="0"/>
          <w:tab w:val="left" w:pos="1134"/>
        </w:tabs>
        <w:ind w:left="1134" w:hanging="425"/>
      </w:pPr>
      <w:r>
        <w:t>несоответствие объекта капитального строительства требованиям, установленным в разрешении на строительство;</w:t>
      </w:r>
    </w:p>
    <w:p w:rsidR="00444CB1" w:rsidRDefault="00444CB1" w:rsidP="00F70E0B">
      <w:pPr>
        <w:numPr>
          <w:ilvl w:val="0"/>
          <w:numId w:val="82"/>
        </w:numPr>
        <w:tabs>
          <w:tab w:val="clear" w:pos="0"/>
          <w:tab w:val="left" w:pos="1134"/>
        </w:tabs>
        <w:ind w:left="1134" w:hanging="425"/>
      </w:pPr>
      <w: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444CB1" w:rsidRDefault="00444CB1" w:rsidP="00444CB1">
      <w:pPr>
        <w:ind w:firstLine="720"/>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44CB1" w:rsidRDefault="00444CB1" w:rsidP="00444CB1">
      <w:pPr>
        <w:ind w:firstLine="720"/>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44CB1" w:rsidRDefault="00444CB1" w:rsidP="00444CB1">
      <w:pPr>
        <w:ind w:firstLine="720"/>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444CB1" w:rsidRDefault="00444CB1" w:rsidP="00F70E0B">
      <w:pPr>
        <w:numPr>
          <w:ilvl w:val="0"/>
          <w:numId w:val="91"/>
        </w:numPr>
        <w:tabs>
          <w:tab w:val="left" w:pos="1080"/>
        </w:tabs>
        <w:ind w:left="0" w:firstLine="720"/>
      </w:pPr>
      <w:r>
        <w:t>Решение об отказе в выдаче разрешения на ввод объекта в эксплуатацию может быть оспорено в судебном порядке.</w:t>
      </w:r>
    </w:p>
    <w:p w:rsidR="00444CB1" w:rsidRDefault="00444CB1" w:rsidP="00F70E0B">
      <w:pPr>
        <w:numPr>
          <w:ilvl w:val="0"/>
          <w:numId w:val="91"/>
        </w:numPr>
        <w:tabs>
          <w:tab w:val="left" w:pos="1080"/>
        </w:tabs>
        <w:ind w:left="0" w:firstLine="72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44CB1" w:rsidRDefault="00444CB1" w:rsidP="00444CB1">
      <w:pPr>
        <w:ind w:firstLine="720"/>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444CB1" w:rsidRDefault="00444CB1" w:rsidP="00F70E0B">
      <w:pPr>
        <w:numPr>
          <w:ilvl w:val="0"/>
          <w:numId w:val="91"/>
        </w:numPr>
        <w:tabs>
          <w:tab w:val="left" w:pos="1080"/>
        </w:tabs>
        <w:ind w:left="0" w:firstLine="720"/>
      </w:pPr>
      <w:r>
        <w:t>Форма разрешения на ввод объекта в эксплуатацию устанавливается Правительством Российской Федерации.</w:t>
      </w:r>
    </w:p>
    <w:p w:rsidR="00444CB1" w:rsidRDefault="00444CB1" w:rsidP="00444CB1">
      <w:pPr>
        <w:tabs>
          <w:tab w:val="left" w:pos="1080"/>
        </w:tabs>
        <w:ind w:left="720"/>
      </w:pPr>
    </w:p>
    <w:p w:rsidR="00444CB1" w:rsidRDefault="00444CB1" w:rsidP="00444CB1">
      <w:pPr>
        <w:pStyle w:val="Roo2"/>
      </w:pPr>
      <w:bookmarkStart w:id="93" w:name="_Toc337968524"/>
      <w:bookmarkStart w:id="94" w:name="_Toc362859476"/>
      <w:r>
        <w:t>Глава 10. Положения о внесении изменений в Правила</w:t>
      </w:r>
      <w:bookmarkEnd w:id="93"/>
      <w:bookmarkEnd w:id="94"/>
    </w:p>
    <w:p w:rsidR="00444CB1" w:rsidRDefault="00444CB1" w:rsidP="00444CB1">
      <w:pPr>
        <w:pStyle w:val="Roo3"/>
      </w:pPr>
      <w:bookmarkStart w:id="95" w:name="_Toc337968525"/>
      <w:bookmarkStart w:id="96" w:name="_Toc362859477"/>
      <w:r>
        <w:t xml:space="preserve">Статья 36. Действия Правил по отношению к генеральному плану </w:t>
      </w:r>
      <w:r w:rsidR="002C6361">
        <w:t>Шолохов</w:t>
      </w:r>
      <w:r>
        <w:t>ского сельского поселения, документации по планировке территории</w:t>
      </w:r>
      <w:bookmarkEnd w:id="95"/>
      <w:bookmarkEnd w:id="96"/>
    </w:p>
    <w:p w:rsidR="00444CB1" w:rsidRDefault="00444CB1" w:rsidP="00444CB1">
      <w:pPr>
        <w:rPr>
          <w:rStyle w:val="af2"/>
        </w:rPr>
      </w:pPr>
    </w:p>
    <w:p w:rsidR="00444CB1" w:rsidRDefault="00444CB1" w:rsidP="00F70E0B">
      <w:pPr>
        <w:pStyle w:val="af3"/>
        <w:numPr>
          <w:ilvl w:val="2"/>
          <w:numId w:val="117"/>
        </w:numPr>
        <w:tabs>
          <w:tab w:val="left" w:pos="1134"/>
        </w:tabs>
        <w:autoSpaceDE w:val="0"/>
        <w:autoSpaceDN w:val="0"/>
        <w:adjustRightInd w:val="0"/>
        <w:ind w:left="0" w:firstLine="709"/>
        <w:rPr>
          <w:b/>
          <w:bCs/>
        </w:rPr>
      </w:pPr>
      <w:r>
        <w:t xml:space="preserve">Правила разработаны на основе генерального плана </w:t>
      </w:r>
      <w:r w:rsidR="002C6361">
        <w:t>Шолохов</w:t>
      </w:r>
      <w:r>
        <w:t>ского сельского поселения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444CB1" w:rsidRDefault="00444CB1" w:rsidP="00F70E0B">
      <w:pPr>
        <w:pStyle w:val="af3"/>
        <w:numPr>
          <w:ilvl w:val="2"/>
          <w:numId w:val="117"/>
        </w:numPr>
        <w:tabs>
          <w:tab w:val="left" w:pos="1134"/>
        </w:tabs>
        <w:ind w:left="0" w:firstLine="709"/>
      </w:pPr>
      <w:r>
        <w:t xml:space="preserve">Документация по планировке территорий, разработанная на основе генерального плана </w:t>
      </w:r>
      <w:r w:rsidR="002C6361">
        <w:t>Шолохов</w:t>
      </w:r>
      <w:r>
        <w:t>ского сельского поселения, настоящих Правил,  не должна им противоречить.</w:t>
      </w:r>
    </w:p>
    <w:p w:rsidR="00444CB1" w:rsidRDefault="00444CB1" w:rsidP="00F70E0B">
      <w:pPr>
        <w:pStyle w:val="af3"/>
        <w:numPr>
          <w:ilvl w:val="2"/>
          <w:numId w:val="117"/>
        </w:numPr>
        <w:tabs>
          <w:tab w:val="left" w:pos="1134"/>
        </w:tabs>
        <w:ind w:left="0" w:firstLine="709"/>
      </w:pPr>
      <w:r>
        <w:t xml:space="preserve">Ранее разработанная и нереализованная документация по планировке территорий </w:t>
      </w:r>
      <w:r w:rsidR="002C6361">
        <w:t>Шолохов</w:t>
      </w:r>
      <w:r>
        <w:t>ского сельского поселения может быть использована в части, не противоречащей настоящим Правилам.</w:t>
      </w:r>
    </w:p>
    <w:p w:rsidR="00444CB1" w:rsidRDefault="00444CB1" w:rsidP="00F70E0B">
      <w:pPr>
        <w:pStyle w:val="Roo"/>
        <w:numPr>
          <w:ilvl w:val="1"/>
          <w:numId w:val="106"/>
        </w:numPr>
        <w:tabs>
          <w:tab w:val="left" w:pos="1134"/>
        </w:tabs>
        <w:ind w:left="0" w:firstLine="709"/>
      </w:pPr>
      <w:r>
        <w:t xml:space="preserve">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r>
        <w:rPr>
          <w:bCs/>
        </w:rPr>
        <w:t>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t xml:space="preserve"> </w:t>
      </w:r>
    </w:p>
    <w:p w:rsidR="00444CB1" w:rsidRDefault="00444CB1" w:rsidP="00444CB1"/>
    <w:p w:rsidR="00444CB1" w:rsidRDefault="00444CB1" w:rsidP="00444CB1">
      <w:pPr>
        <w:pStyle w:val="Roo3"/>
      </w:pPr>
      <w:bookmarkStart w:id="97" w:name="_Toc337968526"/>
      <w:bookmarkStart w:id="98" w:name="_Toc362859478"/>
      <w:r>
        <w:t>Статья 37. Основание и право инициативы внесения изменений в Правила</w:t>
      </w:r>
      <w:bookmarkEnd w:id="97"/>
      <w:bookmarkEnd w:id="98"/>
    </w:p>
    <w:p w:rsidR="00444CB1" w:rsidRDefault="00444CB1" w:rsidP="00F70E0B">
      <w:pPr>
        <w:pStyle w:val="Standard"/>
        <w:numPr>
          <w:ilvl w:val="2"/>
          <w:numId w:val="5"/>
        </w:numPr>
        <w:tabs>
          <w:tab w:val="num" w:pos="0"/>
          <w:tab w:val="left" w:pos="1134"/>
        </w:tabs>
        <w:ind w:left="0" w:firstLine="709"/>
        <w:jc w:val="both"/>
        <w:textAlignment w:val="auto"/>
        <w:rPr>
          <w:sz w:val="24"/>
        </w:rPr>
      </w:pPr>
      <w:r>
        <w:rPr>
          <w:sz w:val="24"/>
        </w:rPr>
        <w:t xml:space="preserve">Основанием для рассмотрения  главой администрации </w:t>
      </w:r>
      <w:r w:rsidR="002C6361">
        <w:rPr>
          <w:sz w:val="24"/>
        </w:rPr>
        <w:t>Шолохов</w:t>
      </w:r>
      <w:r>
        <w:rPr>
          <w:sz w:val="24"/>
        </w:rPr>
        <w:t>ского сельского поселения вопроса о внесении изменений в правила является:</w:t>
      </w:r>
    </w:p>
    <w:p w:rsidR="00444CB1" w:rsidRDefault="00444CB1" w:rsidP="00F70E0B">
      <w:pPr>
        <w:pStyle w:val="Standard"/>
        <w:numPr>
          <w:ilvl w:val="0"/>
          <w:numId w:val="118"/>
        </w:numPr>
        <w:ind w:left="1134" w:hanging="425"/>
        <w:jc w:val="both"/>
        <w:textAlignment w:val="auto"/>
        <w:rPr>
          <w:sz w:val="24"/>
        </w:rPr>
      </w:pPr>
      <w:r>
        <w:rPr>
          <w:sz w:val="24"/>
        </w:rPr>
        <w:t xml:space="preserve">несоответствие настоящих Правил генеральному плану </w:t>
      </w:r>
      <w:r w:rsidR="002C6361">
        <w:rPr>
          <w:sz w:val="24"/>
        </w:rPr>
        <w:t>Шолохов</w:t>
      </w:r>
      <w:r>
        <w:rPr>
          <w:sz w:val="24"/>
        </w:rPr>
        <w:t>ского сельского поселения, возникшее в результате внесения в него изменений;</w:t>
      </w:r>
    </w:p>
    <w:p w:rsidR="00444CB1" w:rsidRDefault="00444CB1" w:rsidP="00F70E0B">
      <w:pPr>
        <w:pStyle w:val="af3"/>
        <w:numPr>
          <w:ilvl w:val="0"/>
          <w:numId w:val="118"/>
        </w:numPr>
        <w:tabs>
          <w:tab w:val="left" w:pos="1134"/>
        </w:tabs>
        <w:ind w:left="1134" w:hanging="425"/>
      </w:pPr>
      <w:r>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444CB1" w:rsidRDefault="00444CB1" w:rsidP="00F70E0B">
      <w:pPr>
        <w:numPr>
          <w:ilvl w:val="1"/>
          <w:numId w:val="119"/>
        </w:numPr>
        <w:tabs>
          <w:tab w:val="clear" w:pos="1080"/>
          <w:tab w:val="left" w:pos="1134"/>
        </w:tabs>
        <w:ind w:left="1134" w:hanging="414"/>
      </w:pPr>
      <w:r>
        <w:t>приводят к несоразмерному снижению стоимости объектов недвижимости,</w:t>
      </w:r>
    </w:p>
    <w:p w:rsidR="00444CB1" w:rsidRDefault="00444CB1" w:rsidP="00F70E0B">
      <w:pPr>
        <w:numPr>
          <w:ilvl w:val="1"/>
          <w:numId w:val="119"/>
        </w:numPr>
        <w:tabs>
          <w:tab w:val="clear" w:pos="1080"/>
          <w:tab w:val="left" w:pos="1134"/>
        </w:tabs>
        <w:ind w:left="1134" w:hanging="414"/>
      </w:pPr>
      <w:r>
        <w:t>препятствуют осуществлению общественных интересов развития конкретной территории или наносят вред этим интересам,</w:t>
      </w:r>
    </w:p>
    <w:p w:rsidR="00444CB1" w:rsidRDefault="00444CB1" w:rsidP="00F70E0B">
      <w:pPr>
        <w:numPr>
          <w:ilvl w:val="1"/>
          <w:numId w:val="119"/>
        </w:numPr>
        <w:tabs>
          <w:tab w:val="clear" w:pos="1080"/>
          <w:tab w:val="left" w:pos="1134"/>
        </w:tabs>
        <w:ind w:left="1134" w:hanging="414"/>
      </w:pPr>
      <w:r>
        <w:t>не позволяют эффективно использовать объекты недвижимости.</w:t>
      </w:r>
    </w:p>
    <w:p w:rsidR="00444CB1" w:rsidRDefault="00444CB1" w:rsidP="00F70E0B">
      <w:pPr>
        <w:pStyle w:val="Standard"/>
        <w:numPr>
          <w:ilvl w:val="0"/>
          <w:numId w:val="120"/>
        </w:numPr>
        <w:tabs>
          <w:tab w:val="num" w:pos="0"/>
          <w:tab w:val="left" w:pos="1134"/>
        </w:tabs>
        <w:ind w:left="0" w:firstLine="709"/>
        <w:jc w:val="both"/>
        <w:textAlignment w:val="auto"/>
        <w:rPr>
          <w:sz w:val="24"/>
        </w:rPr>
      </w:pPr>
      <w:r>
        <w:rPr>
          <w:sz w:val="24"/>
        </w:rPr>
        <w:t xml:space="preserve">Правом инициативы внесения изменений в настоящие Правила обладают органы местного самоуправления поселения в лице главы  </w:t>
      </w:r>
      <w:r w:rsidR="002C6361">
        <w:rPr>
          <w:sz w:val="24"/>
        </w:rPr>
        <w:t>Шолохов</w:t>
      </w:r>
      <w:r>
        <w:rPr>
          <w:sz w:val="24"/>
        </w:rPr>
        <w:t xml:space="preserve">ского сельского поселения, депутатов представительного органа местного самоуправления поселения,  Комиссия, отдел строительства,  архитектуры и градостроительства администрации </w:t>
      </w:r>
      <w:r w:rsidR="00427612">
        <w:rPr>
          <w:sz w:val="24"/>
        </w:rPr>
        <w:t>Красносель</w:t>
      </w:r>
      <w:r>
        <w:rPr>
          <w:sz w:val="24"/>
        </w:rPr>
        <w:t>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444CB1" w:rsidRDefault="00444CB1" w:rsidP="00F70E0B">
      <w:pPr>
        <w:pStyle w:val="af3"/>
        <w:numPr>
          <w:ilvl w:val="0"/>
          <w:numId w:val="120"/>
        </w:numPr>
        <w:tabs>
          <w:tab w:val="num" w:pos="0"/>
          <w:tab w:val="left" w:pos="1080"/>
          <w:tab w:val="left" w:pos="1134"/>
        </w:tabs>
        <w:ind w:left="0" w:firstLine="709"/>
      </w:pPr>
      <w: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444CB1" w:rsidRDefault="00444CB1" w:rsidP="00444CB1">
      <w:pPr>
        <w:tabs>
          <w:tab w:val="left" w:pos="1080"/>
        </w:tabs>
        <w:ind w:firstLine="709"/>
      </w:pPr>
    </w:p>
    <w:p w:rsidR="00444CB1" w:rsidRDefault="00444CB1" w:rsidP="00444CB1">
      <w:pPr>
        <w:pStyle w:val="Roo3"/>
      </w:pPr>
      <w:bookmarkStart w:id="99" w:name="_Toc337968527"/>
      <w:bookmarkStart w:id="100" w:name="_Toc362859479"/>
      <w:r>
        <w:t>Статья 38. Порядок внесения изменений в настоящие Правила</w:t>
      </w:r>
      <w:bookmarkEnd w:id="99"/>
      <w:bookmarkEnd w:id="100"/>
    </w:p>
    <w:p w:rsidR="00444CB1" w:rsidRDefault="00444CB1" w:rsidP="00F70E0B">
      <w:pPr>
        <w:pStyle w:val="ConsPlusNormal"/>
        <w:numPr>
          <w:ilvl w:val="3"/>
          <w:numId w:val="5"/>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Внесение изменений в настоящие Правила осуществляется в порядке, установленном для подготовки и утверждения Правил.</w:t>
      </w:r>
    </w:p>
    <w:p w:rsidR="00444CB1" w:rsidRDefault="00444CB1" w:rsidP="00F70E0B">
      <w:pPr>
        <w:pStyle w:val="Standard"/>
        <w:numPr>
          <w:ilvl w:val="3"/>
          <w:numId w:val="5"/>
        </w:numPr>
        <w:tabs>
          <w:tab w:val="left" w:pos="1134"/>
        </w:tabs>
        <w:ind w:left="0" w:firstLine="709"/>
        <w:jc w:val="both"/>
        <w:textAlignment w:val="auto"/>
        <w:rPr>
          <w:sz w:val="24"/>
        </w:rPr>
      </w:pPr>
      <w:r>
        <w:rPr>
          <w:sz w:val="24"/>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444CB1" w:rsidRDefault="00444CB1" w:rsidP="00F70E0B">
      <w:pPr>
        <w:pStyle w:val="Standard"/>
        <w:numPr>
          <w:ilvl w:val="3"/>
          <w:numId w:val="5"/>
        </w:numPr>
        <w:tabs>
          <w:tab w:val="left" w:pos="1134"/>
        </w:tabs>
        <w:ind w:left="0" w:firstLine="709"/>
        <w:jc w:val="both"/>
        <w:textAlignment w:val="auto"/>
        <w:rPr>
          <w:sz w:val="24"/>
        </w:rPr>
      </w:pPr>
      <w:r>
        <w:rPr>
          <w:sz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427612">
        <w:rPr>
          <w:sz w:val="24"/>
        </w:rPr>
        <w:t>Красносель</w:t>
      </w:r>
      <w:r>
        <w:rPr>
          <w:sz w:val="24"/>
        </w:rPr>
        <w:t>ского муниципального района.</w:t>
      </w:r>
    </w:p>
    <w:p w:rsidR="00444CB1" w:rsidRDefault="00444CB1" w:rsidP="00F70E0B">
      <w:pPr>
        <w:pStyle w:val="Standard"/>
        <w:numPr>
          <w:ilvl w:val="3"/>
          <w:numId w:val="5"/>
        </w:numPr>
        <w:tabs>
          <w:tab w:val="left" w:pos="1134"/>
        </w:tabs>
        <w:ind w:left="0" w:firstLine="709"/>
        <w:jc w:val="both"/>
        <w:textAlignment w:val="auto"/>
        <w:rPr>
          <w:sz w:val="24"/>
        </w:rPr>
      </w:pPr>
      <w:r>
        <w:rPr>
          <w:sz w:val="24"/>
        </w:rPr>
        <w:t xml:space="preserve">Глава администрации </w:t>
      </w:r>
      <w:r w:rsidR="00427612">
        <w:rPr>
          <w:sz w:val="24"/>
        </w:rPr>
        <w:t>Красносель</w:t>
      </w:r>
      <w:r>
        <w:rPr>
          <w:sz w:val="24"/>
        </w:rPr>
        <w:t>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444CB1" w:rsidRDefault="00444CB1" w:rsidP="00444CB1">
      <w:pPr>
        <w:pStyle w:val="Standard"/>
        <w:ind w:firstLine="709"/>
        <w:jc w:val="both"/>
        <w:rPr>
          <w:sz w:val="24"/>
        </w:rPr>
      </w:pPr>
      <w:r>
        <w:rPr>
          <w:sz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444CB1" w:rsidRDefault="00444CB1" w:rsidP="00F70E0B">
      <w:pPr>
        <w:pStyle w:val="Standard"/>
        <w:numPr>
          <w:ilvl w:val="0"/>
          <w:numId w:val="105"/>
        </w:numPr>
        <w:tabs>
          <w:tab w:val="clear" w:pos="360"/>
          <w:tab w:val="num" w:pos="0"/>
          <w:tab w:val="left" w:pos="1134"/>
        </w:tabs>
        <w:ind w:left="0" w:firstLine="709"/>
        <w:jc w:val="both"/>
        <w:textAlignment w:val="auto"/>
        <w:rPr>
          <w:sz w:val="24"/>
        </w:rPr>
      </w:pPr>
      <w:r>
        <w:rPr>
          <w:sz w:val="24"/>
        </w:rPr>
        <w:t xml:space="preserve">Подготовленный Администрацией </w:t>
      </w:r>
      <w:r w:rsidR="002C6361">
        <w:rPr>
          <w:sz w:val="24"/>
        </w:rPr>
        <w:t>Шолохов</w:t>
      </w:r>
      <w:r>
        <w:rPr>
          <w:sz w:val="24"/>
        </w:rPr>
        <w:t xml:space="preserve">ского сельского поселения по итогам публичных слушаний проект о внесении изменений в настоящие Правила направляется главе администрации </w:t>
      </w:r>
      <w:r w:rsidR="00427612">
        <w:rPr>
          <w:sz w:val="24"/>
        </w:rPr>
        <w:t>Красносель</w:t>
      </w:r>
      <w:r>
        <w:rPr>
          <w:sz w:val="24"/>
        </w:rPr>
        <w:t>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444CB1" w:rsidRDefault="00444CB1" w:rsidP="00F70E0B">
      <w:pPr>
        <w:pStyle w:val="Standard"/>
        <w:numPr>
          <w:ilvl w:val="0"/>
          <w:numId w:val="105"/>
        </w:numPr>
        <w:tabs>
          <w:tab w:val="clear" w:pos="360"/>
          <w:tab w:val="num" w:pos="0"/>
          <w:tab w:val="left" w:pos="1134"/>
        </w:tabs>
        <w:ind w:left="0" w:firstLine="709"/>
        <w:jc w:val="both"/>
        <w:textAlignment w:val="auto"/>
        <w:rPr>
          <w:sz w:val="24"/>
        </w:rPr>
      </w:pPr>
      <w:r>
        <w:rPr>
          <w:sz w:val="24"/>
        </w:rPr>
        <w:t>Изменения в настоящие Правила подлежат опубликованию в средствах массовой информации.</w:t>
      </w:r>
    </w:p>
    <w:p w:rsidR="00444CB1" w:rsidRDefault="00444CB1" w:rsidP="00F70E0B">
      <w:pPr>
        <w:pStyle w:val="Standard"/>
        <w:numPr>
          <w:ilvl w:val="0"/>
          <w:numId w:val="105"/>
        </w:numPr>
        <w:tabs>
          <w:tab w:val="clear" w:pos="360"/>
          <w:tab w:val="num" w:pos="0"/>
          <w:tab w:val="left" w:pos="1134"/>
        </w:tabs>
        <w:ind w:left="0" w:firstLine="709"/>
        <w:jc w:val="both"/>
        <w:textAlignment w:val="auto"/>
        <w:rPr>
          <w:sz w:val="24"/>
        </w:rPr>
      </w:pPr>
      <w:r>
        <w:rPr>
          <w:sz w:val="24"/>
        </w:rPr>
        <w:t>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ОАГ.</w:t>
      </w:r>
    </w:p>
    <w:p w:rsidR="00444CB1" w:rsidRDefault="00444CB1" w:rsidP="00444CB1">
      <w:pPr>
        <w:pStyle w:val="Roo2"/>
      </w:pPr>
      <w:bookmarkStart w:id="101" w:name="_Toc337968528"/>
      <w:bookmarkStart w:id="102" w:name="_Toc362859480"/>
      <w:r>
        <w:t>Глава 11. Контроль за использованием земельных участков и иных объектов недвижимости. Ответственность за нарушения Правил</w:t>
      </w:r>
      <w:bookmarkEnd w:id="101"/>
      <w:bookmarkEnd w:id="102"/>
    </w:p>
    <w:p w:rsidR="00444CB1" w:rsidRDefault="00444CB1" w:rsidP="00444CB1">
      <w:pPr>
        <w:pStyle w:val="Roo3"/>
      </w:pPr>
      <w:bookmarkStart w:id="103" w:name="_Toc337968529"/>
      <w:bookmarkStart w:id="104" w:name="_Toc362859481"/>
      <w:r>
        <w:t>Статья 39. Изменение одного вида на другой вид разрешенного использования земельных участков и иных объектов недвижимости</w:t>
      </w:r>
      <w:bookmarkEnd w:id="103"/>
      <w:bookmarkEnd w:id="104"/>
    </w:p>
    <w:p w:rsidR="00444CB1" w:rsidRDefault="00444CB1" w:rsidP="00F70E0B">
      <w:pPr>
        <w:pStyle w:val="ConsPlusNormal"/>
        <w:numPr>
          <w:ilvl w:val="1"/>
          <w:numId w:val="121"/>
        </w:numPr>
        <w:tabs>
          <w:tab w:val="left" w:pos="1134"/>
        </w:tabs>
        <w:ind w:left="0" w:firstLine="709"/>
        <w:jc w:val="both"/>
        <w:textAlignment w:val="auto"/>
        <w:rPr>
          <w:sz w:val="24"/>
          <w:szCs w:val="24"/>
        </w:rPr>
      </w:pPr>
      <w:r>
        <w:rPr>
          <w:rFonts w:ascii="Times New Roman" w:hAnsi="Times New Roman" w:cs="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2C6361">
        <w:rPr>
          <w:rFonts w:ascii="Times New Roman" w:hAnsi="Times New Roman" w:cs="Times New Roman"/>
          <w:sz w:val="24"/>
          <w:szCs w:val="24"/>
        </w:rPr>
        <w:t>Шолохов</w:t>
      </w:r>
      <w:r>
        <w:rPr>
          <w:rFonts w:ascii="Times New Roman" w:hAnsi="Times New Roman" w:cs="Times New Roman"/>
          <w:sz w:val="24"/>
          <w:szCs w:val="24"/>
        </w:rPr>
        <w:t>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444CB1" w:rsidRPr="00427612" w:rsidRDefault="00444CB1" w:rsidP="00F70E0B">
      <w:pPr>
        <w:pStyle w:val="ConsPlusNormal"/>
        <w:numPr>
          <w:ilvl w:val="1"/>
          <w:numId w:val="121"/>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Изменение видов </w:t>
      </w:r>
      <w:r w:rsidRPr="00427612">
        <w:rPr>
          <w:rFonts w:ascii="Times New Roman" w:hAnsi="Times New Roman" w:cs="Times New Roman"/>
          <w:sz w:val="24"/>
          <w:szCs w:val="24"/>
        </w:rPr>
        <w:t xml:space="preserve">разрешенного использования земельных участков и объектов капитального строительства на территории </w:t>
      </w:r>
      <w:r w:rsidR="002C6361">
        <w:rPr>
          <w:rFonts w:ascii="Times New Roman" w:hAnsi="Times New Roman" w:cs="Times New Roman"/>
          <w:sz w:val="24"/>
          <w:szCs w:val="24"/>
        </w:rPr>
        <w:t>Шолохов</w:t>
      </w:r>
      <w:r w:rsidR="00427612" w:rsidRPr="00427612">
        <w:rPr>
          <w:rFonts w:ascii="Times New Roman" w:hAnsi="Times New Roman" w:cs="Times New Roman"/>
          <w:sz w:val="24"/>
          <w:szCs w:val="24"/>
        </w:rPr>
        <w:t>ского сельского поселения</w:t>
      </w:r>
      <w:r w:rsidRPr="00427612">
        <w:rPr>
          <w:rFonts w:ascii="Times New Roman" w:hAnsi="Times New Roman" w:cs="Times New Roman"/>
          <w:sz w:val="24"/>
          <w:szCs w:val="24"/>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444CB1" w:rsidRDefault="00444CB1" w:rsidP="00F70E0B">
      <w:pPr>
        <w:pStyle w:val="ConsPlusNormal"/>
        <w:numPr>
          <w:ilvl w:val="1"/>
          <w:numId w:val="121"/>
        </w:numPr>
        <w:tabs>
          <w:tab w:val="left" w:pos="1134"/>
        </w:tabs>
        <w:ind w:left="0" w:firstLine="709"/>
        <w:jc w:val="both"/>
        <w:textAlignment w:val="auto"/>
        <w:rPr>
          <w:rFonts w:ascii="Times New Roman" w:hAnsi="Times New Roman" w:cs="Times New Roman"/>
          <w:sz w:val="24"/>
          <w:szCs w:val="24"/>
        </w:rPr>
      </w:pPr>
      <w:r w:rsidRPr="00427612">
        <w:rPr>
          <w:rFonts w:ascii="Times New Roman" w:hAnsi="Times New Roman" w:cs="Times New Roman"/>
          <w:sz w:val="24"/>
          <w:szCs w:val="24"/>
        </w:rPr>
        <w:t>Решение о предоставлении разрешения</w:t>
      </w:r>
      <w:r>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444CB1" w:rsidRDefault="00444CB1" w:rsidP="00F70E0B">
      <w:pPr>
        <w:pStyle w:val="ConsPlusNormal"/>
        <w:numPr>
          <w:ilvl w:val="1"/>
          <w:numId w:val="121"/>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444CB1" w:rsidRDefault="00444CB1" w:rsidP="00444CB1">
      <w:pPr>
        <w:pStyle w:val="ConsPlusNormal"/>
        <w:ind w:firstLine="709"/>
        <w:jc w:val="both"/>
        <w:rPr>
          <w:rFonts w:ascii="Times New Roman" w:hAnsi="Times New Roman" w:cs="Times New Roman"/>
          <w:sz w:val="24"/>
          <w:szCs w:val="24"/>
        </w:rPr>
      </w:pPr>
    </w:p>
    <w:p w:rsidR="00444CB1" w:rsidRDefault="00444CB1" w:rsidP="00444CB1">
      <w:pPr>
        <w:pStyle w:val="Roo3"/>
      </w:pPr>
      <w:bookmarkStart w:id="105" w:name="_Toc337968530"/>
      <w:bookmarkStart w:id="106" w:name="_Toc362859482"/>
      <w:r>
        <w:t>Статья 40. Контроль за  использованием объектов недвижимости</w:t>
      </w:r>
      <w:bookmarkEnd w:id="105"/>
      <w:bookmarkEnd w:id="106"/>
    </w:p>
    <w:p w:rsidR="00444CB1" w:rsidRDefault="00444CB1" w:rsidP="00444CB1">
      <w:pPr>
        <w:ind w:firstLine="720"/>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44CB1" w:rsidRDefault="00444CB1" w:rsidP="00444CB1">
      <w:pPr>
        <w:ind w:firstLine="720"/>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44CB1" w:rsidRDefault="00444CB1" w:rsidP="00444CB1">
      <w:pPr>
        <w:ind w:firstLine="720"/>
      </w:pPr>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444CB1" w:rsidRDefault="00444CB1" w:rsidP="00444CB1">
      <w:pPr>
        <w:pStyle w:val="Roo3"/>
      </w:pPr>
      <w:bookmarkStart w:id="107" w:name="_Toc337968531"/>
      <w:bookmarkStart w:id="108" w:name="_Toc362859483"/>
      <w:r>
        <w:t>Статья 41. Ответственность за нарушения Правил</w:t>
      </w:r>
      <w:bookmarkEnd w:id="107"/>
      <w:bookmarkEnd w:id="108"/>
    </w:p>
    <w:p w:rsidR="00444CB1" w:rsidRDefault="00444CB1" w:rsidP="00444CB1">
      <w:pPr>
        <w:ind w:firstLine="720"/>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444CB1" w:rsidRDefault="00444CB1" w:rsidP="00444CB1">
      <w:pPr>
        <w:ind w:firstLine="720"/>
      </w:pPr>
    </w:p>
    <w:p w:rsidR="00C55470" w:rsidRPr="008B750E" w:rsidRDefault="00DB474C" w:rsidP="00384480">
      <w:pPr>
        <w:pStyle w:val="Roo1"/>
      </w:pPr>
      <w:bookmarkStart w:id="109" w:name="_Toc362859484"/>
      <w:r w:rsidRPr="008B750E">
        <w:t xml:space="preserve">ЧАСТЬ II.  КАРТА ГРАДОСТРОИТЕЛЬНОГО ЗОНИРОВАНИЯ. </w:t>
      </w:r>
      <w:r w:rsidRPr="008B750E">
        <w:br/>
        <w:t>КАРТЫ ЗОН С ОСОБЫМИ УСЛОВИЯМИ ИСПОЛЬЗОВАНИЯ ТЕРРИТОРИИ</w:t>
      </w:r>
      <w:bookmarkEnd w:id="109"/>
    </w:p>
    <w:p w:rsidR="00C55470" w:rsidRPr="008B750E" w:rsidRDefault="0074761C" w:rsidP="00384480">
      <w:pPr>
        <w:pStyle w:val="Roo3"/>
      </w:pPr>
      <w:bookmarkStart w:id="110" w:name="_Toc362859485"/>
      <w:r w:rsidRPr="008B750E">
        <w:t>Статья 4</w:t>
      </w:r>
      <w:r w:rsidR="002C1B3B" w:rsidRPr="008B750E">
        <w:t>2</w:t>
      </w:r>
      <w:r w:rsidR="00C55470" w:rsidRPr="008B750E">
        <w:t>. Карта градостро</w:t>
      </w:r>
      <w:r w:rsidR="00FB2084" w:rsidRPr="008B750E">
        <w:t>ительного зонирования территорий</w:t>
      </w:r>
      <w:bookmarkEnd w:id="110"/>
      <w:r w:rsidR="00FB2084" w:rsidRPr="008B750E">
        <w:t xml:space="preserve"> </w:t>
      </w:r>
    </w:p>
    <w:p w:rsidR="00384480" w:rsidRPr="008B750E" w:rsidRDefault="00384480" w:rsidP="00384480">
      <w:pPr>
        <w:pStyle w:val="Roo"/>
      </w:pPr>
    </w:p>
    <w:p w:rsidR="00D401E9" w:rsidRPr="008B750E" w:rsidRDefault="00D401E9" w:rsidP="00D401E9"/>
    <w:p w:rsidR="00E13C3A" w:rsidRDefault="00D401E9" w:rsidP="006A28B4">
      <w:r w:rsidRPr="008B750E">
        <w:t>лист</w:t>
      </w:r>
      <w:r w:rsidR="007951DD">
        <w:t>1</w:t>
      </w:r>
      <w:r w:rsidR="00CE1800" w:rsidRPr="008B750E">
        <w:t xml:space="preserve"> </w:t>
      </w:r>
      <w:r w:rsidR="008B64BF" w:rsidRPr="008B750E">
        <w:t>–</w:t>
      </w:r>
      <w:r w:rsidR="00B61FDB" w:rsidRPr="008B750E">
        <w:t xml:space="preserve"> </w:t>
      </w:r>
      <w:r w:rsidR="006A28B4" w:rsidRPr="006A28B4">
        <w:t xml:space="preserve">Карта </w:t>
      </w:r>
      <w:r w:rsidR="003E4CE2">
        <w:t xml:space="preserve">градостроительного зонирования </w:t>
      </w:r>
      <w:r w:rsidR="003E4CE2" w:rsidRPr="003E4CE2">
        <w:t>населенных пунктов</w:t>
      </w:r>
      <w:r w:rsidR="007951DD" w:rsidRPr="007951DD">
        <w:t xml:space="preserve"> </w:t>
      </w:r>
      <w:r w:rsidR="002C6361">
        <w:t>Шолохов</w:t>
      </w:r>
      <w:r w:rsidR="007951DD" w:rsidRPr="006A28B4">
        <w:t>ского сельского поселения</w:t>
      </w:r>
      <w:r w:rsidR="007951DD">
        <w:t>.</w:t>
      </w:r>
    </w:p>
    <w:p w:rsidR="006A28B4" w:rsidRPr="008B750E" w:rsidRDefault="006A28B4" w:rsidP="006A28B4"/>
    <w:p w:rsidR="00E13C3A" w:rsidRDefault="00E13C3A" w:rsidP="006A28B4">
      <w:r w:rsidRPr="008B750E">
        <w:t>лист</w:t>
      </w:r>
      <w:r w:rsidR="007951DD">
        <w:t>2</w:t>
      </w:r>
      <w:r w:rsidRPr="008B750E">
        <w:t xml:space="preserve"> – </w:t>
      </w:r>
      <w:r w:rsidR="006A28B4" w:rsidRPr="006A28B4">
        <w:t xml:space="preserve">Карта градостроительного зонирования </w:t>
      </w:r>
      <w:r w:rsidR="003E4CE2" w:rsidRPr="003E4CE2">
        <w:t>населенных пунктов</w:t>
      </w:r>
      <w:r w:rsidR="007951DD" w:rsidRPr="007951DD">
        <w:t xml:space="preserve"> </w:t>
      </w:r>
      <w:r w:rsidR="002C6361">
        <w:t>Шолохов</w:t>
      </w:r>
      <w:r w:rsidR="007951DD" w:rsidRPr="006A28B4">
        <w:t>ского сельского поселения</w:t>
      </w:r>
      <w:r w:rsidR="007951DD">
        <w:t>.</w:t>
      </w:r>
    </w:p>
    <w:p w:rsidR="006A5D0A" w:rsidRDefault="006A5D0A" w:rsidP="006A5D0A"/>
    <w:p w:rsidR="006A5D0A" w:rsidRDefault="006A5D0A" w:rsidP="006A5D0A">
      <w:r w:rsidRPr="008B750E">
        <w:t>лист</w:t>
      </w:r>
      <w:r>
        <w:t>3</w:t>
      </w:r>
      <w:r w:rsidRPr="008B750E">
        <w:t xml:space="preserve"> – </w:t>
      </w:r>
      <w:r w:rsidRPr="006A28B4">
        <w:t xml:space="preserve">Карта градостроительного зонирования </w:t>
      </w:r>
      <w:r w:rsidRPr="003E4CE2">
        <w:t>населенных пунктов</w:t>
      </w:r>
      <w:r w:rsidRPr="007951DD">
        <w:t xml:space="preserve"> </w:t>
      </w:r>
      <w:r>
        <w:t>Шолохов</w:t>
      </w:r>
      <w:r w:rsidRPr="006A28B4">
        <w:t>ского сельского поселения</w:t>
      </w:r>
      <w:r>
        <w:t>.</w:t>
      </w:r>
    </w:p>
    <w:p w:rsidR="006A5D0A" w:rsidRDefault="006A5D0A" w:rsidP="006A5D0A"/>
    <w:p w:rsidR="006A5D0A" w:rsidRDefault="006A5D0A" w:rsidP="006A5D0A">
      <w:r w:rsidRPr="008B750E">
        <w:t>лист</w:t>
      </w:r>
      <w:r>
        <w:t>4</w:t>
      </w:r>
      <w:r w:rsidRPr="008B750E">
        <w:t xml:space="preserve"> – </w:t>
      </w:r>
      <w:r w:rsidRPr="006A28B4">
        <w:t xml:space="preserve">Карта </w:t>
      </w:r>
      <w:r>
        <w:t>территории</w:t>
      </w:r>
      <w:r w:rsidRPr="007951DD">
        <w:t xml:space="preserve"> </w:t>
      </w:r>
      <w:r>
        <w:t>Шолохов</w:t>
      </w:r>
      <w:r w:rsidRPr="006A28B4">
        <w:t>ского сельского поселения</w:t>
      </w:r>
      <w:r>
        <w:t>.</w:t>
      </w:r>
    </w:p>
    <w:p w:rsidR="006A28B4" w:rsidRPr="008B750E" w:rsidRDefault="006A28B4" w:rsidP="006A28B4"/>
    <w:p w:rsidR="00C55470" w:rsidRPr="008B750E" w:rsidRDefault="00C55470" w:rsidP="00384480">
      <w:pPr>
        <w:pStyle w:val="Roo1"/>
      </w:pPr>
      <w:bookmarkStart w:id="111" w:name="_Toc362859486"/>
      <w:r w:rsidRPr="008B750E">
        <w:t>ЧАСТЬ III. ГРАДОСТРОИТЕЛЬНЫЕ РЕГЛАМЕНТЫ</w:t>
      </w:r>
      <w:bookmarkEnd w:id="111"/>
    </w:p>
    <w:p w:rsidR="006A28B4" w:rsidRDefault="00C55470" w:rsidP="006A28B4">
      <w:pPr>
        <w:pStyle w:val="Roo3"/>
      </w:pPr>
      <w:bookmarkStart w:id="112" w:name="_Toc362859487"/>
      <w:r w:rsidRPr="008B750E">
        <w:t>Статья 4</w:t>
      </w:r>
      <w:r w:rsidR="00147292" w:rsidRPr="008B750E">
        <w:t>3</w:t>
      </w:r>
      <w:r w:rsidRPr="008B750E">
        <w:t>. Перечень территориальных зон выделенных на карте градостро</w:t>
      </w:r>
      <w:r w:rsidR="003E0C03" w:rsidRPr="008B750E">
        <w:t>ительного зонирования территории</w:t>
      </w:r>
      <w:r w:rsidRPr="008B750E">
        <w:t xml:space="preserve"> </w:t>
      </w:r>
      <w:r w:rsidR="006A28B4" w:rsidRPr="006A28B4">
        <w:t xml:space="preserve">населенных пунктов </w:t>
      </w:r>
      <w:r w:rsidR="002C6361">
        <w:t>Шолохов</w:t>
      </w:r>
      <w:r w:rsidR="006A28B4" w:rsidRPr="006A28B4">
        <w:t>ского сельского поселения</w:t>
      </w:r>
      <w:bookmarkEnd w:id="112"/>
      <w:r w:rsidR="006A28B4" w:rsidRPr="006A28B4">
        <w:t xml:space="preserve"> </w:t>
      </w:r>
    </w:p>
    <w:p w:rsidR="00C55470" w:rsidRPr="008B750E" w:rsidRDefault="00C55470" w:rsidP="006A28B4">
      <w:pPr>
        <w:pStyle w:val="Roo"/>
      </w:pPr>
      <w:r w:rsidRPr="008B750E">
        <w:t xml:space="preserve">На картах </w:t>
      </w:r>
      <w:r w:rsidR="00CE1800" w:rsidRPr="008B750E">
        <w:t xml:space="preserve">градостроительного зонирования </w:t>
      </w:r>
      <w:r w:rsidRPr="008B750E">
        <w:t>выделены следующие виды территориальных зон:</w:t>
      </w:r>
    </w:p>
    <w:p w:rsidR="00C55470" w:rsidRPr="008B750E" w:rsidRDefault="00C55470" w:rsidP="00C55470"/>
    <w:p w:rsidR="0031538C" w:rsidRPr="005912FD" w:rsidRDefault="00C55470" w:rsidP="0031538C">
      <w:pPr>
        <w:jc w:val="left"/>
        <w:rPr>
          <w:b/>
        </w:rPr>
      </w:pPr>
      <w:r w:rsidRPr="003E4CE2">
        <w:rPr>
          <w:sz w:val="20"/>
        </w:rPr>
        <w:t>Кодовые</w:t>
      </w:r>
      <w:r w:rsidR="00B67595" w:rsidRPr="008B750E">
        <w:t xml:space="preserve"> </w:t>
      </w:r>
      <w:r w:rsidR="0031538C" w:rsidRPr="0031538C">
        <w:tab/>
      </w:r>
      <w:r w:rsidR="0031538C" w:rsidRPr="0031538C">
        <w:tab/>
      </w:r>
      <w:r w:rsidR="0031538C" w:rsidRPr="005912FD">
        <w:tab/>
      </w:r>
      <w:r w:rsidR="0031538C" w:rsidRPr="008B750E">
        <w:rPr>
          <w:b/>
        </w:rPr>
        <w:t>Наименование территориальных зон</w:t>
      </w:r>
    </w:p>
    <w:p w:rsidR="0031538C" w:rsidRPr="003E4CE2" w:rsidRDefault="00C55470" w:rsidP="0031538C">
      <w:pPr>
        <w:rPr>
          <w:sz w:val="20"/>
        </w:rPr>
      </w:pPr>
      <w:r w:rsidRPr="003E4CE2">
        <w:rPr>
          <w:sz w:val="20"/>
        </w:rPr>
        <w:t>обозначения</w:t>
      </w:r>
      <w:r w:rsidR="00B67595" w:rsidRPr="003E4CE2">
        <w:rPr>
          <w:sz w:val="20"/>
        </w:rPr>
        <w:t xml:space="preserve"> </w:t>
      </w:r>
    </w:p>
    <w:p w:rsidR="0031538C" w:rsidRPr="003E4CE2" w:rsidRDefault="00C55470" w:rsidP="0031538C">
      <w:pPr>
        <w:rPr>
          <w:sz w:val="20"/>
        </w:rPr>
      </w:pPr>
      <w:r w:rsidRPr="003E4CE2">
        <w:rPr>
          <w:sz w:val="20"/>
        </w:rPr>
        <w:t>территориальных</w:t>
      </w:r>
      <w:r w:rsidR="00B67595" w:rsidRPr="003E4CE2">
        <w:rPr>
          <w:sz w:val="20"/>
        </w:rPr>
        <w:t xml:space="preserve"> </w:t>
      </w:r>
    </w:p>
    <w:p w:rsidR="00B67595" w:rsidRPr="003E4CE2" w:rsidRDefault="00C55470" w:rsidP="0031538C">
      <w:pPr>
        <w:rPr>
          <w:sz w:val="20"/>
        </w:rPr>
      </w:pPr>
      <w:r w:rsidRPr="003E4CE2">
        <w:rPr>
          <w:sz w:val="20"/>
        </w:rPr>
        <w:t>зон</w:t>
      </w:r>
    </w:p>
    <w:p w:rsidR="00CA3CB7" w:rsidRPr="008B750E" w:rsidRDefault="00CA3CB7" w:rsidP="00CA3CB7">
      <w:pPr>
        <w:ind w:firstLine="709"/>
      </w:pPr>
    </w:p>
    <w:p w:rsidR="00C55470" w:rsidRPr="008B750E" w:rsidRDefault="00C55470" w:rsidP="00C55470"/>
    <w:p w:rsidR="00C55470" w:rsidRPr="008B750E" w:rsidRDefault="00CE1800" w:rsidP="00B67595">
      <w:pPr>
        <w:jc w:val="center"/>
        <w:rPr>
          <w:b/>
        </w:rPr>
      </w:pPr>
      <w:r w:rsidRPr="008B750E">
        <w:rPr>
          <w:b/>
        </w:rPr>
        <w:t xml:space="preserve">ЦЕНТРАЛЬНЫЕ ОБЩЕСТВЕННО </w:t>
      </w:r>
      <w:r w:rsidR="00A252AC" w:rsidRPr="008B750E">
        <w:rPr>
          <w:b/>
        </w:rPr>
        <w:t xml:space="preserve">– </w:t>
      </w:r>
      <w:r w:rsidR="00C55470" w:rsidRPr="008B750E">
        <w:rPr>
          <w:b/>
        </w:rPr>
        <w:t>ДЕЛОВЫЕ И КОММЕРЧЕСКИЕ ЗОНЫ</w:t>
      </w:r>
    </w:p>
    <w:p w:rsidR="00C55470" w:rsidRPr="008B750E" w:rsidRDefault="00C55470" w:rsidP="00C55470"/>
    <w:p w:rsidR="00C55470" w:rsidRPr="008B750E" w:rsidRDefault="0031538C" w:rsidP="00E41236">
      <w:pPr>
        <w:tabs>
          <w:tab w:val="left" w:pos="1701"/>
        </w:tabs>
        <w:ind w:left="709"/>
      </w:pPr>
      <w:r>
        <w:t>Ц</w:t>
      </w:r>
      <w:r w:rsidR="00B67595" w:rsidRPr="008B750E">
        <w:tab/>
      </w:r>
      <w:r w:rsidR="00C55470" w:rsidRPr="008B750E">
        <w:t xml:space="preserve">Зона обслуживания и </w:t>
      </w:r>
      <w:r w:rsidR="00007778" w:rsidRPr="008B750E">
        <w:t xml:space="preserve">деловой активности поселкового </w:t>
      </w:r>
      <w:r w:rsidR="00C55470" w:rsidRPr="008B750E">
        <w:t>центра</w:t>
      </w:r>
    </w:p>
    <w:p w:rsidR="00C55470" w:rsidRPr="008B750E" w:rsidRDefault="00C55470" w:rsidP="00C55470"/>
    <w:p w:rsidR="00B67595" w:rsidRPr="008B750E" w:rsidRDefault="00C55470" w:rsidP="00B67595">
      <w:pPr>
        <w:jc w:val="center"/>
        <w:rPr>
          <w:b/>
        </w:rPr>
      </w:pPr>
      <w:r w:rsidRPr="008B750E">
        <w:rPr>
          <w:b/>
        </w:rPr>
        <w:t xml:space="preserve">СПЕЦИАЛЬНЫЕ ОБСЛУЖИВАЮЩИЕ И ДЕЛОВЫЕ ЗОНЫ ДЛЯ ОБЪЕКТОВ </w:t>
      </w:r>
    </w:p>
    <w:p w:rsidR="00C55470" w:rsidRPr="008B750E" w:rsidRDefault="00C55470" w:rsidP="00B67595">
      <w:pPr>
        <w:jc w:val="center"/>
        <w:rPr>
          <w:b/>
        </w:rPr>
      </w:pPr>
      <w:r w:rsidRPr="008B750E">
        <w:rPr>
          <w:b/>
        </w:rPr>
        <w:t>С БОЛЬШИМИ ЗЕМЕЛЬНЫМИ УЧАСТКАМИ</w:t>
      </w:r>
    </w:p>
    <w:p w:rsidR="004E5A97" w:rsidRPr="004E5A97" w:rsidRDefault="004E5A97" w:rsidP="004E5A97">
      <w:pPr>
        <w:tabs>
          <w:tab w:val="left" w:pos="1701"/>
        </w:tabs>
        <w:ind w:firstLine="709"/>
      </w:pPr>
      <w:r w:rsidRPr="004E5A97">
        <w:t>ЦС – 1</w:t>
      </w:r>
      <w:r w:rsidRPr="004E5A97">
        <w:tab/>
        <w:t xml:space="preserve">Зона учреждений </w:t>
      </w:r>
      <w:r>
        <w:t>образования</w:t>
      </w:r>
    </w:p>
    <w:p w:rsidR="004E5A97" w:rsidRPr="004E5A97" w:rsidRDefault="004E5A97" w:rsidP="004E5A97">
      <w:pPr>
        <w:tabs>
          <w:tab w:val="left" w:pos="1701"/>
        </w:tabs>
        <w:ind w:firstLine="709"/>
      </w:pPr>
      <w:r w:rsidRPr="004E5A97">
        <w:t xml:space="preserve">ЦС – </w:t>
      </w:r>
      <w:r>
        <w:t>2</w:t>
      </w:r>
      <w:r w:rsidRPr="004E5A97">
        <w:tab/>
        <w:t>Зона учреждений здравоохранения</w:t>
      </w:r>
    </w:p>
    <w:p w:rsidR="003E4CE2" w:rsidRPr="003E4CE2" w:rsidRDefault="003E4CE2" w:rsidP="003E4CE2">
      <w:pPr>
        <w:tabs>
          <w:tab w:val="left" w:pos="1701"/>
        </w:tabs>
        <w:ind w:firstLine="709"/>
      </w:pPr>
      <w:r w:rsidRPr="003E4CE2">
        <w:t>ЦС – 3</w:t>
      </w:r>
      <w:r w:rsidRPr="003E4CE2">
        <w:tab/>
        <w:t>Зона спортивно-зрелищных учреждений</w:t>
      </w:r>
    </w:p>
    <w:p w:rsidR="003E4CE2" w:rsidRPr="003E4CE2" w:rsidRDefault="003E4CE2" w:rsidP="003E4CE2">
      <w:pPr>
        <w:tabs>
          <w:tab w:val="left" w:pos="1701"/>
        </w:tabs>
        <w:ind w:firstLine="709"/>
      </w:pPr>
      <w:r w:rsidRPr="003E4CE2">
        <w:t>ЦС – 4</w:t>
      </w:r>
      <w:r w:rsidRPr="003E4CE2">
        <w:tab/>
        <w:t>Зона объектов религиозного назначения</w:t>
      </w:r>
    </w:p>
    <w:p w:rsidR="00B67595" w:rsidRPr="008B750E" w:rsidRDefault="00B67595" w:rsidP="003E4CE2">
      <w:pPr>
        <w:jc w:val="center"/>
      </w:pPr>
    </w:p>
    <w:p w:rsidR="00C55470" w:rsidRPr="008B750E" w:rsidRDefault="00C55470" w:rsidP="00B67595">
      <w:pPr>
        <w:jc w:val="center"/>
        <w:rPr>
          <w:b/>
        </w:rPr>
      </w:pPr>
      <w:r w:rsidRPr="008B750E">
        <w:rPr>
          <w:b/>
        </w:rPr>
        <w:t>ЖИЛЫЕ ЗОНЫ</w:t>
      </w:r>
    </w:p>
    <w:p w:rsidR="00C55470" w:rsidRPr="005912FD" w:rsidRDefault="00C55470" w:rsidP="00CA3CB7">
      <w:pPr>
        <w:tabs>
          <w:tab w:val="left" w:pos="1701"/>
        </w:tabs>
        <w:ind w:left="709"/>
      </w:pPr>
      <w:r w:rsidRPr="008B750E">
        <w:t>Ж – 1</w:t>
      </w:r>
      <w:r w:rsidR="00B67595" w:rsidRPr="008B750E">
        <w:tab/>
      </w:r>
      <w:r w:rsidRPr="008B750E">
        <w:t xml:space="preserve">Зона </w:t>
      </w:r>
      <w:r w:rsidR="003E5BD2" w:rsidRPr="008B750E">
        <w:t>застройки индивидуальными жилыми домами</w:t>
      </w:r>
    </w:p>
    <w:p w:rsidR="000213B4" w:rsidRDefault="000213B4" w:rsidP="000213B4">
      <w:pPr>
        <w:tabs>
          <w:tab w:val="left" w:pos="1701"/>
        </w:tabs>
        <w:ind w:firstLine="709"/>
      </w:pPr>
      <w:r w:rsidRPr="001D25A0">
        <w:t xml:space="preserve">Ж – </w:t>
      </w:r>
      <w:r>
        <w:t>2</w:t>
      </w:r>
      <w:r w:rsidRPr="001D25A0">
        <w:tab/>
        <w:t xml:space="preserve">Зона </w:t>
      </w:r>
      <w:r>
        <w:t>малоэтажной смешанной жилой застройки 2-</w:t>
      </w:r>
      <w:r w:rsidR="006A5D0A">
        <w:t>3</w:t>
      </w:r>
      <w:r>
        <w:t xml:space="preserve"> этажа</w:t>
      </w:r>
    </w:p>
    <w:p w:rsidR="006A5D0A" w:rsidRPr="006A5D0A" w:rsidRDefault="006A5D0A" w:rsidP="006A5D0A">
      <w:pPr>
        <w:tabs>
          <w:tab w:val="left" w:pos="1701"/>
        </w:tabs>
        <w:ind w:firstLine="709"/>
      </w:pPr>
      <w:r w:rsidRPr="006A5D0A">
        <w:t>Ж – 3</w:t>
      </w:r>
      <w:r w:rsidRPr="006A5D0A">
        <w:tab/>
        <w:t xml:space="preserve">Зона развития жилой застройки </w:t>
      </w:r>
    </w:p>
    <w:p w:rsidR="000213B4" w:rsidRDefault="000213B4" w:rsidP="00CA3CB7">
      <w:pPr>
        <w:tabs>
          <w:tab w:val="left" w:pos="1701"/>
        </w:tabs>
        <w:ind w:left="709"/>
      </w:pPr>
    </w:p>
    <w:p w:rsidR="003E4CE2" w:rsidRDefault="003E4CE2" w:rsidP="003E4CE2">
      <w:pPr>
        <w:jc w:val="center"/>
      </w:pPr>
      <w:r>
        <w:t>ЗОНЫ СПЕЦИАЛЬНОГО НАЗНАЧЕНИЯ</w:t>
      </w:r>
    </w:p>
    <w:p w:rsidR="003E4CE2" w:rsidRDefault="003E4CE2" w:rsidP="003E4CE2">
      <w:pPr>
        <w:tabs>
          <w:tab w:val="left" w:pos="1701"/>
        </w:tabs>
        <w:ind w:firstLine="709"/>
      </w:pPr>
      <w:r>
        <w:t>С – 1</w:t>
      </w:r>
      <w:r>
        <w:tab/>
      </w:r>
      <w:r w:rsidRPr="001D25A0">
        <w:t xml:space="preserve">Зона  кладбищ </w:t>
      </w:r>
    </w:p>
    <w:p w:rsidR="006A5D0A" w:rsidRPr="006A5D0A" w:rsidRDefault="006A5D0A" w:rsidP="006A5D0A">
      <w:pPr>
        <w:tabs>
          <w:tab w:val="left" w:pos="1701"/>
        </w:tabs>
        <w:ind w:left="709"/>
      </w:pPr>
      <w:r w:rsidRPr="006A5D0A">
        <w:t>С – 2</w:t>
      </w:r>
      <w:r w:rsidRPr="006A5D0A">
        <w:tab/>
        <w:t xml:space="preserve">Зона  водозаборных сооружений </w:t>
      </w:r>
    </w:p>
    <w:p w:rsidR="006A5D0A" w:rsidRPr="006A5D0A" w:rsidRDefault="006A5D0A" w:rsidP="006A5D0A">
      <w:pPr>
        <w:tabs>
          <w:tab w:val="left" w:pos="1701"/>
        </w:tabs>
        <w:ind w:left="709"/>
      </w:pPr>
      <w:r w:rsidRPr="006A5D0A">
        <w:t>С – 3</w:t>
      </w:r>
      <w:r w:rsidRPr="006A5D0A">
        <w:tab/>
        <w:t>Зона  очистных сооружений</w:t>
      </w:r>
    </w:p>
    <w:p w:rsidR="003E4CE2" w:rsidRPr="000213B4" w:rsidRDefault="003E4CE2" w:rsidP="00CA3CB7">
      <w:pPr>
        <w:tabs>
          <w:tab w:val="left" w:pos="1701"/>
        </w:tabs>
        <w:ind w:left="709"/>
      </w:pPr>
    </w:p>
    <w:p w:rsidR="00C55470" w:rsidRPr="008B750E" w:rsidRDefault="00C55470" w:rsidP="00C55470">
      <w:pPr>
        <w:jc w:val="center"/>
        <w:rPr>
          <w:b/>
        </w:rPr>
      </w:pPr>
      <w:r w:rsidRPr="008B750E">
        <w:rPr>
          <w:b/>
        </w:rPr>
        <w:t>ПРОИЗВОДСТВЕННЫЕ И КОММУНАЛЬНЫЕ ЗОНЫ</w:t>
      </w:r>
    </w:p>
    <w:p w:rsidR="00CC580F" w:rsidRPr="008B750E" w:rsidRDefault="00CC580F" w:rsidP="00CA3CB7">
      <w:pPr>
        <w:tabs>
          <w:tab w:val="left" w:pos="1134"/>
          <w:tab w:val="left" w:pos="1701"/>
        </w:tabs>
        <w:ind w:left="709"/>
      </w:pPr>
      <w:r w:rsidRPr="008B750E">
        <w:t>ПК – 1</w:t>
      </w:r>
      <w:r w:rsidR="00A252AC" w:rsidRPr="008B750E">
        <w:tab/>
      </w:r>
      <w:r w:rsidRPr="008B750E">
        <w:t xml:space="preserve">Зона производственно – коммунальных объектов </w:t>
      </w:r>
      <w:r w:rsidR="00147292" w:rsidRPr="008B750E">
        <w:rPr>
          <w:lang w:val="en-US"/>
        </w:rPr>
        <w:t>V</w:t>
      </w:r>
      <w:r w:rsidR="003E5BD2" w:rsidRPr="008B750E">
        <w:t xml:space="preserve"> </w:t>
      </w:r>
      <w:r w:rsidRPr="008B750E">
        <w:t>класса вредности</w:t>
      </w:r>
    </w:p>
    <w:p w:rsidR="006A28B4" w:rsidRPr="006A28B4" w:rsidRDefault="006A28B4" w:rsidP="006A28B4">
      <w:pPr>
        <w:tabs>
          <w:tab w:val="left" w:pos="1701"/>
        </w:tabs>
        <w:ind w:left="709"/>
      </w:pPr>
      <w:r w:rsidRPr="006A28B4">
        <w:t xml:space="preserve">ПК – </w:t>
      </w:r>
      <w:r w:rsidR="0031538C">
        <w:t>2</w:t>
      </w:r>
      <w:r w:rsidRPr="006A28B4">
        <w:tab/>
        <w:t xml:space="preserve">Зона производственно – коммунальных объектов </w:t>
      </w:r>
      <w:r w:rsidR="0031538C">
        <w:rPr>
          <w:lang w:val="en-US"/>
        </w:rPr>
        <w:t>I</w:t>
      </w:r>
      <w:r w:rsidRPr="006A28B4">
        <w:rPr>
          <w:lang w:val="en-US"/>
        </w:rPr>
        <w:t>V</w:t>
      </w:r>
      <w:r w:rsidRPr="006A28B4">
        <w:t xml:space="preserve"> класса вредности</w:t>
      </w:r>
    </w:p>
    <w:p w:rsidR="006A28B4" w:rsidRPr="006A28B4" w:rsidRDefault="006A28B4" w:rsidP="006A28B4">
      <w:pPr>
        <w:tabs>
          <w:tab w:val="left" w:pos="1701"/>
        </w:tabs>
        <w:ind w:left="709"/>
      </w:pPr>
      <w:r w:rsidRPr="006A28B4">
        <w:t xml:space="preserve">ПК – </w:t>
      </w:r>
      <w:r w:rsidR="0031538C">
        <w:t>3</w:t>
      </w:r>
      <w:r w:rsidRPr="006A28B4">
        <w:tab/>
        <w:t xml:space="preserve">Зона производственно – коммунальных объектов </w:t>
      </w:r>
      <w:r w:rsidR="0031538C">
        <w:rPr>
          <w:lang w:val="en-US"/>
        </w:rPr>
        <w:t>III</w:t>
      </w:r>
      <w:r w:rsidRPr="006A28B4">
        <w:t xml:space="preserve"> класса вредности</w:t>
      </w:r>
    </w:p>
    <w:p w:rsidR="00C55470" w:rsidRPr="008B750E" w:rsidRDefault="00C55470" w:rsidP="00CA3CB7">
      <w:pPr>
        <w:tabs>
          <w:tab w:val="left" w:pos="1701"/>
        </w:tabs>
        <w:ind w:left="709"/>
      </w:pPr>
    </w:p>
    <w:p w:rsidR="00C55470" w:rsidRPr="008B750E" w:rsidRDefault="00C55470" w:rsidP="00B67595">
      <w:pPr>
        <w:jc w:val="center"/>
        <w:rPr>
          <w:b/>
        </w:rPr>
      </w:pPr>
      <w:r w:rsidRPr="008B750E">
        <w:rPr>
          <w:b/>
        </w:rPr>
        <w:t>ПРИРОДНО-РЕКРЕАЦИОННЫЕ ЗОНЫ</w:t>
      </w:r>
    </w:p>
    <w:p w:rsidR="00C55470" w:rsidRPr="008B750E" w:rsidRDefault="00B46344" w:rsidP="00CA3CB7">
      <w:pPr>
        <w:tabs>
          <w:tab w:val="left" w:pos="1701"/>
        </w:tabs>
        <w:ind w:left="709"/>
      </w:pPr>
      <w:r w:rsidRPr="008B750E">
        <w:t>Р – 1</w:t>
      </w:r>
      <w:r w:rsidR="00B67595" w:rsidRPr="008B750E">
        <w:tab/>
      </w:r>
      <w:r w:rsidR="0031538C" w:rsidRPr="0031538C">
        <w:t>Зона парков, бульваров, скверов</w:t>
      </w:r>
    </w:p>
    <w:p w:rsidR="0031538C" w:rsidRPr="008B750E" w:rsidRDefault="0031538C" w:rsidP="0031538C">
      <w:pPr>
        <w:tabs>
          <w:tab w:val="left" w:pos="1701"/>
        </w:tabs>
        <w:ind w:left="709"/>
      </w:pPr>
      <w:r w:rsidRPr="008B750E">
        <w:t xml:space="preserve">Р – </w:t>
      </w:r>
      <w:r>
        <w:t>2</w:t>
      </w:r>
      <w:r w:rsidRPr="008B750E">
        <w:tab/>
        <w:t>Зона рекреационно – природных территорий</w:t>
      </w:r>
    </w:p>
    <w:p w:rsidR="007024A5" w:rsidRPr="008B750E" w:rsidRDefault="007024A5" w:rsidP="00C55470">
      <w:pPr>
        <w:jc w:val="center"/>
      </w:pPr>
    </w:p>
    <w:p w:rsidR="0031538C" w:rsidRPr="0031538C" w:rsidRDefault="0031538C" w:rsidP="0031538C">
      <w:pPr>
        <w:jc w:val="center"/>
        <w:rPr>
          <w:b/>
        </w:rPr>
      </w:pPr>
      <w:r w:rsidRPr="0031538C">
        <w:rPr>
          <w:b/>
        </w:rPr>
        <w:t>СЕЛЬСКОХОЗЯЙСТВЕННЫЕ ЗОНЫ</w:t>
      </w:r>
    </w:p>
    <w:p w:rsidR="0031538C" w:rsidRDefault="0031538C" w:rsidP="0031538C">
      <w:pPr>
        <w:tabs>
          <w:tab w:val="left" w:pos="2160"/>
        </w:tabs>
        <w:ind w:left="2127" w:hanging="1418"/>
      </w:pPr>
      <w:r>
        <w:t xml:space="preserve">СХ </w:t>
      </w:r>
      <w:r>
        <w:tab/>
        <w:t>Зоны коллективного садоводства, огородничества и данного строительства</w:t>
      </w:r>
    </w:p>
    <w:p w:rsidR="006A5D0A" w:rsidRPr="006A5D0A" w:rsidRDefault="006A5D0A" w:rsidP="006A5D0A">
      <w:pPr>
        <w:tabs>
          <w:tab w:val="left" w:pos="2160"/>
        </w:tabs>
        <w:ind w:left="2127" w:hanging="1418"/>
      </w:pPr>
      <w:r w:rsidRPr="006A5D0A">
        <w:t>СХ -1</w:t>
      </w:r>
      <w:r w:rsidRPr="006A5D0A">
        <w:tab/>
        <w:t>Зоны сельхозназначения</w:t>
      </w:r>
    </w:p>
    <w:p w:rsidR="006A5D0A" w:rsidRDefault="006A5D0A" w:rsidP="0031538C">
      <w:pPr>
        <w:tabs>
          <w:tab w:val="left" w:pos="2160"/>
        </w:tabs>
        <w:ind w:left="2127" w:hanging="1418"/>
      </w:pPr>
    </w:p>
    <w:p w:rsidR="0031538C" w:rsidRDefault="0031538C" w:rsidP="0031538C">
      <w:pPr>
        <w:tabs>
          <w:tab w:val="left" w:pos="2160"/>
        </w:tabs>
        <w:ind w:left="2127" w:hanging="2127"/>
      </w:pPr>
    </w:p>
    <w:p w:rsidR="0031538C" w:rsidRPr="0031538C" w:rsidRDefault="0031538C" w:rsidP="0031538C">
      <w:pPr>
        <w:jc w:val="center"/>
        <w:rPr>
          <w:b/>
        </w:rPr>
      </w:pPr>
      <w:r w:rsidRPr="0031538C">
        <w:rPr>
          <w:b/>
        </w:rPr>
        <w:t>ЗОНЫ ТРАНСПОРТНОЙ ИНФРАСТРУКТУРЫ</w:t>
      </w:r>
    </w:p>
    <w:p w:rsidR="0031538C" w:rsidRPr="005912FD" w:rsidRDefault="0031538C" w:rsidP="0031538C">
      <w:pPr>
        <w:ind w:firstLine="709"/>
      </w:pPr>
      <w:r w:rsidRPr="00931B81">
        <w:t>Т – 1</w:t>
      </w:r>
      <w:r>
        <w:tab/>
      </w:r>
      <w:r>
        <w:tab/>
      </w:r>
      <w:r w:rsidRPr="00931B81">
        <w:tab/>
        <w:t xml:space="preserve">Зоны </w:t>
      </w:r>
      <w:r>
        <w:t>улиц, дорог, проездов.</w:t>
      </w:r>
    </w:p>
    <w:p w:rsidR="00E41D1C" w:rsidRPr="008B750E" w:rsidRDefault="00E41D1C" w:rsidP="00E41D1C"/>
    <w:p w:rsidR="00C55470" w:rsidRPr="008B750E" w:rsidRDefault="00C55470" w:rsidP="00384480">
      <w:pPr>
        <w:pStyle w:val="Roo3"/>
      </w:pPr>
      <w:bookmarkStart w:id="113" w:name="_Toc362859488"/>
      <w:r w:rsidRPr="008B750E">
        <w:t>Статья 4</w:t>
      </w:r>
      <w:r w:rsidR="00147292" w:rsidRPr="008B750E">
        <w:t>3</w:t>
      </w:r>
      <w:r w:rsidRPr="008B750E">
        <w:t>.1. Градостроительные регламенты. Центральные общественно – деловые и коммерческие зоны</w:t>
      </w:r>
      <w:bookmarkEnd w:id="113"/>
    </w:p>
    <w:p w:rsidR="00C55470" w:rsidRPr="008B750E" w:rsidRDefault="0031538C" w:rsidP="00B67595">
      <w:pPr>
        <w:ind w:firstLine="720"/>
        <w:rPr>
          <w:b/>
        </w:rPr>
      </w:pPr>
      <w:r>
        <w:rPr>
          <w:b/>
        </w:rPr>
        <w:t>Ц</w:t>
      </w:r>
      <w:r w:rsidR="00C55470" w:rsidRPr="008B750E">
        <w:rPr>
          <w:b/>
        </w:rPr>
        <w:t>. Зона обслуживания и деловой активности поселкового центра</w:t>
      </w:r>
    </w:p>
    <w:p w:rsidR="00CA3CB7" w:rsidRPr="008B750E" w:rsidRDefault="00CA3CB7" w:rsidP="00B67595">
      <w:pPr>
        <w:ind w:firstLine="720"/>
      </w:pPr>
    </w:p>
    <w:p w:rsidR="00C55470" w:rsidRPr="008B750E" w:rsidRDefault="00C55470" w:rsidP="00B67595">
      <w:pPr>
        <w:ind w:firstLine="720"/>
      </w:pPr>
      <w:r w:rsidRPr="008B750E">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55470" w:rsidRPr="008B750E" w:rsidRDefault="00C55470" w:rsidP="00C55470">
      <w:pPr>
        <w:jc w:val="center"/>
      </w:pPr>
    </w:p>
    <w:p w:rsidR="00377F99" w:rsidRPr="008B750E" w:rsidRDefault="00377F99" w:rsidP="00377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65"/>
        <w:gridCol w:w="536"/>
        <w:gridCol w:w="3262"/>
        <w:gridCol w:w="3957"/>
      </w:tblGrid>
      <w:tr w:rsidR="00881387" w:rsidRPr="008B750E" w:rsidTr="00147292">
        <w:trPr>
          <w:trHeight w:val="1365"/>
          <w:tblHeader/>
        </w:trPr>
        <w:tc>
          <w:tcPr>
            <w:tcW w:w="648"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Зона</w:t>
            </w:r>
          </w:p>
        </w:tc>
        <w:tc>
          <w:tcPr>
            <w:tcW w:w="1065"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 xml:space="preserve">Вид </w:t>
            </w:r>
            <w:r w:rsidR="00B67595" w:rsidRPr="008B750E">
              <w:rPr>
                <w:b/>
                <w:sz w:val="20"/>
                <w:szCs w:val="20"/>
              </w:rPr>
              <w:br/>
            </w:r>
            <w:r w:rsidRPr="008B750E">
              <w:rPr>
                <w:b/>
                <w:sz w:val="20"/>
                <w:szCs w:val="20"/>
              </w:rPr>
              <w:t>разрешенного</w:t>
            </w:r>
          </w:p>
          <w:p w:rsidR="00377F99" w:rsidRPr="008B750E" w:rsidRDefault="00377F99" w:rsidP="007A3894">
            <w:pPr>
              <w:jc w:val="center"/>
              <w:rPr>
                <w:b/>
                <w:sz w:val="20"/>
                <w:szCs w:val="20"/>
              </w:rPr>
            </w:pPr>
            <w:r w:rsidRPr="008B750E">
              <w:rPr>
                <w:b/>
                <w:sz w:val="20"/>
                <w:szCs w:val="20"/>
              </w:rPr>
              <w:t>использования</w:t>
            </w:r>
          </w:p>
        </w:tc>
        <w:tc>
          <w:tcPr>
            <w:tcW w:w="536"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w:t>
            </w:r>
          </w:p>
          <w:p w:rsidR="00377F99" w:rsidRPr="008B750E" w:rsidRDefault="00377F99" w:rsidP="007A3894">
            <w:pPr>
              <w:jc w:val="center"/>
              <w:rPr>
                <w:b/>
                <w:sz w:val="20"/>
                <w:szCs w:val="20"/>
              </w:rPr>
            </w:pPr>
            <w:r w:rsidRPr="008B750E">
              <w:rPr>
                <w:b/>
                <w:sz w:val="20"/>
                <w:szCs w:val="20"/>
              </w:rPr>
              <w:t>п/п</w:t>
            </w:r>
          </w:p>
        </w:tc>
        <w:tc>
          <w:tcPr>
            <w:tcW w:w="3262"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Разрешенное</w:t>
            </w:r>
          </w:p>
          <w:p w:rsidR="00377F99" w:rsidRPr="008B750E" w:rsidRDefault="00377F99" w:rsidP="007A3894">
            <w:pPr>
              <w:jc w:val="center"/>
              <w:rPr>
                <w:b/>
                <w:sz w:val="20"/>
                <w:szCs w:val="20"/>
              </w:rPr>
            </w:pPr>
            <w:r w:rsidRPr="008B750E">
              <w:rPr>
                <w:b/>
                <w:sz w:val="20"/>
                <w:szCs w:val="20"/>
              </w:rPr>
              <w:t>использование территории</w:t>
            </w:r>
          </w:p>
        </w:tc>
        <w:tc>
          <w:tcPr>
            <w:tcW w:w="3957"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rPr>
                <w:b/>
                <w:sz w:val="20"/>
                <w:szCs w:val="20"/>
              </w:rPr>
            </w:pPr>
            <w:r w:rsidRPr="008B750E">
              <w:rPr>
                <w:b/>
                <w:sz w:val="20"/>
                <w:szCs w:val="20"/>
              </w:rPr>
              <w:t>Предельные (максимальные и (или) минимальные) размеры земельныз участков и предельные параметры разрешенного строительства, реконструкции объектов капитального строительства</w:t>
            </w:r>
          </w:p>
        </w:tc>
      </w:tr>
      <w:tr w:rsidR="00881387" w:rsidRPr="008B750E" w:rsidTr="007A3894">
        <w:tc>
          <w:tcPr>
            <w:tcW w:w="648" w:type="dxa"/>
            <w:tcBorders>
              <w:top w:val="single" w:sz="4" w:space="0" w:color="auto"/>
              <w:left w:val="single" w:sz="4" w:space="0" w:color="auto"/>
              <w:bottom w:val="single" w:sz="4" w:space="0" w:color="auto"/>
              <w:right w:val="single" w:sz="4" w:space="0" w:color="auto"/>
            </w:tcBorders>
          </w:tcPr>
          <w:p w:rsidR="00377F99" w:rsidRPr="0031538C" w:rsidRDefault="0031538C" w:rsidP="007A3894">
            <w:pPr>
              <w:rPr>
                <w:sz w:val="20"/>
                <w:szCs w:val="20"/>
                <w:lang w:val="en-US"/>
              </w:rPr>
            </w:pPr>
            <w:r>
              <w:rPr>
                <w:sz w:val="20"/>
                <w:szCs w:val="20"/>
              </w:rPr>
              <w:t xml:space="preserve">Ц </w:t>
            </w:r>
          </w:p>
        </w:tc>
        <w:tc>
          <w:tcPr>
            <w:tcW w:w="1065"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Основной</w:t>
            </w:r>
          </w:p>
        </w:tc>
        <w:tc>
          <w:tcPr>
            <w:tcW w:w="536"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jc w:val="center"/>
              <w:rPr>
                <w:sz w:val="20"/>
                <w:szCs w:val="20"/>
              </w:rPr>
            </w:pPr>
            <w:r w:rsidRPr="008B750E">
              <w:rPr>
                <w:sz w:val="20"/>
                <w:szCs w:val="20"/>
              </w:rPr>
              <w:t>1</w:t>
            </w:r>
          </w:p>
        </w:tc>
        <w:tc>
          <w:tcPr>
            <w:tcW w:w="3262"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Учреждения администрации и управления районного и городского уровней: офисы, конторы, управления, фирмы, компании, суды, нотариальные и юридические учреждения, студии теле-радио и звукозаписи, издательства и редакции, туристские и рекламные агентства.</w:t>
            </w:r>
          </w:p>
          <w:p w:rsidR="00377F99" w:rsidRPr="008B750E" w:rsidRDefault="00377F99" w:rsidP="007A3894">
            <w:pPr>
              <w:rPr>
                <w:sz w:val="20"/>
                <w:szCs w:val="20"/>
              </w:rPr>
            </w:pPr>
            <w:r w:rsidRPr="008B750E">
              <w:rPr>
                <w:sz w:val="20"/>
                <w:szCs w:val="20"/>
              </w:rPr>
              <w:t>Кредитно-финансовые организации, отделения банков, банки, коммерческо-торговые фирмы, учреждения страхования, агентства недвижимости, инвестиционные фонды.</w:t>
            </w:r>
          </w:p>
          <w:p w:rsidR="00377F99" w:rsidRPr="008B750E" w:rsidRDefault="00377F99" w:rsidP="007A3894">
            <w:pPr>
              <w:rPr>
                <w:sz w:val="20"/>
                <w:szCs w:val="20"/>
              </w:rPr>
            </w:pPr>
            <w:r w:rsidRPr="008B750E">
              <w:rPr>
                <w:sz w:val="20"/>
                <w:szCs w:val="20"/>
              </w:rPr>
              <w:t>Творческие объединения, учреждения культуры и искусства, просвещения, театры, концертные залы, музеи, выставочные залы, картинные и художественные галереи, художественные салоны, теле-радиостудии, библиотеки, архивы, информационные центры, справочные бюро, фотосалоны, дома творчества и культуры.</w:t>
            </w:r>
          </w:p>
        </w:tc>
        <w:tc>
          <w:tcPr>
            <w:tcW w:w="3957"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1. Минимальный размер земельного участка определяется в соответствии с проектом планировки и действующими градостроительными нормативами.</w:t>
            </w:r>
          </w:p>
          <w:p w:rsidR="00377F99" w:rsidRPr="008B750E" w:rsidRDefault="00377F99" w:rsidP="007A3894">
            <w:pPr>
              <w:rPr>
                <w:sz w:val="20"/>
                <w:szCs w:val="20"/>
              </w:rPr>
            </w:pPr>
            <w:r w:rsidRPr="008B750E">
              <w:rPr>
                <w:sz w:val="20"/>
                <w:szCs w:val="20"/>
              </w:rPr>
              <w:t>2. 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w:t>
            </w:r>
          </w:p>
          <w:p w:rsidR="00377F99" w:rsidRPr="008B750E" w:rsidRDefault="00377F99" w:rsidP="007A3894">
            <w:pPr>
              <w:rPr>
                <w:sz w:val="20"/>
                <w:szCs w:val="20"/>
              </w:rPr>
            </w:pPr>
            <w:r w:rsidRPr="008B750E">
              <w:rPr>
                <w:sz w:val="20"/>
                <w:szCs w:val="20"/>
              </w:rPr>
              <w:t>3. Высота зданий определяется проектом планировки и требованиями проекта зон охраны объектов историко – культурного наследия.</w:t>
            </w:r>
          </w:p>
          <w:p w:rsidR="00377F99" w:rsidRPr="008B750E" w:rsidRDefault="00377F99" w:rsidP="007A3894">
            <w:pPr>
              <w:rPr>
                <w:sz w:val="20"/>
                <w:szCs w:val="20"/>
              </w:rPr>
            </w:pPr>
            <w:r w:rsidRPr="008B750E">
              <w:rPr>
                <w:sz w:val="20"/>
                <w:szCs w:val="20"/>
              </w:rPr>
              <w:t>4. Максимальный процент застройки определяется в соответствии с проектом планировки.</w:t>
            </w:r>
          </w:p>
          <w:p w:rsidR="00377F99" w:rsidRPr="008B750E" w:rsidRDefault="00377F99" w:rsidP="007A3894">
            <w:pPr>
              <w:rPr>
                <w:sz w:val="20"/>
                <w:szCs w:val="20"/>
              </w:rPr>
            </w:pPr>
          </w:p>
        </w:tc>
      </w:tr>
      <w:tr w:rsidR="00881387" w:rsidRPr="008B750E" w:rsidTr="007A3894">
        <w:tc>
          <w:tcPr>
            <w:tcW w:w="648" w:type="dxa"/>
          </w:tcPr>
          <w:p w:rsidR="00377F99" w:rsidRPr="0031538C" w:rsidRDefault="0031538C" w:rsidP="007A3894">
            <w:pPr>
              <w:rPr>
                <w:sz w:val="20"/>
                <w:szCs w:val="20"/>
                <w:lang w:val="en-US"/>
              </w:rPr>
            </w:pPr>
            <w:r>
              <w:rPr>
                <w:sz w:val="20"/>
                <w:szCs w:val="20"/>
              </w:rPr>
              <w:t xml:space="preserve">Ц </w:t>
            </w:r>
          </w:p>
        </w:tc>
        <w:tc>
          <w:tcPr>
            <w:tcW w:w="1065" w:type="dxa"/>
          </w:tcPr>
          <w:p w:rsidR="00377F99" w:rsidRPr="008B750E" w:rsidRDefault="00377F99" w:rsidP="007A3894">
            <w:pPr>
              <w:rPr>
                <w:sz w:val="20"/>
                <w:szCs w:val="20"/>
              </w:rPr>
            </w:pPr>
            <w:r w:rsidRPr="008B750E">
              <w:rPr>
                <w:sz w:val="20"/>
                <w:szCs w:val="20"/>
              </w:rPr>
              <w:t>Основной</w:t>
            </w:r>
          </w:p>
        </w:tc>
        <w:tc>
          <w:tcPr>
            <w:tcW w:w="536" w:type="dxa"/>
          </w:tcPr>
          <w:p w:rsidR="00377F99" w:rsidRPr="008B750E" w:rsidRDefault="00377F99" w:rsidP="007A3894">
            <w:pPr>
              <w:rPr>
                <w:sz w:val="20"/>
                <w:szCs w:val="20"/>
              </w:rPr>
            </w:pPr>
          </w:p>
        </w:tc>
        <w:tc>
          <w:tcPr>
            <w:tcW w:w="3262" w:type="dxa"/>
          </w:tcPr>
          <w:p w:rsidR="00377F99" w:rsidRPr="008B750E" w:rsidRDefault="00377F99" w:rsidP="007A3894">
            <w:pPr>
              <w:rPr>
                <w:sz w:val="20"/>
                <w:szCs w:val="20"/>
              </w:rPr>
            </w:pPr>
            <w:r w:rsidRPr="008B750E">
              <w:rPr>
                <w:sz w:val="20"/>
                <w:szCs w:val="20"/>
              </w:rPr>
              <w:t>Общественные объединения, клубы по интересам, центры общения и досуговых занятий, залы для встреч, собраний, занятий детей и подростков, молодежи и взрослых многоцелевого и специализированного назначения, ЗАГСы.</w:t>
            </w:r>
          </w:p>
          <w:p w:rsidR="00377F99" w:rsidRPr="008B750E" w:rsidRDefault="00377F99" w:rsidP="007A3894">
            <w:pPr>
              <w:rPr>
                <w:sz w:val="20"/>
                <w:szCs w:val="20"/>
              </w:rPr>
            </w:pPr>
            <w:r w:rsidRPr="008B750E">
              <w:rPr>
                <w:sz w:val="20"/>
                <w:szCs w:val="20"/>
              </w:rPr>
              <w:t>Зрелищные просветительские, оздоровительные и развлекательные объекты ограниченной вместимости, лектории, кинотеатры, видеосалоны, спртклубы, компьютерные центры, Интернет-кафе, танцзалы, дискотеки, залы боулинга, аттракционов, биллиарда.</w:t>
            </w:r>
          </w:p>
          <w:p w:rsidR="00377F99" w:rsidRPr="008B750E" w:rsidRDefault="00377F99" w:rsidP="007A3894">
            <w:pPr>
              <w:rPr>
                <w:sz w:val="20"/>
                <w:szCs w:val="20"/>
              </w:rPr>
            </w:pPr>
            <w:r w:rsidRPr="008B750E">
              <w:rPr>
                <w:sz w:val="20"/>
                <w:szCs w:val="20"/>
              </w:rPr>
              <w:t>Предприятия связи, АТС, почтамт, фирмы услуг радиорелейной, сотовой, пейджинговой и спутниковой связи, переговорные и телеграфные пункты.</w:t>
            </w:r>
          </w:p>
          <w:p w:rsidR="00377F99" w:rsidRPr="008B750E" w:rsidRDefault="00377F99" w:rsidP="007A3894">
            <w:pPr>
              <w:rPr>
                <w:sz w:val="20"/>
                <w:szCs w:val="20"/>
              </w:rPr>
            </w:pPr>
            <w:r w:rsidRPr="008B750E">
              <w:rPr>
                <w:sz w:val="20"/>
                <w:szCs w:val="20"/>
              </w:rPr>
              <w:t>Предприятия общественного питания и бытового обслуживания: столовые, кафе, закусочные, бары, рестораны, банкетные залы, центры полиграфических услуг, приемные пункты прачечных и химчисток, ателье, дома быта, ремонтные мастерские бытовой техники, обуви, часов, парикмахерские, разнообразные салоны и другие объекты обслуживания.</w:t>
            </w:r>
          </w:p>
          <w:p w:rsidR="00377F99" w:rsidRPr="008B750E" w:rsidRDefault="00377F99" w:rsidP="007A3894">
            <w:pPr>
              <w:rPr>
                <w:sz w:val="20"/>
                <w:szCs w:val="20"/>
              </w:rPr>
            </w:pPr>
            <w:r w:rsidRPr="008B750E">
              <w:rPr>
                <w:sz w:val="20"/>
                <w:szCs w:val="20"/>
              </w:rPr>
              <w:t>Коммунальные предприятия: гостиницы, центры обслуживания туристов, ЖЭКи, транспортные агентства, кассы по продажи билетов.</w:t>
            </w:r>
          </w:p>
          <w:p w:rsidR="00377F99" w:rsidRPr="008B750E" w:rsidRDefault="00377F99" w:rsidP="007A3894">
            <w:pPr>
              <w:rPr>
                <w:sz w:val="20"/>
                <w:szCs w:val="20"/>
              </w:rPr>
            </w:pPr>
            <w:r w:rsidRPr="008B750E">
              <w:rPr>
                <w:sz w:val="20"/>
                <w:szCs w:val="20"/>
              </w:rPr>
              <w:t>Магазины и торговые предприятия, выставки новых товаров.</w:t>
            </w:r>
          </w:p>
          <w:p w:rsidR="00377F99" w:rsidRPr="008B750E" w:rsidRDefault="00377F99" w:rsidP="007A3894">
            <w:pPr>
              <w:rPr>
                <w:sz w:val="20"/>
                <w:szCs w:val="20"/>
              </w:rPr>
            </w:pPr>
            <w:r w:rsidRPr="008B750E">
              <w:rPr>
                <w:sz w:val="20"/>
                <w:szCs w:val="20"/>
              </w:rPr>
              <w:t>Медицинские и оздоровительные центры, аптечные пункты, аптеки, пункты первой медицинской помощи</w:t>
            </w:r>
          </w:p>
          <w:p w:rsidR="00377F99" w:rsidRPr="008B750E" w:rsidRDefault="00377F99" w:rsidP="007A3894">
            <w:pPr>
              <w:rPr>
                <w:sz w:val="20"/>
                <w:szCs w:val="20"/>
              </w:rPr>
            </w:pPr>
          </w:p>
        </w:tc>
        <w:tc>
          <w:tcPr>
            <w:tcW w:w="3957" w:type="dxa"/>
          </w:tcPr>
          <w:p w:rsidR="00377F99" w:rsidRPr="008B750E" w:rsidRDefault="00377F99" w:rsidP="007A3894">
            <w:pPr>
              <w:rPr>
                <w:b/>
              </w:rPr>
            </w:pPr>
          </w:p>
        </w:tc>
      </w:tr>
      <w:tr w:rsidR="00881387" w:rsidRPr="008B750E" w:rsidTr="007A3894">
        <w:tc>
          <w:tcPr>
            <w:tcW w:w="648" w:type="dxa"/>
          </w:tcPr>
          <w:p w:rsidR="00377F99" w:rsidRPr="0031538C" w:rsidRDefault="0031538C" w:rsidP="007A3894">
            <w:pPr>
              <w:jc w:val="center"/>
              <w:rPr>
                <w:sz w:val="20"/>
                <w:szCs w:val="20"/>
                <w:lang w:val="en-US"/>
              </w:rPr>
            </w:pPr>
            <w:r>
              <w:rPr>
                <w:sz w:val="20"/>
                <w:szCs w:val="20"/>
              </w:rPr>
              <w:t xml:space="preserve">Ц </w:t>
            </w:r>
          </w:p>
        </w:tc>
        <w:tc>
          <w:tcPr>
            <w:tcW w:w="1065" w:type="dxa"/>
          </w:tcPr>
          <w:p w:rsidR="00377F99" w:rsidRPr="008B750E" w:rsidRDefault="00377F99" w:rsidP="007A3894">
            <w:pPr>
              <w:jc w:val="center"/>
              <w:rPr>
                <w:sz w:val="20"/>
                <w:szCs w:val="20"/>
              </w:rPr>
            </w:pPr>
            <w:r w:rsidRPr="008B750E">
              <w:rPr>
                <w:sz w:val="20"/>
                <w:szCs w:val="20"/>
              </w:rPr>
              <w:t>Основной</w:t>
            </w:r>
          </w:p>
        </w:tc>
        <w:tc>
          <w:tcPr>
            <w:tcW w:w="536" w:type="dxa"/>
          </w:tcPr>
          <w:p w:rsidR="00377F99" w:rsidRPr="008B750E" w:rsidRDefault="00377F99" w:rsidP="007A3894">
            <w:pPr>
              <w:jc w:val="center"/>
              <w:rPr>
                <w:sz w:val="20"/>
                <w:szCs w:val="20"/>
              </w:rPr>
            </w:pPr>
          </w:p>
        </w:tc>
        <w:tc>
          <w:tcPr>
            <w:tcW w:w="3262" w:type="dxa"/>
          </w:tcPr>
          <w:p w:rsidR="00377F99" w:rsidRPr="008B750E" w:rsidRDefault="00377F99" w:rsidP="007A3894">
            <w:pPr>
              <w:rPr>
                <w:sz w:val="20"/>
                <w:szCs w:val="20"/>
              </w:rPr>
            </w:pPr>
            <w:r w:rsidRPr="008B750E">
              <w:rPr>
                <w:sz w:val="20"/>
                <w:szCs w:val="20"/>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377F99" w:rsidRPr="008B750E" w:rsidRDefault="00377F99" w:rsidP="007A3894">
            <w:pPr>
              <w:rPr>
                <w:sz w:val="20"/>
                <w:szCs w:val="20"/>
              </w:rPr>
            </w:pPr>
            <w:r w:rsidRPr="008B750E">
              <w:rPr>
                <w:sz w:val="20"/>
                <w:szCs w:val="20"/>
              </w:rPr>
              <w:t>Отделения, участковые пункты милиции, пункты охраны порядка</w:t>
            </w:r>
          </w:p>
          <w:p w:rsidR="00377F99" w:rsidRPr="008B750E" w:rsidRDefault="00377F99" w:rsidP="007A3894">
            <w:pPr>
              <w:rPr>
                <w:sz w:val="20"/>
                <w:szCs w:val="20"/>
              </w:rPr>
            </w:pPr>
            <w:r w:rsidRPr="008B750E">
              <w:rPr>
                <w:sz w:val="20"/>
                <w:szCs w:val="20"/>
              </w:rPr>
              <w:t>Озелененные территории общего пользования</w:t>
            </w:r>
          </w:p>
        </w:tc>
        <w:tc>
          <w:tcPr>
            <w:tcW w:w="3957" w:type="dxa"/>
          </w:tcPr>
          <w:p w:rsidR="00377F99" w:rsidRPr="008B750E" w:rsidRDefault="00377F99" w:rsidP="007A3894">
            <w:pPr>
              <w:jc w:val="center"/>
            </w:pPr>
          </w:p>
        </w:tc>
      </w:tr>
      <w:tr w:rsidR="00881387" w:rsidRPr="008B750E" w:rsidTr="007A3894">
        <w:tc>
          <w:tcPr>
            <w:tcW w:w="648" w:type="dxa"/>
          </w:tcPr>
          <w:p w:rsidR="00377F99" w:rsidRPr="0031538C" w:rsidRDefault="0031538C" w:rsidP="007A3894">
            <w:pPr>
              <w:rPr>
                <w:sz w:val="20"/>
                <w:szCs w:val="20"/>
                <w:lang w:val="en-US"/>
              </w:rPr>
            </w:pPr>
            <w:r>
              <w:rPr>
                <w:sz w:val="20"/>
                <w:szCs w:val="20"/>
              </w:rPr>
              <w:t xml:space="preserve">Ц </w:t>
            </w:r>
          </w:p>
        </w:tc>
        <w:tc>
          <w:tcPr>
            <w:tcW w:w="1065" w:type="dxa"/>
          </w:tcPr>
          <w:p w:rsidR="00377F99" w:rsidRPr="008B750E" w:rsidRDefault="00377F99" w:rsidP="007A3894">
            <w:pPr>
              <w:rPr>
                <w:sz w:val="20"/>
                <w:szCs w:val="20"/>
              </w:rPr>
            </w:pPr>
            <w:r w:rsidRPr="008B750E">
              <w:rPr>
                <w:sz w:val="20"/>
                <w:szCs w:val="20"/>
              </w:rPr>
              <w:t>Вспомога-</w:t>
            </w:r>
          </w:p>
          <w:p w:rsidR="00377F99" w:rsidRPr="008B750E" w:rsidRDefault="00377F99" w:rsidP="007A3894">
            <w:pPr>
              <w:rPr>
                <w:sz w:val="20"/>
                <w:szCs w:val="20"/>
              </w:rPr>
            </w:pPr>
            <w:r w:rsidRPr="008B750E">
              <w:rPr>
                <w:sz w:val="20"/>
                <w:szCs w:val="20"/>
              </w:rPr>
              <w:t>тельный</w:t>
            </w:r>
          </w:p>
        </w:tc>
        <w:tc>
          <w:tcPr>
            <w:tcW w:w="536" w:type="dxa"/>
          </w:tcPr>
          <w:p w:rsidR="00377F99" w:rsidRPr="008B750E" w:rsidRDefault="00377F99" w:rsidP="007A3894">
            <w:pPr>
              <w:jc w:val="center"/>
              <w:rPr>
                <w:sz w:val="20"/>
                <w:szCs w:val="20"/>
              </w:rPr>
            </w:pPr>
            <w:r w:rsidRPr="008B750E">
              <w:rPr>
                <w:sz w:val="20"/>
                <w:szCs w:val="20"/>
              </w:rPr>
              <w:t>2</w:t>
            </w:r>
          </w:p>
        </w:tc>
        <w:tc>
          <w:tcPr>
            <w:tcW w:w="3262" w:type="dxa"/>
          </w:tcPr>
          <w:p w:rsidR="00377F99" w:rsidRPr="008B750E" w:rsidRDefault="00377F99" w:rsidP="007A3894">
            <w:pPr>
              <w:rPr>
                <w:sz w:val="20"/>
                <w:szCs w:val="20"/>
              </w:rPr>
            </w:pPr>
            <w:r w:rsidRPr="008B750E">
              <w:rPr>
                <w:sz w:val="20"/>
                <w:szCs w:val="20"/>
              </w:rPr>
              <w:t xml:space="preserve">Парковки перед объектами деловых, культурных, обслуживающих и коммерческих видов использования, подземные и встроенные в здания гаражи и автостоянки, </w:t>
            </w:r>
          </w:p>
          <w:p w:rsidR="00377F99" w:rsidRPr="008B750E" w:rsidRDefault="00377F99" w:rsidP="007A3894">
            <w:pPr>
              <w:rPr>
                <w:sz w:val="20"/>
                <w:szCs w:val="20"/>
              </w:rPr>
            </w:pPr>
          </w:p>
        </w:tc>
        <w:tc>
          <w:tcPr>
            <w:tcW w:w="3957" w:type="dxa"/>
          </w:tcPr>
          <w:p w:rsidR="00377F99" w:rsidRPr="008B750E" w:rsidRDefault="00377F99" w:rsidP="007A3894">
            <w:pPr>
              <w:rPr>
                <w:sz w:val="20"/>
                <w:szCs w:val="20"/>
              </w:rPr>
            </w:pPr>
            <w:r w:rsidRPr="008B750E">
              <w:rPr>
                <w:sz w:val="20"/>
                <w:szCs w:val="20"/>
              </w:rPr>
              <w:t>1.Объекты должны предусматривать парковку в соответствии с проектом планировки и действующими градостроительными нормативами.</w:t>
            </w:r>
          </w:p>
          <w:p w:rsidR="00377F99" w:rsidRPr="008B750E" w:rsidRDefault="00377F99" w:rsidP="007A3894">
            <w:pPr>
              <w:rPr>
                <w:sz w:val="20"/>
                <w:szCs w:val="20"/>
              </w:rPr>
            </w:pPr>
            <w:r w:rsidRPr="008B750E">
              <w:rPr>
                <w:sz w:val="20"/>
                <w:szCs w:val="20"/>
              </w:rPr>
              <w:t>2.Общая парковка принимается из расчета на 100 единовременных посетителей 7-10 машино-мест.</w:t>
            </w:r>
          </w:p>
        </w:tc>
      </w:tr>
      <w:tr w:rsidR="00881387" w:rsidRPr="008B750E" w:rsidTr="007A3894">
        <w:tc>
          <w:tcPr>
            <w:tcW w:w="648" w:type="dxa"/>
          </w:tcPr>
          <w:p w:rsidR="00377F99" w:rsidRPr="0031538C" w:rsidRDefault="0031538C" w:rsidP="007A3894">
            <w:pPr>
              <w:rPr>
                <w:sz w:val="20"/>
                <w:szCs w:val="20"/>
                <w:lang w:val="en-US"/>
              </w:rPr>
            </w:pPr>
            <w:r>
              <w:rPr>
                <w:sz w:val="20"/>
                <w:szCs w:val="20"/>
              </w:rPr>
              <w:t xml:space="preserve">Ц </w:t>
            </w:r>
          </w:p>
        </w:tc>
        <w:tc>
          <w:tcPr>
            <w:tcW w:w="1065" w:type="dxa"/>
          </w:tcPr>
          <w:p w:rsidR="00377F99" w:rsidRPr="008B750E" w:rsidRDefault="00377F99" w:rsidP="007A3894">
            <w:pPr>
              <w:rPr>
                <w:sz w:val="20"/>
                <w:szCs w:val="20"/>
              </w:rPr>
            </w:pPr>
            <w:r w:rsidRPr="008B750E">
              <w:rPr>
                <w:sz w:val="20"/>
                <w:szCs w:val="20"/>
              </w:rPr>
              <w:t>Условно разрешен-</w:t>
            </w:r>
          </w:p>
          <w:p w:rsidR="00377F99" w:rsidRPr="008B750E" w:rsidRDefault="00377F99" w:rsidP="007A3894">
            <w:pPr>
              <w:rPr>
                <w:sz w:val="20"/>
                <w:szCs w:val="20"/>
              </w:rPr>
            </w:pPr>
            <w:r w:rsidRPr="008B750E">
              <w:rPr>
                <w:sz w:val="20"/>
                <w:szCs w:val="20"/>
              </w:rPr>
              <w:t>ный</w:t>
            </w:r>
          </w:p>
        </w:tc>
        <w:tc>
          <w:tcPr>
            <w:tcW w:w="536" w:type="dxa"/>
          </w:tcPr>
          <w:p w:rsidR="00377F99" w:rsidRPr="008B750E" w:rsidRDefault="00377F99" w:rsidP="007A3894">
            <w:pPr>
              <w:jc w:val="center"/>
              <w:rPr>
                <w:sz w:val="20"/>
                <w:szCs w:val="20"/>
              </w:rPr>
            </w:pPr>
            <w:r w:rsidRPr="008B750E">
              <w:rPr>
                <w:sz w:val="20"/>
                <w:szCs w:val="20"/>
              </w:rPr>
              <w:t>3</w:t>
            </w:r>
          </w:p>
        </w:tc>
        <w:tc>
          <w:tcPr>
            <w:tcW w:w="3262" w:type="dxa"/>
          </w:tcPr>
          <w:p w:rsidR="00377F99" w:rsidRPr="008B750E" w:rsidRDefault="00377F99" w:rsidP="007A3894">
            <w:pPr>
              <w:rPr>
                <w:sz w:val="20"/>
                <w:szCs w:val="20"/>
              </w:rPr>
            </w:pPr>
            <w:r w:rsidRPr="008B750E">
              <w:rPr>
                <w:sz w:val="20"/>
                <w:szCs w:val="20"/>
              </w:rPr>
              <w:t xml:space="preserve">Жилые дома разных типов (квартирные, блокированные с малыми участками), индивидуальные жилые дома с участками, объекты, связанные с отправлением культа, киоски, лоточная торговля, временные павильоны розничной торговли и обслуживания населения, рынки открытые и закрытые, бани, сауны, площадки для выгула собак, общественные туалеты, объекты пожарной охраны, антенны сотовой, радиорелейной и спутниковой связи </w:t>
            </w:r>
          </w:p>
        </w:tc>
        <w:tc>
          <w:tcPr>
            <w:tcW w:w="3957" w:type="dxa"/>
          </w:tcPr>
          <w:p w:rsidR="00377F99" w:rsidRPr="008B750E" w:rsidRDefault="00377F99" w:rsidP="007A3894">
            <w:pPr>
              <w:rPr>
                <w:sz w:val="20"/>
                <w:szCs w:val="20"/>
              </w:rPr>
            </w:pPr>
            <w:r w:rsidRPr="008B750E">
              <w:rPr>
                <w:sz w:val="20"/>
                <w:szCs w:val="20"/>
              </w:rPr>
              <w:t>1. Жилые дома размещаются по обоснованию и в соответствии с действующими санитарными, противопожарными и градостроительными нормативами.</w:t>
            </w:r>
          </w:p>
          <w:p w:rsidR="00377F99" w:rsidRPr="008B750E" w:rsidRDefault="00377F99" w:rsidP="007A3894">
            <w:pPr>
              <w:rPr>
                <w:sz w:val="20"/>
                <w:szCs w:val="20"/>
              </w:rPr>
            </w:pPr>
            <w:r w:rsidRPr="008B750E">
              <w:rPr>
                <w:sz w:val="20"/>
                <w:szCs w:val="20"/>
              </w:rPr>
              <w:t>2. Размер участка и его размещение в соответствии с проектом планировки и действующими градостроительными нормативами.</w:t>
            </w:r>
          </w:p>
        </w:tc>
      </w:tr>
    </w:tbl>
    <w:p w:rsidR="003B3A91" w:rsidRPr="008B750E" w:rsidRDefault="003B3A91" w:rsidP="00C55470">
      <w:pPr>
        <w:jc w:val="center"/>
      </w:pPr>
    </w:p>
    <w:p w:rsidR="00C55470" w:rsidRPr="008B750E" w:rsidRDefault="00C55470" w:rsidP="00C55470">
      <w:pPr>
        <w:jc w:val="center"/>
      </w:pPr>
    </w:p>
    <w:p w:rsidR="00C55470" w:rsidRPr="008B750E" w:rsidRDefault="00C55470" w:rsidP="009F464D">
      <w:pPr>
        <w:pStyle w:val="Roo3"/>
      </w:pPr>
      <w:bookmarkStart w:id="114" w:name="_Toc362859489"/>
      <w:r w:rsidRPr="008B750E">
        <w:t>Статья 4</w:t>
      </w:r>
      <w:r w:rsidR="00147292" w:rsidRPr="008B750E">
        <w:t>3</w:t>
      </w:r>
      <w:r w:rsidRPr="008B750E">
        <w:t>.2. Градостроительные регламенты. Специальные обслуживающие и деловые зоны для объектов с большими земельными участками</w:t>
      </w:r>
      <w:bookmarkEnd w:id="114"/>
    </w:p>
    <w:p w:rsidR="00C55470" w:rsidRPr="008B750E" w:rsidRDefault="00C55470" w:rsidP="0098223C">
      <w:pPr>
        <w:ind w:firstLine="720"/>
      </w:pPr>
      <w:r w:rsidRPr="008B750E">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D024C0" w:rsidRDefault="00D024C0" w:rsidP="00D024C0">
      <w:pPr>
        <w:jc w:val="center"/>
      </w:pPr>
    </w:p>
    <w:p w:rsidR="00C20497" w:rsidRDefault="00C20497" w:rsidP="00C20497">
      <w:pPr>
        <w:ind w:firstLine="709"/>
        <w:rPr>
          <w:b/>
        </w:rPr>
      </w:pPr>
      <w:r w:rsidRPr="00D94045">
        <w:rPr>
          <w:b/>
        </w:rPr>
        <w:t>ЦС-</w:t>
      </w:r>
      <w:r>
        <w:rPr>
          <w:b/>
        </w:rPr>
        <w:t>1</w:t>
      </w:r>
      <w:r w:rsidRPr="00D94045">
        <w:rPr>
          <w:b/>
        </w:rPr>
        <w:t xml:space="preserve">. </w:t>
      </w:r>
      <w:r w:rsidRPr="00C20497">
        <w:rPr>
          <w:b/>
          <w:bCs/>
        </w:rPr>
        <w:t>Зона учреждений образования</w:t>
      </w:r>
      <w:r w:rsidRPr="00D9404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91"/>
        <w:gridCol w:w="540"/>
        <w:gridCol w:w="3420"/>
        <w:gridCol w:w="3600"/>
      </w:tblGrid>
      <w:tr w:rsidR="00C20497" w:rsidRPr="00931B81" w:rsidTr="00474F40">
        <w:tc>
          <w:tcPr>
            <w:tcW w:w="817" w:type="dxa"/>
            <w:vAlign w:val="center"/>
          </w:tcPr>
          <w:p w:rsidR="00C20497" w:rsidRPr="00931B81" w:rsidRDefault="00C20497" w:rsidP="00474F40">
            <w:pPr>
              <w:jc w:val="center"/>
              <w:rPr>
                <w:sz w:val="20"/>
                <w:szCs w:val="20"/>
              </w:rPr>
            </w:pPr>
            <w:r w:rsidRPr="00931B81">
              <w:rPr>
                <w:sz w:val="20"/>
                <w:szCs w:val="20"/>
              </w:rPr>
              <w:t>Зона</w:t>
            </w:r>
          </w:p>
        </w:tc>
        <w:tc>
          <w:tcPr>
            <w:tcW w:w="1091" w:type="dxa"/>
            <w:vAlign w:val="center"/>
          </w:tcPr>
          <w:p w:rsidR="00C20497" w:rsidRPr="00931B81" w:rsidRDefault="00C20497" w:rsidP="00474F40">
            <w:pPr>
              <w:jc w:val="center"/>
              <w:rPr>
                <w:sz w:val="20"/>
                <w:szCs w:val="20"/>
              </w:rPr>
            </w:pPr>
            <w:r w:rsidRPr="00931B81">
              <w:rPr>
                <w:sz w:val="20"/>
                <w:szCs w:val="20"/>
              </w:rPr>
              <w:t>Вид</w:t>
            </w:r>
          </w:p>
          <w:p w:rsidR="00C20497" w:rsidRPr="00931B81" w:rsidRDefault="00C20497" w:rsidP="00474F40">
            <w:pPr>
              <w:jc w:val="center"/>
              <w:rPr>
                <w:sz w:val="20"/>
                <w:szCs w:val="20"/>
              </w:rPr>
            </w:pPr>
            <w:r w:rsidRPr="00931B81">
              <w:rPr>
                <w:sz w:val="20"/>
                <w:szCs w:val="20"/>
              </w:rPr>
              <w:t>разрешенного</w:t>
            </w:r>
          </w:p>
          <w:p w:rsidR="00C20497" w:rsidRPr="00931B81" w:rsidRDefault="00C20497" w:rsidP="00474F40">
            <w:pPr>
              <w:jc w:val="center"/>
              <w:rPr>
                <w:sz w:val="20"/>
                <w:szCs w:val="20"/>
              </w:rPr>
            </w:pPr>
            <w:r w:rsidRPr="00931B81">
              <w:rPr>
                <w:sz w:val="20"/>
                <w:szCs w:val="20"/>
              </w:rPr>
              <w:t>использования</w:t>
            </w:r>
          </w:p>
          <w:p w:rsidR="00C20497" w:rsidRPr="00931B81" w:rsidRDefault="00C20497" w:rsidP="00474F40">
            <w:pPr>
              <w:jc w:val="center"/>
              <w:rPr>
                <w:sz w:val="20"/>
                <w:szCs w:val="20"/>
              </w:rPr>
            </w:pPr>
            <w:r w:rsidRPr="00931B81">
              <w:rPr>
                <w:sz w:val="20"/>
                <w:szCs w:val="20"/>
              </w:rPr>
              <w:t>недвижимости</w:t>
            </w:r>
          </w:p>
        </w:tc>
        <w:tc>
          <w:tcPr>
            <w:tcW w:w="540" w:type="dxa"/>
            <w:vAlign w:val="center"/>
          </w:tcPr>
          <w:p w:rsidR="00C20497" w:rsidRPr="00931B81" w:rsidRDefault="00C20497" w:rsidP="00474F40">
            <w:pPr>
              <w:jc w:val="center"/>
              <w:rPr>
                <w:sz w:val="20"/>
                <w:szCs w:val="20"/>
              </w:rPr>
            </w:pPr>
            <w:r w:rsidRPr="00931B81">
              <w:rPr>
                <w:sz w:val="20"/>
                <w:szCs w:val="20"/>
              </w:rPr>
              <w:t>№</w:t>
            </w:r>
          </w:p>
          <w:p w:rsidR="00C20497" w:rsidRPr="00931B81" w:rsidRDefault="00C20497" w:rsidP="00474F40">
            <w:pPr>
              <w:jc w:val="center"/>
              <w:rPr>
                <w:sz w:val="20"/>
                <w:szCs w:val="20"/>
              </w:rPr>
            </w:pPr>
            <w:r w:rsidRPr="00931B81">
              <w:rPr>
                <w:sz w:val="20"/>
                <w:szCs w:val="20"/>
              </w:rPr>
              <w:t>п/п</w:t>
            </w:r>
          </w:p>
        </w:tc>
        <w:tc>
          <w:tcPr>
            <w:tcW w:w="3420" w:type="dxa"/>
            <w:vAlign w:val="center"/>
          </w:tcPr>
          <w:p w:rsidR="00C20497" w:rsidRPr="00931B81" w:rsidRDefault="00C20497" w:rsidP="00474F40">
            <w:pPr>
              <w:jc w:val="center"/>
              <w:rPr>
                <w:sz w:val="20"/>
                <w:szCs w:val="20"/>
              </w:rPr>
            </w:pPr>
            <w:r w:rsidRPr="00931B81">
              <w:rPr>
                <w:sz w:val="20"/>
                <w:szCs w:val="20"/>
              </w:rPr>
              <w:t>Разрешенное использование</w:t>
            </w:r>
          </w:p>
          <w:p w:rsidR="00C20497" w:rsidRPr="00931B81" w:rsidRDefault="00C20497" w:rsidP="00474F40">
            <w:pPr>
              <w:jc w:val="center"/>
              <w:rPr>
                <w:sz w:val="20"/>
                <w:szCs w:val="20"/>
              </w:rPr>
            </w:pPr>
            <w:r w:rsidRPr="00931B81">
              <w:rPr>
                <w:sz w:val="20"/>
                <w:szCs w:val="20"/>
              </w:rPr>
              <w:t>недвижимости</w:t>
            </w:r>
          </w:p>
        </w:tc>
        <w:tc>
          <w:tcPr>
            <w:tcW w:w="3600" w:type="dxa"/>
            <w:vAlign w:val="center"/>
          </w:tcPr>
          <w:p w:rsidR="00C20497" w:rsidRPr="00931B81" w:rsidRDefault="00C20497" w:rsidP="00474F40">
            <w:pPr>
              <w:jc w:val="center"/>
              <w:rPr>
                <w:sz w:val="20"/>
                <w:szCs w:val="20"/>
              </w:rPr>
            </w:pPr>
            <w:r w:rsidRPr="00931B81">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0497" w:rsidRPr="00931B81" w:rsidTr="00474F40">
        <w:tc>
          <w:tcPr>
            <w:tcW w:w="817" w:type="dxa"/>
          </w:tcPr>
          <w:p w:rsidR="00C20497" w:rsidRPr="00931B81" w:rsidRDefault="00C20497" w:rsidP="00604888">
            <w:pPr>
              <w:jc w:val="center"/>
              <w:rPr>
                <w:sz w:val="20"/>
                <w:szCs w:val="20"/>
              </w:rPr>
            </w:pPr>
            <w:r w:rsidRPr="00931B81">
              <w:rPr>
                <w:sz w:val="20"/>
                <w:szCs w:val="20"/>
              </w:rPr>
              <w:t>ЦС-1</w:t>
            </w:r>
          </w:p>
        </w:tc>
        <w:tc>
          <w:tcPr>
            <w:tcW w:w="1091" w:type="dxa"/>
          </w:tcPr>
          <w:p w:rsidR="00C20497" w:rsidRPr="00931B81" w:rsidRDefault="00C20497" w:rsidP="00604888">
            <w:pPr>
              <w:rPr>
                <w:sz w:val="20"/>
                <w:szCs w:val="20"/>
              </w:rPr>
            </w:pPr>
            <w:r w:rsidRPr="00931B81">
              <w:rPr>
                <w:sz w:val="20"/>
                <w:szCs w:val="20"/>
              </w:rPr>
              <w:t>Условно</w:t>
            </w:r>
          </w:p>
          <w:p w:rsidR="00C20497" w:rsidRPr="00931B81" w:rsidRDefault="00C20497" w:rsidP="00604888">
            <w:pPr>
              <w:rPr>
                <w:sz w:val="20"/>
                <w:szCs w:val="20"/>
              </w:rPr>
            </w:pPr>
            <w:r w:rsidRPr="00931B81">
              <w:rPr>
                <w:sz w:val="20"/>
                <w:szCs w:val="20"/>
              </w:rPr>
              <w:t>Разре</w:t>
            </w:r>
            <w:r>
              <w:rPr>
                <w:sz w:val="20"/>
                <w:szCs w:val="20"/>
              </w:rPr>
              <w:t>шен</w:t>
            </w:r>
            <w:r w:rsidRPr="00931B81">
              <w:rPr>
                <w:sz w:val="20"/>
                <w:szCs w:val="20"/>
              </w:rPr>
              <w:t>ный</w:t>
            </w:r>
          </w:p>
        </w:tc>
        <w:tc>
          <w:tcPr>
            <w:tcW w:w="540" w:type="dxa"/>
          </w:tcPr>
          <w:p w:rsidR="00C20497" w:rsidRPr="00931B81" w:rsidRDefault="00C20497" w:rsidP="00604888">
            <w:pPr>
              <w:jc w:val="center"/>
              <w:rPr>
                <w:sz w:val="20"/>
                <w:szCs w:val="20"/>
              </w:rPr>
            </w:pPr>
            <w:r w:rsidRPr="00931B81">
              <w:rPr>
                <w:sz w:val="20"/>
                <w:szCs w:val="20"/>
              </w:rPr>
              <w:t>1</w:t>
            </w:r>
          </w:p>
        </w:tc>
        <w:tc>
          <w:tcPr>
            <w:tcW w:w="3420" w:type="dxa"/>
          </w:tcPr>
          <w:p w:rsidR="00C20497" w:rsidRPr="00C20497" w:rsidRDefault="00C20497" w:rsidP="00C20497">
            <w:pPr>
              <w:rPr>
                <w:sz w:val="20"/>
                <w:szCs w:val="20"/>
              </w:rPr>
            </w:pPr>
            <w:r w:rsidRPr="00C20497">
              <w:rPr>
                <w:sz w:val="20"/>
                <w:szCs w:val="20"/>
              </w:rPr>
              <w:t>- детские сады;</w:t>
            </w:r>
          </w:p>
          <w:p w:rsidR="00C20497" w:rsidRPr="00C20497" w:rsidRDefault="00C20497" w:rsidP="00C20497">
            <w:pPr>
              <w:rPr>
                <w:sz w:val="20"/>
                <w:szCs w:val="20"/>
              </w:rPr>
            </w:pPr>
            <w:r w:rsidRPr="00C20497">
              <w:rPr>
                <w:sz w:val="20"/>
                <w:szCs w:val="20"/>
              </w:rPr>
              <w:t>- школы;</w:t>
            </w:r>
          </w:p>
          <w:p w:rsidR="00C20497" w:rsidRPr="00C20497" w:rsidRDefault="00C20497" w:rsidP="00C20497">
            <w:pPr>
              <w:rPr>
                <w:sz w:val="20"/>
                <w:szCs w:val="20"/>
              </w:rPr>
            </w:pPr>
            <w:r w:rsidRPr="00C20497">
              <w:rPr>
                <w:sz w:val="20"/>
                <w:szCs w:val="20"/>
              </w:rPr>
              <w:t>- интернаты для престарелых и инвалидов;</w:t>
            </w:r>
          </w:p>
          <w:p w:rsidR="00C20497" w:rsidRPr="00C20497" w:rsidRDefault="00C20497" w:rsidP="00C20497">
            <w:pPr>
              <w:rPr>
                <w:sz w:val="20"/>
                <w:szCs w:val="20"/>
              </w:rPr>
            </w:pPr>
            <w:r w:rsidRPr="00C20497">
              <w:rPr>
                <w:sz w:val="20"/>
                <w:szCs w:val="20"/>
              </w:rPr>
              <w:t>- дома ребенка;</w:t>
            </w:r>
          </w:p>
          <w:p w:rsidR="00C20497" w:rsidRPr="00C20497" w:rsidRDefault="00C20497" w:rsidP="00C20497">
            <w:pPr>
              <w:rPr>
                <w:sz w:val="20"/>
                <w:szCs w:val="20"/>
              </w:rPr>
            </w:pPr>
            <w:r w:rsidRPr="00C20497">
              <w:rPr>
                <w:sz w:val="20"/>
                <w:szCs w:val="20"/>
              </w:rPr>
              <w:t>- приюты, ночлежные дома;</w:t>
            </w:r>
          </w:p>
          <w:p w:rsidR="00C20497" w:rsidRPr="00C20497" w:rsidRDefault="00C20497" w:rsidP="00C20497">
            <w:pPr>
              <w:rPr>
                <w:sz w:val="20"/>
                <w:szCs w:val="20"/>
              </w:rPr>
            </w:pPr>
            <w:r w:rsidRPr="00C20497">
              <w:rPr>
                <w:sz w:val="20"/>
                <w:szCs w:val="20"/>
              </w:rPr>
              <w:t>- спортплощадки, теннисные корты;</w:t>
            </w:r>
          </w:p>
          <w:p w:rsidR="00C20497" w:rsidRPr="00C20497" w:rsidRDefault="00C20497" w:rsidP="00C20497">
            <w:pPr>
              <w:rPr>
                <w:sz w:val="20"/>
                <w:szCs w:val="20"/>
              </w:rPr>
            </w:pPr>
            <w:r w:rsidRPr="00C20497">
              <w:rPr>
                <w:sz w:val="20"/>
                <w:szCs w:val="20"/>
              </w:rPr>
              <w:t>- спортзалы, залы рекреации (с бассейном или без), бассейны;</w:t>
            </w:r>
          </w:p>
          <w:p w:rsidR="00C20497" w:rsidRPr="00C20497" w:rsidRDefault="00C20497" w:rsidP="00C20497">
            <w:pPr>
              <w:rPr>
                <w:sz w:val="20"/>
                <w:szCs w:val="20"/>
              </w:rPr>
            </w:pPr>
            <w:r w:rsidRPr="00C20497">
              <w:rPr>
                <w:sz w:val="20"/>
                <w:szCs w:val="20"/>
              </w:rPr>
              <w:t>- реабилитационные восстановительные центры;</w:t>
            </w:r>
          </w:p>
          <w:p w:rsidR="00C20497" w:rsidRPr="00C20497" w:rsidRDefault="00C20497" w:rsidP="00C20497">
            <w:pPr>
              <w:rPr>
                <w:sz w:val="20"/>
                <w:szCs w:val="20"/>
              </w:rPr>
            </w:pPr>
            <w:r w:rsidRPr="00C20497">
              <w:rPr>
                <w:sz w:val="20"/>
                <w:szCs w:val="20"/>
              </w:rPr>
              <w:t>- пункты оказания первой медицинской помощи;</w:t>
            </w:r>
          </w:p>
          <w:p w:rsidR="00C20497" w:rsidRPr="00C20497" w:rsidRDefault="00C20497" w:rsidP="00C20497">
            <w:pPr>
              <w:rPr>
                <w:sz w:val="20"/>
                <w:szCs w:val="20"/>
              </w:rPr>
            </w:pPr>
            <w:r w:rsidRPr="00C20497">
              <w:rPr>
                <w:sz w:val="20"/>
                <w:szCs w:val="20"/>
              </w:rPr>
              <w:t>- административные корпуса;</w:t>
            </w:r>
          </w:p>
          <w:p w:rsidR="00C20497" w:rsidRPr="00C20497" w:rsidRDefault="00C20497" w:rsidP="00C20497">
            <w:pPr>
              <w:rPr>
                <w:sz w:val="20"/>
                <w:szCs w:val="20"/>
              </w:rPr>
            </w:pPr>
            <w:r w:rsidRPr="00C20497">
              <w:rPr>
                <w:sz w:val="20"/>
                <w:szCs w:val="20"/>
              </w:rPr>
              <w:t>- жилые корпуса;</w:t>
            </w:r>
          </w:p>
          <w:p w:rsidR="00C20497" w:rsidRPr="00C20497" w:rsidRDefault="00C20497" w:rsidP="00C20497">
            <w:pPr>
              <w:rPr>
                <w:sz w:val="20"/>
                <w:szCs w:val="20"/>
              </w:rPr>
            </w:pPr>
            <w:r w:rsidRPr="00C20497">
              <w:rPr>
                <w:sz w:val="20"/>
                <w:szCs w:val="20"/>
              </w:rPr>
              <w:t>- учебно – лабораторные корпуса, учебно – производственные мастерские;</w:t>
            </w:r>
          </w:p>
          <w:p w:rsidR="00C20497" w:rsidRPr="00C20497" w:rsidRDefault="00C20497" w:rsidP="00C20497">
            <w:pPr>
              <w:rPr>
                <w:sz w:val="20"/>
                <w:szCs w:val="20"/>
              </w:rPr>
            </w:pPr>
            <w:r w:rsidRPr="00C20497">
              <w:rPr>
                <w:sz w:val="20"/>
                <w:szCs w:val="20"/>
              </w:rPr>
              <w:t>- дома приема гостей;</w:t>
            </w:r>
          </w:p>
          <w:p w:rsidR="00C20497" w:rsidRPr="00C20497" w:rsidRDefault="00C20497" w:rsidP="00C20497">
            <w:pPr>
              <w:rPr>
                <w:sz w:val="20"/>
                <w:szCs w:val="20"/>
              </w:rPr>
            </w:pPr>
            <w:r w:rsidRPr="00C20497">
              <w:rPr>
                <w:sz w:val="20"/>
                <w:szCs w:val="20"/>
              </w:rPr>
              <w:t>- библиотеки, архивы;</w:t>
            </w:r>
          </w:p>
          <w:p w:rsidR="00C20497" w:rsidRPr="00C20497" w:rsidRDefault="00C20497" w:rsidP="00C20497">
            <w:pPr>
              <w:rPr>
                <w:sz w:val="20"/>
                <w:szCs w:val="20"/>
              </w:rPr>
            </w:pPr>
            <w:r w:rsidRPr="00C20497">
              <w:rPr>
                <w:sz w:val="20"/>
                <w:szCs w:val="20"/>
              </w:rPr>
              <w:t>- информационные, компьютерные центры;</w:t>
            </w:r>
          </w:p>
          <w:p w:rsidR="00C20497" w:rsidRPr="00C20497" w:rsidRDefault="00C20497" w:rsidP="00C20497">
            <w:pPr>
              <w:rPr>
                <w:sz w:val="20"/>
                <w:szCs w:val="20"/>
              </w:rPr>
            </w:pPr>
            <w:r w:rsidRPr="00C20497">
              <w:rPr>
                <w:sz w:val="20"/>
                <w:szCs w:val="20"/>
              </w:rPr>
              <w:t>- спортзалы, залы рекреации, бассейны;</w:t>
            </w:r>
          </w:p>
          <w:p w:rsidR="00C20497" w:rsidRPr="00C20497" w:rsidRDefault="00C20497" w:rsidP="00C20497">
            <w:pPr>
              <w:rPr>
                <w:sz w:val="20"/>
                <w:szCs w:val="20"/>
              </w:rPr>
            </w:pPr>
            <w:r w:rsidRPr="00C20497">
              <w:rPr>
                <w:sz w:val="20"/>
                <w:szCs w:val="20"/>
              </w:rPr>
              <w:t>- спортивные площадки, стадионы, теннисные корты;</w:t>
            </w:r>
          </w:p>
          <w:p w:rsidR="00C20497" w:rsidRPr="00C20497" w:rsidRDefault="00C20497" w:rsidP="00C20497">
            <w:pPr>
              <w:rPr>
                <w:sz w:val="20"/>
                <w:szCs w:val="20"/>
              </w:rPr>
            </w:pPr>
            <w:r w:rsidRPr="00C20497">
              <w:rPr>
                <w:sz w:val="20"/>
                <w:szCs w:val="20"/>
              </w:rPr>
              <w:t>- клубы, музей, выставочные залы, танцзалы;</w:t>
            </w:r>
          </w:p>
          <w:p w:rsidR="00C20497" w:rsidRPr="00C20497" w:rsidRDefault="00C20497" w:rsidP="00C20497">
            <w:pPr>
              <w:rPr>
                <w:sz w:val="20"/>
                <w:szCs w:val="20"/>
              </w:rPr>
            </w:pPr>
            <w:r w:rsidRPr="00C20497">
              <w:rPr>
                <w:sz w:val="20"/>
                <w:szCs w:val="20"/>
              </w:rPr>
              <w:t>- объекты, связанные с отправлением культа;</w:t>
            </w:r>
          </w:p>
          <w:p w:rsidR="00C20497" w:rsidRPr="00C20497" w:rsidRDefault="00C20497" w:rsidP="00C20497">
            <w:pPr>
              <w:rPr>
                <w:sz w:val="20"/>
                <w:szCs w:val="20"/>
              </w:rPr>
            </w:pPr>
            <w:r w:rsidRPr="00C20497">
              <w:rPr>
                <w:sz w:val="20"/>
                <w:szCs w:val="20"/>
              </w:rPr>
              <w:t>- предприятия общественного питания (столовые, кафе, буфеты);</w:t>
            </w:r>
          </w:p>
          <w:p w:rsidR="00C20497" w:rsidRPr="00C20497" w:rsidRDefault="00C20497" w:rsidP="00C20497">
            <w:pPr>
              <w:rPr>
                <w:sz w:val="20"/>
                <w:szCs w:val="20"/>
              </w:rPr>
            </w:pPr>
            <w:r w:rsidRPr="00C20497">
              <w:rPr>
                <w:sz w:val="20"/>
                <w:szCs w:val="20"/>
              </w:rPr>
              <w:t>- пункты оказания первой медицинской помощи;</w:t>
            </w:r>
          </w:p>
          <w:p w:rsidR="00C20497" w:rsidRPr="00C20497" w:rsidRDefault="00C20497" w:rsidP="00C20497">
            <w:pPr>
              <w:rPr>
                <w:sz w:val="20"/>
                <w:szCs w:val="20"/>
              </w:rPr>
            </w:pPr>
            <w:r w:rsidRPr="00C20497">
              <w:rPr>
                <w:sz w:val="20"/>
                <w:szCs w:val="20"/>
              </w:rPr>
              <w:t>- киоски, временные павильоны розничной торговли;</w:t>
            </w:r>
          </w:p>
          <w:p w:rsidR="00C20497" w:rsidRPr="00C20497" w:rsidRDefault="00C20497" w:rsidP="00C20497">
            <w:pPr>
              <w:rPr>
                <w:sz w:val="20"/>
                <w:szCs w:val="20"/>
              </w:rPr>
            </w:pPr>
            <w:r w:rsidRPr="00C20497">
              <w:rPr>
                <w:sz w:val="20"/>
                <w:szCs w:val="20"/>
              </w:rPr>
              <w:t>- объекты пожарной охраны;</w:t>
            </w:r>
          </w:p>
          <w:p w:rsidR="00C20497" w:rsidRPr="00C20497" w:rsidRDefault="00C20497" w:rsidP="00C20497">
            <w:pPr>
              <w:rPr>
                <w:sz w:val="20"/>
                <w:szCs w:val="20"/>
              </w:rPr>
            </w:pPr>
            <w:r w:rsidRPr="00C20497">
              <w:rPr>
                <w:sz w:val="20"/>
                <w:szCs w:val="20"/>
              </w:rPr>
              <w:t>- парковки и открытые автостоянки, отдельно стоящие или встроенные в здания гаражи;</w:t>
            </w:r>
          </w:p>
          <w:p w:rsidR="00C20497" w:rsidRPr="00C20497" w:rsidRDefault="00C20497" w:rsidP="00C20497">
            <w:pPr>
              <w:rPr>
                <w:sz w:val="20"/>
                <w:szCs w:val="20"/>
              </w:rPr>
            </w:pPr>
            <w:r w:rsidRPr="00C20497">
              <w:rPr>
                <w:sz w:val="20"/>
                <w:szCs w:val="20"/>
              </w:rPr>
              <w:t>- зеленые насаждения;</w:t>
            </w:r>
          </w:p>
          <w:p w:rsidR="00C20497" w:rsidRPr="00C20497" w:rsidRDefault="00C20497" w:rsidP="00C20497">
            <w:pPr>
              <w:rPr>
                <w:sz w:val="20"/>
                <w:szCs w:val="20"/>
              </w:rPr>
            </w:pPr>
            <w:r w:rsidRPr="00C20497">
              <w:rPr>
                <w:sz w:val="20"/>
                <w:szCs w:val="20"/>
              </w:rPr>
              <w:t>- антенны сотовой, радиорелейной и спутниковой связи.</w:t>
            </w:r>
          </w:p>
          <w:p w:rsidR="00C20497" w:rsidRPr="00931B81" w:rsidRDefault="00C20497" w:rsidP="00474F40">
            <w:pPr>
              <w:rPr>
                <w:sz w:val="20"/>
                <w:szCs w:val="20"/>
              </w:rPr>
            </w:pPr>
          </w:p>
        </w:tc>
        <w:tc>
          <w:tcPr>
            <w:tcW w:w="3600" w:type="dxa"/>
          </w:tcPr>
          <w:p w:rsidR="00C20497" w:rsidRPr="00C20497" w:rsidRDefault="00C20497" w:rsidP="00C20497">
            <w:pPr>
              <w:rPr>
                <w:sz w:val="20"/>
                <w:szCs w:val="20"/>
              </w:rPr>
            </w:pPr>
            <w:r w:rsidRPr="00C20497">
              <w:rPr>
                <w:sz w:val="20"/>
                <w:szCs w:val="20"/>
              </w:rPr>
              <w:t>1. Размер земельного участка определяется в соответствии с проектом планировки и действующими градостроительными нормативами.</w:t>
            </w:r>
          </w:p>
          <w:p w:rsidR="00C20497" w:rsidRPr="00931B81" w:rsidRDefault="00C20497" w:rsidP="00C20497">
            <w:pPr>
              <w:rPr>
                <w:sz w:val="20"/>
                <w:szCs w:val="20"/>
              </w:rPr>
            </w:pPr>
            <w:r w:rsidRPr="00C20497">
              <w:rPr>
                <w:sz w:val="20"/>
                <w:szCs w:val="20"/>
              </w:rPr>
              <w:t xml:space="preserve">Расстояние между объектом и общественными, промышленными, коммунальными, хозяйственными и другими объектами в соответствии с </w:t>
            </w:r>
            <w:r w:rsidRPr="00931B81">
              <w:rPr>
                <w:sz w:val="20"/>
                <w:szCs w:val="20"/>
              </w:rPr>
              <w:t>действующими санитарными, противопожарными и градостроительными нормативами.</w:t>
            </w:r>
          </w:p>
          <w:p w:rsidR="00C20497" w:rsidRPr="00931B81" w:rsidRDefault="00C20497" w:rsidP="00474F40">
            <w:pPr>
              <w:rPr>
                <w:sz w:val="20"/>
                <w:szCs w:val="20"/>
              </w:rPr>
            </w:pPr>
            <w:r w:rsidRPr="00931B81">
              <w:rPr>
                <w:sz w:val="20"/>
                <w:szCs w:val="20"/>
              </w:rPr>
              <w:t>2. Этажность в соответствии со строительным зонированием, предусмотренным генеральным планом города.</w:t>
            </w:r>
          </w:p>
        </w:tc>
      </w:tr>
    </w:tbl>
    <w:p w:rsidR="00C20497" w:rsidRDefault="00C20497" w:rsidP="00D024C0">
      <w:pPr>
        <w:jc w:val="center"/>
      </w:pPr>
    </w:p>
    <w:p w:rsidR="00D024C0" w:rsidRPr="00931B81" w:rsidRDefault="00D024C0" w:rsidP="00D024C0">
      <w:pPr>
        <w:jc w:val="center"/>
        <w:rPr>
          <w:b/>
        </w:rPr>
      </w:pPr>
    </w:p>
    <w:p w:rsidR="00D024C0" w:rsidRPr="00931B81" w:rsidRDefault="00D024C0" w:rsidP="00D024C0">
      <w:pPr>
        <w:rPr>
          <w:b/>
        </w:rPr>
      </w:pPr>
      <w:r w:rsidRPr="00931B81">
        <w:rPr>
          <w:b/>
        </w:rPr>
        <w:t xml:space="preserve">ЦС – </w:t>
      </w:r>
      <w:r>
        <w:rPr>
          <w:b/>
        </w:rPr>
        <w:t>2</w:t>
      </w:r>
      <w:r w:rsidRPr="00931B81">
        <w:rPr>
          <w:b/>
        </w:rPr>
        <w:t>. Зона учреждений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91"/>
        <w:gridCol w:w="540"/>
        <w:gridCol w:w="3420"/>
        <w:gridCol w:w="3600"/>
      </w:tblGrid>
      <w:tr w:rsidR="00D024C0" w:rsidRPr="00931B81" w:rsidTr="00474F40">
        <w:tc>
          <w:tcPr>
            <w:tcW w:w="817" w:type="dxa"/>
            <w:vAlign w:val="center"/>
          </w:tcPr>
          <w:p w:rsidR="00D024C0" w:rsidRPr="00931B81" w:rsidRDefault="00D024C0" w:rsidP="00474F40">
            <w:pPr>
              <w:jc w:val="center"/>
              <w:rPr>
                <w:sz w:val="20"/>
                <w:szCs w:val="20"/>
              </w:rPr>
            </w:pPr>
            <w:r w:rsidRPr="00931B81">
              <w:rPr>
                <w:sz w:val="20"/>
                <w:szCs w:val="20"/>
              </w:rPr>
              <w:t>Зона</w:t>
            </w:r>
          </w:p>
        </w:tc>
        <w:tc>
          <w:tcPr>
            <w:tcW w:w="1091" w:type="dxa"/>
            <w:vAlign w:val="center"/>
          </w:tcPr>
          <w:p w:rsidR="00D024C0" w:rsidRPr="00931B81" w:rsidRDefault="00D024C0" w:rsidP="00474F40">
            <w:pPr>
              <w:jc w:val="center"/>
              <w:rPr>
                <w:sz w:val="20"/>
                <w:szCs w:val="20"/>
              </w:rPr>
            </w:pPr>
            <w:r w:rsidRPr="00931B81">
              <w:rPr>
                <w:sz w:val="20"/>
                <w:szCs w:val="20"/>
              </w:rPr>
              <w:t>Вид</w:t>
            </w:r>
          </w:p>
          <w:p w:rsidR="00D024C0" w:rsidRPr="00931B81" w:rsidRDefault="00D024C0" w:rsidP="00474F40">
            <w:pPr>
              <w:jc w:val="center"/>
              <w:rPr>
                <w:sz w:val="20"/>
                <w:szCs w:val="20"/>
              </w:rPr>
            </w:pPr>
            <w:r w:rsidRPr="00931B81">
              <w:rPr>
                <w:sz w:val="20"/>
                <w:szCs w:val="20"/>
              </w:rPr>
              <w:t>разрешенного</w:t>
            </w:r>
          </w:p>
          <w:p w:rsidR="00D024C0" w:rsidRPr="00931B81" w:rsidRDefault="00D024C0" w:rsidP="00474F40">
            <w:pPr>
              <w:jc w:val="center"/>
              <w:rPr>
                <w:sz w:val="20"/>
                <w:szCs w:val="20"/>
              </w:rPr>
            </w:pPr>
            <w:r w:rsidRPr="00931B81">
              <w:rPr>
                <w:sz w:val="20"/>
                <w:szCs w:val="20"/>
              </w:rPr>
              <w:t>использования</w:t>
            </w:r>
          </w:p>
          <w:p w:rsidR="00D024C0" w:rsidRPr="00931B81" w:rsidRDefault="00D024C0" w:rsidP="00474F40">
            <w:pPr>
              <w:jc w:val="center"/>
              <w:rPr>
                <w:sz w:val="20"/>
                <w:szCs w:val="20"/>
              </w:rPr>
            </w:pPr>
            <w:r w:rsidRPr="00931B81">
              <w:rPr>
                <w:sz w:val="20"/>
                <w:szCs w:val="20"/>
              </w:rPr>
              <w:t>недвижимости</w:t>
            </w:r>
          </w:p>
        </w:tc>
        <w:tc>
          <w:tcPr>
            <w:tcW w:w="540" w:type="dxa"/>
            <w:vAlign w:val="center"/>
          </w:tcPr>
          <w:p w:rsidR="00D024C0" w:rsidRPr="00931B81" w:rsidRDefault="00D024C0" w:rsidP="00474F40">
            <w:pPr>
              <w:jc w:val="center"/>
              <w:rPr>
                <w:sz w:val="20"/>
                <w:szCs w:val="20"/>
              </w:rPr>
            </w:pPr>
            <w:r w:rsidRPr="00931B81">
              <w:rPr>
                <w:sz w:val="20"/>
                <w:szCs w:val="20"/>
              </w:rPr>
              <w:t>№</w:t>
            </w:r>
          </w:p>
          <w:p w:rsidR="00D024C0" w:rsidRPr="00931B81" w:rsidRDefault="00D024C0" w:rsidP="00474F40">
            <w:pPr>
              <w:jc w:val="center"/>
              <w:rPr>
                <w:sz w:val="20"/>
                <w:szCs w:val="20"/>
              </w:rPr>
            </w:pPr>
            <w:r w:rsidRPr="00931B81">
              <w:rPr>
                <w:sz w:val="20"/>
                <w:szCs w:val="20"/>
              </w:rPr>
              <w:t>п/п</w:t>
            </w:r>
          </w:p>
        </w:tc>
        <w:tc>
          <w:tcPr>
            <w:tcW w:w="3420" w:type="dxa"/>
            <w:vAlign w:val="center"/>
          </w:tcPr>
          <w:p w:rsidR="00D024C0" w:rsidRPr="00931B81" w:rsidRDefault="00D024C0" w:rsidP="00474F40">
            <w:pPr>
              <w:jc w:val="center"/>
              <w:rPr>
                <w:sz w:val="20"/>
                <w:szCs w:val="20"/>
              </w:rPr>
            </w:pPr>
            <w:r w:rsidRPr="00931B81">
              <w:rPr>
                <w:sz w:val="20"/>
                <w:szCs w:val="20"/>
              </w:rPr>
              <w:t>Разрешенное использование</w:t>
            </w:r>
          </w:p>
          <w:p w:rsidR="00D024C0" w:rsidRPr="00931B81" w:rsidRDefault="00D024C0" w:rsidP="00474F40">
            <w:pPr>
              <w:jc w:val="center"/>
              <w:rPr>
                <w:sz w:val="20"/>
                <w:szCs w:val="20"/>
              </w:rPr>
            </w:pPr>
            <w:r w:rsidRPr="00931B81">
              <w:rPr>
                <w:sz w:val="20"/>
                <w:szCs w:val="20"/>
              </w:rPr>
              <w:t>недвижимости</w:t>
            </w:r>
          </w:p>
        </w:tc>
        <w:tc>
          <w:tcPr>
            <w:tcW w:w="3600" w:type="dxa"/>
            <w:vAlign w:val="center"/>
          </w:tcPr>
          <w:p w:rsidR="00D024C0" w:rsidRPr="00931B81" w:rsidRDefault="00D024C0" w:rsidP="00474F40">
            <w:pPr>
              <w:jc w:val="center"/>
              <w:rPr>
                <w:sz w:val="20"/>
                <w:szCs w:val="20"/>
              </w:rPr>
            </w:pPr>
            <w:r w:rsidRPr="00931B81">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0497" w:rsidRPr="00931B81" w:rsidTr="00474F40">
        <w:tc>
          <w:tcPr>
            <w:tcW w:w="817" w:type="dxa"/>
          </w:tcPr>
          <w:p w:rsidR="00C20497" w:rsidRPr="00931B81" w:rsidRDefault="00C20497" w:rsidP="00C20497">
            <w:pPr>
              <w:jc w:val="center"/>
              <w:rPr>
                <w:sz w:val="20"/>
                <w:szCs w:val="20"/>
              </w:rPr>
            </w:pPr>
            <w:r w:rsidRPr="00931B81">
              <w:rPr>
                <w:sz w:val="20"/>
                <w:szCs w:val="20"/>
              </w:rPr>
              <w:t>ЦС-</w:t>
            </w:r>
            <w:r>
              <w:rPr>
                <w:sz w:val="20"/>
                <w:szCs w:val="20"/>
              </w:rPr>
              <w:t>2</w:t>
            </w:r>
          </w:p>
        </w:tc>
        <w:tc>
          <w:tcPr>
            <w:tcW w:w="1091" w:type="dxa"/>
            <w:vMerge w:val="restart"/>
          </w:tcPr>
          <w:p w:rsidR="00C20497" w:rsidRPr="00931B81" w:rsidRDefault="00C20497" w:rsidP="00474F40">
            <w:pPr>
              <w:rPr>
                <w:sz w:val="20"/>
                <w:szCs w:val="20"/>
              </w:rPr>
            </w:pPr>
            <w:r w:rsidRPr="00931B81">
              <w:rPr>
                <w:sz w:val="20"/>
                <w:szCs w:val="20"/>
              </w:rPr>
              <w:t>Условно</w:t>
            </w:r>
          </w:p>
          <w:p w:rsidR="00C20497" w:rsidRPr="00931B81" w:rsidRDefault="00C20497" w:rsidP="00474F40">
            <w:pPr>
              <w:rPr>
                <w:sz w:val="20"/>
                <w:szCs w:val="20"/>
              </w:rPr>
            </w:pPr>
            <w:r w:rsidRPr="00931B81">
              <w:rPr>
                <w:sz w:val="20"/>
                <w:szCs w:val="20"/>
              </w:rPr>
              <w:t>Разрешен-ный</w:t>
            </w:r>
          </w:p>
        </w:tc>
        <w:tc>
          <w:tcPr>
            <w:tcW w:w="540" w:type="dxa"/>
            <w:vMerge w:val="restart"/>
          </w:tcPr>
          <w:p w:rsidR="00C20497" w:rsidRPr="00931B81" w:rsidRDefault="00C20497" w:rsidP="00474F40">
            <w:pPr>
              <w:jc w:val="center"/>
              <w:rPr>
                <w:sz w:val="20"/>
                <w:szCs w:val="20"/>
              </w:rPr>
            </w:pPr>
            <w:r w:rsidRPr="00931B81">
              <w:rPr>
                <w:sz w:val="20"/>
                <w:szCs w:val="20"/>
              </w:rPr>
              <w:t>1</w:t>
            </w:r>
          </w:p>
        </w:tc>
        <w:tc>
          <w:tcPr>
            <w:tcW w:w="3420" w:type="dxa"/>
            <w:vMerge w:val="restart"/>
          </w:tcPr>
          <w:p w:rsidR="00C20497" w:rsidRPr="00931B81" w:rsidRDefault="00C20497" w:rsidP="00474F40">
            <w:pPr>
              <w:rPr>
                <w:sz w:val="20"/>
                <w:szCs w:val="20"/>
              </w:rPr>
            </w:pPr>
            <w:r w:rsidRPr="00931B81">
              <w:rPr>
                <w:sz w:val="20"/>
                <w:szCs w:val="20"/>
              </w:rPr>
              <w:t xml:space="preserve">Больницы, родильные дома, госпитали общего типа, научно-исследовательские и лабораторные корпуса, хоспис, пункты оказания первой медицинской помощи, профилактории, поликлиники, консультативные поликлиники, </w:t>
            </w:r>
          </w:p>
          <w:p w:rsidR="00C20497" w:rsidRPr="00931B81" w:rsidRDefault="00C20497" w:rsidP="00474F40">
            <w:pPr>
              <w:rPr>
                <w:sz w:val="20"/>
                <w:szCs w:val="20"/>
              </w:rPr>
            </w:pPr>
            <w:r w:rsidRPr="00931B81">
              <w:rPr>
                <w:sz w:val="20"/>
                <w:szCs w:val="20"/>
              </w:rPr>
              <w:t>Аптеки, станции скорой помощи, интернаты для престарелых и инвалидов, дома ребенка, приюты, ночлежные дома, спортплощадки, теннисные корты, спортзалы, залы рекреации, реабилитационные восстановительные центры, отделения связи, почтовые отделения, телефонные и телеграфные станции, магазины товаров первой необходимости, киоски, лоточная торговля, временные павильоны розничной торговли, объекты пожарной охраны, объекты связанные с отправлением культа, жилые дома для медицинского и обслуживающего персонала, специализированные жилые дома для больных, нуждающихся в постоянном медицинском наблюдении, парковки перед объектами здравоохранительных, обслуживающих и коммерческих видов использования, отдельно стоящие или встроенные в здания гаражи, открытые автостоянки, антенны сотовой, радиорелейной и спутниковой связи, зеленые насаждения.</w:t>
            </w:r>
          </w:p>
        </w:tc>
        <w:tc>
          <w:tcPr>
            <w:tcW w:w="3600" w:type="dxa"/>
            <w:vMerge w:val="restart"/>
          </w:tcPr>
          <w:p w:rsidR="00C20497" w:rsidRPr="00931B81" w:rsidRDefault="00C20497" w:rsidP="00474F40">
            <w:pPr>
              <w:rPr>
                <w:sz w:val="20"/>
                <w:szCs w:val="20"/>
              </w:rPr>
            </w:pPr>
            <w:r w:rsidRPr="00931B81">
              <w:rPr>
                <w:sz w:val="20"/>
                <w:szCs w:val="20"/>
              </w:rPr>
              <w:t>1. Размер земельного участка определяется в соответствии с проектом планировки и действующими градостроительными нормативами.</w:t>
            </w:r>
          </w:p>
          <w:p w:rsidR="00C20497" w:rsidRPr="00931B81" w:rsidRDefault="00C20497" w:rsidP="00474F40">
            <w:pPr>
              <w:rPr>
                <w:sz w:val="20"/>
                <w:szCs w:val="20"/>
              </w:rPr>
            </w:pPr>
            <w:r w:rsidRPr="00931B81">
              <w:rPr>
                <w:sz w:val="20"/>
                <w:szCs w:val="20"/>
              </w:rPr>
              <w:t xml:space="preserve">Расстояние между объектом и общественными, промышленными, коммунальными, хозяйственными и другими объектами в соответствии с </w:t>
            </w:r>
          </w:p>
          <w:p w:rsidR="00C20497" w:rsidRPr="00931B81" w:rsidRDefault="00C20497" w:rsidP="00474F40">
            <w:pPr>
              <w:rPr>
                <w:sz w:val="20"/>
                <w:szCs w:val="20"/>
              </w:rPr>
            </w:pPr>
            <w:r w:rsidRPr="00931B81">
              <w:rPr>
                <w:sz w:val="20"/>
                <w:szCs w:val="20"/>
              </w:rPr>
              <w:t>действующими санитарными, противопожарными и градостроительными нормативами.</w:t>
            </w:r>
          </w:p>
          <w:p w:rsidR="00C20497" w:rsidRPr="00931B81" w:rsidRDefault="00C20497" w:rsidP="00474F40">
            <w:pPr>
              <w:rPr>
                <w:sz w:val="20"/>
                <w:szCs w:val="20"/>
              </w:rPr>
            </w:pPr>
            <w:r w:rsidRPr="00931B81">
              <w:rPr>
                <w:sz w:val="20"/>
                <w:szCs w:val="20"/>
              </w:rPr>
              <w:t>2. Этажность в соответствии со строительным зонированием, предусмотренным генеральным планом города.</w:t>
            </w:r>
          </w:p>
        </w:tc>
      </w:tr>
      <w:tr w:rsidR="00C20497" w:rsidRPr="00931B81" w:rsidTr="00474F40">
        <w:tc>
          <w:tcPr>
            <w:tcW w:w="817" w:type="dxa"/>
          </w:tcPr>
          <w:p w:rsidR="00C20497" w:rsidRPr="00931B81" w:rsidRDefault="00C20497" w:rsidP="00474F40">
            <w:pPr>
              <w:jc w:val="center"/>
            </w:pPr>
          </w:p>
        </w:tc>
        <w:tc>
          <w:tcPr>
            <w:tcW w:w="1091" w:type="dxa"/>
            <w:vMerge/>
          </w:tcPr>
          <w:p w:rsidR="00C20497" w:rsidRPr="00931B81" w:rsidRDefault="00C20497" w:rsidP="00474F40">
            <w:pPr>
              <w:jc w:val="center"/>
            </w:pPr>
          </w:p>
        </w:tc>
        <w:tc>
          <w:tcPr>
            <w:tcW w:w="540" w:type="dxa"/>
            <w:vMerge/>
          </w:tcPr>
          <w:p w:rsidR="00C20497" w:rsidRPr="00931B81" w:rsidRDefault="00C20497" w:rsidP="00474F40">
            <w:pPr>
              <w:jc w:val="center"/>
            </w:pPr>
          </w:p>
        </w:tc>
        <w:tc>
          <w:tcPr>
            <w:tcW w:w="3420" w:type="dxa"/>
            <w:vMerge/>
          </w:tcPr>
          <w:p w:rsidR="00C20497" w:rsidRPr="00931B81" w:rsidRDefault="00C20497" w:rsidP="00474F40">
            <w:pPr>
              <w:rPr>
                <w:sz w:val="20"/>
                <w:szCs w:val="20"/>
              </w:rPr>
            </w:pPr>
          </w:p>
        </w:tc>
        <w:tc>
          <w:tcPr>
            <w:tcW w:w="3600" w:type="dxa"/>
            <w:vMerge/>
          </w:tcPr>
          <w:p w:rsidR="00C20497" w:rsidRPr="00931B81" w:rsidRDefault="00C20497" w:rsidP="00474F40">
            <w:pPr>
              <w:rPr>
                <w:sz w:val="20"/>
                <w:szCs w:val="20"/>
              </w:rPr>
            </w:pPr>
          </w:p>
        </w:tc>
      </w:tr>
    </w:tbl>
    <w:p w:rsidR="00D024C0" w:rsidRDefault="00D024C0" w:rsidP="00D024C0">
      <w:r>
        <w:t xml:space="preserve"> </w:t>
      </w:r>
      <w:r w:rsidRPr="00931B81">
        <w:t xml:space="preserve"> </w:t>
      </w:r>
    </w:p>
    <w:p w:rsidR="00C45386" w:rsidRDefault="00C45386" w:rsidP="00C45386">
      <w:pPr>
        <w:jc w:val="center"/>
      </w:pPr>
    </w:p>
    <w:p w:rsidR="00D024C0" w:rsidRPr="008B750E" w:rsidRDefault="00D024C0" w:rsidP="00C45386">
      <w:pPr>
        <w:jc w:val="center"/>
      </w:pPr>
    </w:p>
    <w:p w:rsidR="003E4CE2" w:rsidRPr="003E4CE2" w:rsidRDefault="003E4CE2" w:rsidP="003E4CE2">
      <w:pPr>
        <w:jc w:val="left"/>
        <w:rPr>
          <w:b/>
        </w:rPr>
      </w:pPr>
      <w:r w:rsidRPr="003E4CE2">
        <w:rPr>
          <w:b/>
        </w:rPr>
        <w:t>ЦС – 3. Зона спортивных и спортивно – зрелищных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1087"/>
        <w:gridCol w:w="540"/>
        <w:gridCol w:w="3334"/>
        <w:gridCol w:w="3866"/>
      </w:tblGrid>
      <w:tr w:rsidR="003E4CE2" w:rsidRPr="003E4CE2" w:rsidTr="004E5A97">
        <w:tc>
          <w:tcPr>
            <w:tcW w:w="821" w:type="dxa"/>
            <w:vAlign w:val="center"/>
          </w:tcPr>
          <w:p w:rsidR="003E4CE2" w:rsidRPr="003E4CE2" w:rsidRDefault="003E4CE2" w:rsidP="003E4CE2">
            <w:pPr>
              <w:jc w:val="center"/>
              <w:rPr>
                <w:sz w:val="20"/>
                <w:szCs w:val="20"/>
              </w:rPr>
            </w:pPr>
            <w:r w:rsidRPr="003E4CE2">
              <w:rPr>
                <w:sz w:val="20"/>
                <w:szCs w:val="20"/>
              </w:rPr>
              <w:t>Зона</w:t>
            </w:r>
          </w:p>
        </w:tc>
        <w:tc>
          <w:tcPr>
            <w:tcW w:w="1087" w:type="dxa"/>
            <w:vAlign w:val="center"/>
          </w:tcPr>
          <w:p w:rsidR="003E4CE2" w:rsidRPr="003E4CE2" w:rsidRDefault="003E4CE2" w:rsidP="003E4CE2">
            <w:pPr>
              <w:jc w:val="center"/>
              <w:rPr>
                <w:sz w:val="20"/>
                <w:szCs w:val="20"/>
              </w:rPr>
            </w:pPr>
            <w:r w:rsidRPr="003E4CE2">
              <w:rPr>
                <w:sz w:val="20"/>
                <w:szCs w:val="20"/>
              </w:rPr>
              <w:t>Вид</w:t>
            </w:r>
          </w:p>
          <w:p w:rsidR="003E4CE2" w:rsidRPr="003E4CE2" w:rsidRDefault="003E4CE2" w:rsidP="003E4CE2">
            <w:pPr>
              <w:jc w:val="center"/>
              <w:rPr>
                <w:sz w:val="20"/>
                <w:szCs w:val="20"/>
              </w:rPr>
            </w:pPr>
            <w:r w:rsidRPr="003E4CE2">
              <w:rPr>
                <w:sz w:val="20"/>
                <w:szCs w:val="20"/>
              </w:rPr>
              <w:t>разрешенного</w:t>
            </w:r>
          </w:p>
          <w:p w:rsidR="003E4CE2" w:rsidRPr="003E4CE2" w:rsidRDefault="003E4CE2" w:rsidP="003E4CE2">
            <w:pPr>
              <w:jc w:val="center"/>
              <w:rPr>
                <w:sz w:val="20"/>
                <w:szCs w:val="20"/>
              </w:rPr>
            </w:pPr>
            <w:r w:rsidRPr="003E4CE2">
              <w:rPr>
                <w:sz w:val="20"/>
                <w:szCs w:val="20"/>
              </w:rPr>
              <w:t>использо-</w:t>
            </w:r>
          </w:p>
          <w:p w:rsidR="003E4CE2" w:rsidRPr="003E4CE2" w:rsidRDefault="003E4CE2" w:rsidP="003E4CE2">
            <w:pPr>
              <w:jc w:val="center"/>
              <w:rPr>
                <w:sz w:val="20"/>
                <w:szCs w:val="20"/>
              </w:rPr>
            </w:pPr>
            <w:r w:rsidRPr="003E4CE2">
              <w:rPr>
                <w:sz w:val="20"/>
                <w:szCs w:val="20"/>
              </w:rPr>
              <w:t>вания</w:t>
            </w:r>
          </w:p>
        </w:tc>
        <w:tc>
          <w:tcPr>
            <w:tcW w:w="540" w:type="dxa"/>
            <w:vAlign w:val="center"/>
          </w:tcPr>
          <w:p w:rsidR="003E4CE2" w:rsidRPr="003E4CE2" w:rsidRDefault="003E4CE2" w:rsidP="003E4CE2">
            <w:pPr>
              <w:jc w:val="center"/>
              <w:rPr>
                <w:sz w:val="20"/>
                <w:szCs w:val="20"/>
              </w:rPr>
            </w:pPr>
            <w:r w:rsidRPr="003E4CE2">
              <w:rPr>
                <w:sz w:val="20"/>
                <w:szCs w:val="20"/>
              </w:rPr>
              <w:t>№</w:t>
            </w:r>
          </w:p>
          <w:p w:rsidR="003E4CE2" w:rsidRPr="003E4CE2" w:rsidRDefault="003E4CE2" w:rsidP="003E4CE2">
            <w:pPr>
              <w:jc w:val="center"/>
              <w:rPr>
                <w:sz w:val="20"/>
                <w:szCs w:val="20"/>
              </w:rPr>
            </w:pPr>
            <w:r w:rsidRPr="003E4CE2">
              <w:rPr>
                <w:sz w:val="20"/>
                <w:szCs w:val="20"/>
              </w:rPr>
              <w:t>п/п</w:t>
            </w:r>
          </w:p>
        </w:tc>
        <w:tc>
          <w:tcPr>
            <w:tcW w:w="3334" w:type="dxa"/>
            <w:vAlign w:val="center"/>
          </w:tcPr>
          <w:p w:rsidR="003E4CE2" w:rsidRPr="003E4CE2" w:rsidRDefault="003E4CE2" w:rsidP="003E4CE2">
            <w:pPr>
              <w:jc w:val="center"/>
              <w:rPr>
                <w:sz w:val="20"/>
                <w:szCs w:val="20"/>
              </w:rPr>
            </w:pPr>
            <w:r w:rsidRPr="003E4CE2">
              <w:rPr>
                <w:sz w:val="20"/>
                <w:szCs w:val="20"/>
              </w:rPr>
              <w:t>Разрешенное использование недвижимости</w:t>
            </w:r>
          </w:p>
        </w:tc>
        <w:tc>
          <w:tcPr>
            <w:tcW w:w="3866" w:type="dxa"/>
            <w:vAlign w:val="center"/>
          </w:tcPr>
          <w:p w:rsidR="003E4CE2" w:rsidRPr="003E4CE2" w:rsidRDefault="003E4CE2" w:rsidP="003E4CE2">
            <w:pPr>
              <w:jc w:val="center"/>
              <w:rPr>
                <w:sz w:val="20"/>
                <w:szCs w:val="20"/>
              </w:rPr>
            </w:pPr>
            <w:r w:rsidRPr="003E4CE2">
              <w:rPr>
                <w:sz w:val="20"/>
                <w:szCs w:val="20"/>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4CE2" w:rsidRPr="003E4CE2" w:rsidTr="004E5A97">
        <w:tc>
          <w:tcPr>
            <w:tcW w:w="821" w:type="dxa"/>
          </w:tcPr>
          <w:p w:rsidR="003E4CE2" w:rsidRPr="003E4CE2" w:rsidRDefault="003E4CE2" w:rsidP="003E4CE2">
            <w:pPr>
              <w:rPr>
                <w:sz w:val="20"/>
                <w:szCs w:val="20"/>
              </w:rPr>
            </w:pPr>
            <w:r w:rsidRPr="003E4CE2">
              <w:rPr>
                <w:sz w:val="20"/>
                <w:szCs w:val="20"/>
              </w:rPr>
              <w:t>ЦС-3</w:t>
            </w:r>
          </w:p>
        </w:tc>
        <w:tc>
          <w:tcPr>
            <w:tcW w:w="1087" w:type="dxa"/>
          </w:tcPr>
          <w:p w:rsidR="003E4CE2" w:rsidRPr="003E4CE2" w:rsidRDefault="003E4CE2" w:rsidP="003E4CE2">
            <w:pPr>
              <w:rPr>
                <w:sz w:val="20"/>
                <w:szCs w:val="20"/>
              </w:rPr>
            </w:pPr>
            <w:r w:rsidRPr="003E4CE2">
              <w:rPr>
                <w:sz w:val="20"/>
                <w:szCs w:val="20"/>
              </w:rPr>
              <w:t>Условно</w:t>
            </w:r>
          </w:p>
          <w:p w:rsidR="003E4CE2" w:rsidRPr="003E4CE2" w:rsidRDefault="003E4CE2" w:rsidP="003E4CE2">
            <w:pPr>
              <w:rPr>
                <w:sz w:val="20"/>
                <w:szCs w:val="20"/>
              </w:rPr>
            </w:pPr>
            <w:r w:rsidRPr="003E4CE2">
              <w:rPr>
                <w:sz w:val="20"/>
                <w:szCs w:val="20"/>
              </w:rPr>
              <w:t>разрешен-ное</w:t>
            </w:r>
          </w:p>
        </w:tc>
        <w:tc>
          <w:tcPr>
            <w:tcW w:w="540" w:type="dxa"/>
          </w:tcPr>
          <w:p w:rsidR="003E4CE2" w:rsidRPr="003E4CE2" w:rsidRDefault="003E4CE2" w:rsidP="003E4CE2">
            <w:pPr>
              <w:jc w:val="center"/>
              <w:rPr>
                <w:sz w:val="20"/>
                <w:szCs w:val="20"/>
              </w:rPr>
            </w:pPr>
            <w:r w:rsidRPr="003E4CE2">
              <w:rPr>
                <w:sz w:val="20"/>
                <w:szCs w:val="20"/>
              </w:rPr>
              <w:t>1</w:t>
            </w:r>
          </w:p>
        </w:tc>
        <w:tc>
          <w:tcPr>
            <w:tcW w:w="3334" w:type="dxa"/>
          </w:tcPr>
          <w:p w:rsidR="003E4CE2" w:rsidRPr="003E4CE2" w:rsidRDefault="003E4CE2" w:rsidP="003E4CE2">
            <w:pPr>
              <w:rPr>
                <w:sz w:val="20"/>
                <w:szCs w:val="20"/>
              </w:rPr>
            </w:pPr>
            <w:r w:rsidRPr="003E4CE2">
              <w:rPr>
                <w:sz w:val="20"/>
                <w:szCs w:val="20"/>
              </w:rPr>
              <w:t xml:space="preserve">Универсальные спортивные и зрелищные залы и комплексы ( с трибунами), спортивные арены (с трибунами). </w:t>
            </w:r>
            <w:r w:rsidR="00072C2D">
              <w:rPr>
                <w:sz w:val="20"/>
                <w:szCs w:val="20"/>
              </w:rPr>
              <w:t>Дома культуры, а</w:t>
            </w:r>
            <w:r w:rsidRPr="003E4CE2">
              <w:rPr>
                <w:sz w:val="20"/>
                <w:szCs w:val="20"/>
              </w:rPr>
              <w:t>квапарки, велотреки, мотодромы, картинги, яхтклубы, лодочные станции, спортивные школы, спортзалы, залы рекреации ( с бассейнами или без), бассейны, клубы многоцелевого и специализированного назначения, спортклубы, спортплощадки, теннисные корты, выставочные залы, танцзалы, дискотеки, кинотеатры, видеосалоны, предприятия общественного питания, телевизионные и радио студии, отделения связи, почтовые отделения, телефонные и телеграфные станции, отделения, участковые пункты милиции, аптеки, пункты оказания первой медицинской помощи, консультативные поликлиники, магазины, киоски, лоточная торговля, временные павильоны розничной торговли, гостиницы, дома приема гостей, бани, сауны, общественные туалеты, парковки  перед объектами спортивно-зрелищных, обслуживающих и коммерческих видов использования, отдельно стоящие или встроенные в здания многоуровневые стоянки, гаражи, открытые автостоянки, антенны сотовой, радиорелейной и спутниковой связи, объекты пожарной охраны.</w:t>
            </w:r>
          </w:p>
        </w:tc>
        <w:tc>
          <w:tcPr>
            <w:tcW w:w="3866" w:type="dxa"/>
          </w:tcPr>
          <w:p w:rsidR="003E4CE2" w:rsidRPr="003E4CE2" w:rsidRDefault="003E4CE2" w:rsidP="003E4CE2">
            <w:pPr>
              <w:rPr>
                <w:sz w:val="20"/>
                <w:szCs w:val="20"/>
              </w:rPr>
            </w:pPr>
            <w:r w:rsidRPr="003E4CE2">
              <w:rPr>
                <w:sz w:val="20"/>
                <w:szCs w:val="20"/>
              </w:rPr>
              <w:t>1. Размер земельного участка определяется в соответствии с проектом планировки и действующими градостроительными нормативами.</w:t>
            </w:r>
          </w:p>
          <w:p w:rsidR="003E4CE2" w:rsidRPr="003E4CE2" w:rsidRDefault="003E4CE2" w:rsidP="003E4CE2">
            <w:pPr>
              <w:rPr>
                <w:sz w:val="20"/>
                <w:szCs w:val="20"/>
              </w:rPr>
            </w:pPr>
            <w:r w:rsidRPr="003E4CE2">
              <w:rPr>
                <w:sz w:val="20"/>
                <w:szCs w:val="20"/>
              </w:rPr>
              <w:t>2. Минимальные отступы от красных линий до границ земельных участков определяется в соответствии с проектом планировки.</w:t>
            </w:r>
          </w:p>
          <w:p w:rsidR="003E4CE2" w:rsidRPr="003E4CE2" w:rsidRDefault="003E4CE2" w:rsidP="003E4CE2">
            <w:pPr>
              <w:rPr>
                <w:sz w:val="20"/>
                <w:szCs w:val="20"/>
              </w:rPr>
            </w:pPr>
            <w:r w:rsidRPr="003E4CE2">
              <w:rPr>
                <w:sz w:val="20"/>
                <w:szCs w:val="20"/>
              </w:rPr>
              <w:t>3. Максимальный процент застройки определяется проектом планировки.</w:t>
            </w:r>
          </w:p>
          <w:p w:rsidR="003E4CE2" w:rsidRPr="003E4CE2" w:rsidRDefault="003E4CE2" w:rsidP="003E4CE2">
            <w:pPr>
              <w:rPr>
                <w:sz w:val="20"/>
                <w:szCs w:val="20"/>
              </w:rPr>
            </w:pPr>
            <w:r w:rsidRPr="003E4CE2">
              <w:rPr>
                <w:sz w:val="20"/>
                <w:szCs w:val="20"/>
              </w:rPr>
              <w:t>4. Размер участков парковок и их размещение в соответствии с проектом планировки и действующими градостроительными нормами.</w:t>
            </w:r>
          </w:p>
          <w:p w:rsidR="003E4CE2" w:rsidRPr="003E4CE2" w:rsidRDefault="003E4CE2" w:rsidP="003E4CE2">
            <w:pPr>
              <w:rPr>
                <w:sz w:val="20"/>
                <w:szCs w:val="20"/>
              </w:rPr>
            </w:pPr>
            <w:r w:rsidRPr="003E4CE2">
              <w:rPr>
                <w:sz w:val="20"/>
                <w:szCs w:val="20"/>
              </w:rPr>
              <w:t xml:space="preserve">5. Высота ограждения не белее </w:t>
            </w:r>
            <w:smartTag w:uri="urn:schemas-microsoft-com:office:smarttags" w:element="metricconverter">
              <w:smartTagPr>
                <w:attr w:name="ProductID" w:val="1,8 м"/>
              </w:smartTagPr>
              <w:r w:rsidRPr="003E4CE2">
                <w:rPr>
                  <w:sz w:val="20"/>
                  <w:szCs w:val="20"/>
                </w:rPr>
                <w:t>1,8 м</w:t>
              </w:r>
            </w:smartTag>
            <w:r w:rsidRPr="003E4CE2">
              <w:rPr>
                <w:sz w:val="20"/>
                <w:szCs w:val="20"/>
              </w:rPr>
              <w:t>.</w:t>
            </w:r>
          </w:p>
        </w:tc>
      </w:tr>
    </w:tbl>
    <w:p w:rsidR="003E4CE2" w:rsidRPr="003E4CE2" w:rsidRDefault="003E4CE2" w:rsidP="003E4CE2">
      <w:pPr>
        <w:jc w:val="center"/>
      </w:pPr>
    </w:p>
    <w:p w:rsidR="003E4CE2" w:rsidRPr="003E4CE2" w:rsidRDefault="003E4CE2" w:rsidP="003E4CE2">
      <w:pPr>
        <w:jc w:val="left"/>
        <w:rPr>
          <w:b/>
        </w:rPr>
      </w:pPr>
      <w:r w:rsidRPr="003E4CE2">
        <w:rPr>
          <w:b/>
        </w:rPr>
        <w:t>ЦС – 4. Зона объектов религиозного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089"/>
        <w:gridCol w:w="538"/>
        <w:gridCol w:w="3063"/>
        <w:gridCol w:w="4062"/>
      </w:tblGrid>
      <w:tr w:rsidR="003E4CE2" w:rsidRPr="003E4CE2" w:rsidTr="004E5A97">
        <w:tc>
          <w:tcPr>
            <w:tcW w:w="818" w:type="dxa"/>
          </w:tcPr>
          <w:p w:rsidR="003E4CE2" w:rsidRPr="003E4CE2" w:rsidRDefault="003E4CE2" w:rsidP="003E4CE2">
            <w:pPr>
              <w:rPr>
                <w:sz w:val="20"/>
                <w:szCs w:val="20"/>
              </w:rPr>
            </w:pPr>
            <w:r w:rsidRPr="003E4CE2">
              <w:rPr>
                <w:sz w:val="20"/>
                <w:szCs w:val="20"/>
              </w:rPr>
              <w:t>Зона</w:t>
            </w:r>
          </w:p>
        </w:tc>
        <w:tc>
          <w:tcPr>
            <w:tcW w:w="1089" w:type="dxa"/>
          </w:tcPr>
          <w:p w:rsidR="003E4CE2" w:rsidRPr="003E4CE2" w:rsidRDefault="003E4CE2" w:rsidP="003E4CE2">
            <w:pPr>
              <w:rPr>
                <w:sz w:val="20"/>
                <w:szCs w:val="20"/>
              </w:rPr>
            </w:pPr>
            <w:r w:rsidRPr="003E4CE2">
              <w:rPr>
                <w:sz w:val="20"/>
                <w:szCs w:val="20"/>
              </w:rPr>
              <w:t>Вид</w:t>
            </w:r>
          </w:p>
          <w:p w:rsidR="003E4CE2" w:rsidRPr="003E4CE2" w:rsidRDefault="003E4CE2" w:rsidP="003E4CE2">
            <w:pPr>
              <w:rPr>
                <w:sz w:val="20"/>
                <w:szCs w:val="20"/>
              </w:rPr>
            </w:pPr>
            <w:r w:rsidRPr="003E4CE2">
              <w:rPr>
                <w:sz w:val="20"/>
                <w:szCs w:val="20"/>
              </w:rPr>
              <w:t>разрешен-</w:t>
            </w:r>
          </w:p>
          <w:p w:rsidR="003E4CE2" w:rsidRPr="003E4CE2" w:rsidRDefault="003E4CE2" w:rsidP="003E4CE2">
            <w:pPr>
              <w:rPr>
                <w:sz w:val="20"/>
                <w:szCs w:val="20"/>
              </w:rPr>
            </w:pPr>
            <w:r w:rsidRPr="003E4CE2">
              <w:rPr>
                <w:sz w:val="20"/>
                <w:szCs w:val="20"/>
              </w:rPr>
              <w:t>ного</w:t>
            </w:r>
          </w:p>
          <w:p w:rsidR="003E4CE2" w:rsidRPr="003E4CE2" w:rsidRDefault="003E4CE2" w:rsidP="003E4CE2">
            <w:pPr>
              <w:rPr>
                <w:sz w:val="20"/>
                <w:szCs w:val="20"/>
              </w:rPr>
            </w:pPr>
            <w:r w:rsidRPr="003E4CE2">
              <w:rPr>
                <w:sz w:val="20"/>
                <w:szCs w:val="20"/>
              </w:rPr>
              <w:t>использо-вания</w:t>
            </w:r>
          </w:p>
        </w:tc>
        <w:tc>
          <w:tcPr>
            <w:tcW w:w="538" w:type="dxa"/>
          </w:tcPr>
          <w:p w:rsidR="003E4CE2" w:rsidRPr="003E4CE2" w:rsidRDefault="003E4CE2" w:rsidP="003E4CE2">
            <w:pPr>
              <w:jc w:val="center"/>
              <w:rPr>
                <w:sz w:val="20"/>
                <w:szCs w:val="20"/>
              </w:rPr>
            </w:pPr>
            <w:r w:rsidRPr="003E4CE2">
              <w:rPr>
                <w:sz w:val="20"/>
                <w:szCs w:val="20"/>
              </w:rPr>
              <w:t>№</w:t>
            </w:r>
          </w:p>
          <w:p w:rsidR="003E4CE2" w:rsidRPr="003E4CE2" w:rsidRDefault="003E4CE2" w:rsidP="003E4CE2">
            <w:pPr>
              <w:jc w:val="center"/>
              <w:rPr>
                <w:sz w:val="20"/>
                <w:szCs w:val="20"/>
              </w:rPr>
            </w:pPr>
            <w:r w:rsidRPr="003E4CE2">
              <w:rPr>
                <w:sz w:val="20"/>
                <w:szCs w:val="20"/>
              </w:rPr>
              <w:t>п/п</w:t>
            </w:r>
          </w:p>
        </w:tc>
        <w:tc>
          <w:tcPr>
            <w:tcW w:w="3063" w:type="dxa"/>
          </w:tcPr>
          <w:p w:rsidR="003E4CE2" w:rsidRPr="003E4CE2" w:rsidRDefault="003E4CE2" w:rsidP="003E4CE2">
            <w:pPr>
              <w:rPr>
                <w:sz w:val="20"/>
                <w:szCs w:val="20"/>
              </w:rPr>
            </w:pPr>
            <w:r w:rsidRPr="003E4CE2">
              <w:rPr>
                <w:sz w:val="20"/>
                <w:szCs w:val="20"/>
              </w:rPr>
              <w:t xml:space="preserve">Разрешенное использование </w:t>
            </w:r>
          </w:p>
          <w:p w:rsidR="003E4CE2" w:rsidRPr="003E4CE2" w:rsidRDefault="003E4CE2" w:rsidP="003E4CE2">
            <w:pPr>
              <w:rPr>
                <w:sz w:val="20"/>
                <w:szCs w:val="20"/>
              </w:rPr>
            </w:pPr>
            <w:r w:rsidRPr="003E4CE2">
              <w:rPr>
                <w:sz w:val="20"/>
                <w:szCs w:val="20"/>
              </w:rPr>
              <w:t>недвижимости</w:t>
            </w:r>
          </w:p>
        </w:tc>
        <w:tc>
          <w:tcPr>
            <w:tcW w:w="4062" w:type="dxa"/>
          </w:tcPr>
          <w:p w:rsidR="003E4CE2" w:rsidRPr="003E4CE2" w:rsidRDefault="003E4CE2" w:rsidP="003E4CE2">
            <w:pPr>
              <w:rPr>
                <w:sz w:val="20"/>
                <w:szCs w:val="20"/>
              </w:rPr>
            </w:pPr>
            <w:r w:rsidRPr="003E4CE2">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4CE2" w:rsidRPr="003E4CE2" w:rsidTr="004E5A97">
        <w:tc>
          <w:tcPr>
            <w:tcW w:w="818" w:type="dxa"/>
          </w:tcPr>
          <w:p w:rsidR="003E4CE2" w:rsidRPr="003E4CE2" w:rsidRDefault="003E4CE2" w:rsidP="003E4CE2">
            <w:pPr>
              <w:rPr>
                <w:sz w:val="20"/>
                <w:szCs w:val="20"/>
              </w:rPr>
            </w:pPr>
            <w:r w:rsidRPr="003E4CE2">
              <w:rPr>
                <w:sz w:val="20"/>
                <w:szCs w:val="20"/>
              </w:rPr>
              <w:t>ЦС-4</w:t>
            </w:r>
          </w:p>
        </w:tc>
        <w:tc>
          <w:tcPr>
            <w:tcW w:w="1089" w:type="dxa"/>
          </w:tcPr>
          <w:p w:rsidR="003E4CE2" w:rsidRPr="003E4CE2" w:rsidRDefault="003E4CE2" w:rsidP="003E4CE2">
            <w:pPr>
              <w:rPr>
                <w:sz w:val="20"/>
                <w:szCs w:val="20"/>
              </w:rPr>
            </w:pPr>
            <w:r w:rsidRPr="003E4CE2">
              <w:rPr>
                <w:sz w:val="20"/>
                <w:szCs w:val="20"/>
              </w:rPr>
              <w:t>Условно</w:t>
            </w:r>
          </w:p>
          <w:p w:rsidR="003E4CE2" w:rsidRPr="003E4CE2" w:rsidRDefault="003E4CE2" w:rsidP="003E4CE2">
            <w:pPr>
              <w:rPr>
                <w:sz w:val="20"/>
                <w:szCs w:val="20"/>
              </w:rPr>
            </w:pPr>
            <w:r w:rsidRPr="003E4CE2">
              <w:rPr>
                <w:sz w:val="20"/>
                <w:szCs w:val="20"/>
              </w:rPr>
              <w:t>разрешен-ный</w:t>
            </w:r>
          </w:p>
        </w:tc>
        <w:tc>
          <w:tcPr>
            <w:tcW w:w="538" w:type="dxa"/>
          </w:tcPr>
          <w:p w:rsidR="003E4CE2" w:rsidRPr="003E4CE2" w:rsidRDefault="003E4CE2" w:rsidP="003E4CE2">
            <w:pPr>
              <w:jc w:val="center"/>
              <w:rPr>
                <w:sz w:val="20"/>
                <w:szCs w:val="20"/>
              </w:rPr>
            </w:pPr>
            <w:r w:rsidRPr="003E4CE2">
              <w:rPr>
                <w:sz w:val="20"/>
                <w:szCs w:val="20"/>
              </w:rPr>
              <w:t>1</w:t>
            </w:r>
          </w:p>
        </w:tc>
        <w:tc>
          <w:tcPr>
            <w:tcW w:w="3063" w:type="dxa"/>
          </w:tcPr>
          <w:p w:rsidR="003E4CE2" w:rsidRPr="003E4CE2" w:rsidRDefault="003E4CE2" w:rsidP="003E4CE2">
            <w:pPr>
              <w:rPr>
                <w:sz w:val="20"/>
                <w:szCs w:val="20"/>
              </w:rPr>
            </w:pPr>
            <w:r w:rsidRPr="003E4CE2">
              <w:rPr>
                <w:sz w:val="20"/>
                <w:szCs w:val="20"/>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tc>
        <w:tc>
          <w:tcPr>
            <w:tcW w:w="4062" w:type="dxa"/>
          </w:tcPr>
          <w:p w:rsidR="003E4CE2" w:rsidRPr="003E4CE2" w:rsidRDefault="003E4CE2" w:rsidP="003E4CE2">
            <w:pPr>
              <w:rPr>
                <w:sz w:val="20"/>
                <w:szCs w:val="20"/>
              </w:rPr>
            </w:pPr>
            <w:r w:rsidRPr="003E4CE2">
              <w:rPr>
                <w:sz w:val="20"/>
                <w:szCs w:val="20"/>
              </w:rPr>
              <w:t>1. Размер земельного участка в соответствии с проектом планировки и действующими градостроительными нормативами.</w:t>
            </w:r>
          </w:p>
          <w:p w:rsidR="003E4CE2" w:rsidRPr="003E4CE2" w:rsidRDefault="003E4CE2" w:rsidP="003E4CE2">
            <w:pPr>
              <w:rPr>
                <w:sz w:val="20"/>
                <w:szCs w:val="20"/>
              </w:rPr>
            </w:pPr>
            <w:r w:rsidRPr="003E4CE2">
              <w:rPr>
                <w:sz w:val="20"/>
                <w:szCs w:val="20"/>
              </w:rPr>
              <w:t>2. Размещение сопутствующих объектов в соответствии с проектом планировки.</w:t>
            </w:r>
          </w:p>
          <w:p w:rsidR="003E4CE2" w:rsidRPr="003E4CE2" w:rsidRDefault="003E4CE2" w:rsidP="003E4CE2">
            <w:pPr>
              <w:rPr>
                <w:sz w:val="20"/>
                <w:szCs w:val="20"/>
              </w:rPr>
            </w:pPr>
            <w:r w:rsidRPr="003E4CE2">
              <w:rPr>
                <w:sz w:val="20"/>
                <w:szCs w:val="20"/>
              </w:rPr>
              <w:t>3.Хозяйственная деятельность, не наносящая ущерб историческим памятникам</w:t>
            </w:r>
          </w:p>
          <w:p w:rsidR="003E4CE2" w:rsidRPr="003E4CE2" w:rsidRDefault="003E4CE2" w:rsidP="003E4CE2">
            <w:pPr>
              <w:rPr>
                <w:sz w:val="20"/>
                <w:szCs w:val="20"/>
              </w:rPr>
            </w:pPr>
            <w:r w:rsidRPr="003E4CE2">
              <w:rPr>
                <w:sz w:val="20"/>
                <w:szCs w:val="20"/>
              </w:rPr>
              <w:t>4. Размер участка под жилые здания по проекту планировки.</w:t>
            </w:r>
          </w:p>
          <w:p w:rsidR="003E4CE2" w:rsidRPr="003E4CE2" w:rsidRDefault="003E4CE2" w:rsidP="003E4CE2">
            <w:pPr>
              <w:rPr>
                <w:sz w:val="20"/>
                <w:szCs w:val="20"/>
              </w:rPr>
            </w:pPr>
            <w:r w:rsidRPr="003E4CE2">
              <w:rPr>
                <w:sz w:val="20"/>
                <w:szCs w:val="20"/>
              </w:rPr>
              <w:t>5. Ограждение по согласованию в установленном законодательством порядке.</w:t>
            </w:r>
          </w:p>
        </w:tc>
      </w:tr>
    </w:tbl>
    <w:p w:rsidR="003E4CE2" w:rsidRPr="003E4CE2" w:rsidRDefault="003E4CE2" w:rsidP="003E4CE2">
      <w:pPr>
        <w:jc w:val="left"/>
      </w:pPr>
    </w:p>
    <w:p w:rsidR="00147292" w:rsidRPr="008B750E" w:rsidRDefault="00147292" w:rsidP="00147292"/>
    <w:p w:rsidR="00C55470" w:rsidRPr="008B750E" w:rsidRDefault="00C55470" w:rsidP="009F464D">
      <w:pPr>
        <w:pStyle w:val="Roo3"/>
      </w:pPr>
      <w:bookmarkStart w:id="115" w:name="_Toc362859490"/>
      <w:r w:rsidRPr="008B750E">
        <w:t>Статья 4</w:t>
      </w:r>
      <w:r w:rsidR="00F159BC" w:rsidRPr="008B750E">
        <w:t>3</w:t>
      </w:r>
      <w:r w:rsidRPr="008B750E">
        <w:t>.3. Градостроительные регламенты. Жилые зоны</w:t>
      </w:r>
      <w:bookmarkEnd w:id="115"/>
    </w:p>
    <w:p w:rsidR="006A5D0A" w:rsidRPr="008B750E" w:rsidRDefault="006A5D0A" w:rsidP="006A5D0A">
      <w:pPr>
        <w:ind w:firstLine="720"/>
        <w:rPr>
          <w:b/>
        </w:rPr>
      </w:pPr>
      <w:r w:rsidRPr="008B750E">
        <w:rPr>
          <w:b/>
        </w:rPr>
        <w:t>Ж – 1. Зона застройки индивидуальными жилыми домами</w:t>
      </w:r>
    </w:p>
    <w:p w:rsidR="006A5D0A" w:rsidRPr="008B750E" w:rsidRDefault="006A5D0A" w:rsidP="006A5D0A">
      <w:pPr>
        <w:ind w:firstLine="720"/>
      </w:pPr>
    </w:p>
    <w:p w:rsidR="006A5D0A" w:rsidRPr="008B750E" w:rsidRDefault="006A5D0A" w:rsidP="006A5D0A">
      <w:pPr>
        <w:ind w:firstLine="720"/>
      </w:pPr>
      <w:r w:rsidRPr="008B750E">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A5D0A" w:rsidRPr="008B750E" w:rsidRDefault="006A5D0A" w:rsidP="006A5D0A">
      <w:pPr>
        <w:ind w:firstLine="7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73"/>
        <w:gridCol w:w="610"/>
        <w:gridCol w:w="3118"/>
        <w:gridCol w:w="4250"/>
      </w:tblGrid>
      <w:tr w:rsidR="006A5D0A" w:rsidTr="00B464A2">
        <w:trPr>
          <w:trHeight w:val="1047"/>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6A5D0A" w:rsidRDefault="006A5D0A" w:rsidP="005C7C55">
            <w:pPr>
              <w:ind w:right="-108"/>
              <w:jc w:val="center"/>
              <w:rPr>
                <w:b/>
                <w:sz w:val="20"/>
                <w:szCs w:val="20"/>
              </w:rPr>
            </w:pPr>
            <w:r>
              <w:rPr>
                <w:b/>
                <w:sz w:val="20"/>
                <w:szCs w:val="20"/>
              </w:rPr>
              <w:t>Зона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6A5D0A" w:rsidRDefault="006A5D0A" w:rsidP="005C7C55">
            <w:pPr>
              <w:jc w:val="center"/>
              <w:rPr>
                <w:b/>
                <w:sz w:val="20"/>
                <w:szCs w:val="20"/>
              </w:rPr>
            </w:pPr>
            <w:r>
              <w:rPr>
                <w:b/>
                <w:sz w:val="20"/>
                <w:szCs w:val="20"/>
              </w:rPr>
              <w:t>Вид</w:t>
            </w:r>
          </w:p>
          <w:p w:rsidR="006A5D0A" w:rsidRDefault="006A5D0A" w:rsidP="005C7C55">
            <w:pPr>
              <w:jc w:val="center"/>
              <w:rPr>
                <w:b/>
                <w:sz w:val="20"/>
                <w:szCs w:val="20"/>
              </w:rPr>
            </w:pPr>
            <w:r>
              <w:rPr>
                <w:b/>
                <w:sz w:val="20"/>
                <w:szCs w:val="20"/>
              </w:rPr>
              <w:t>разрешенного</w:t>
            </w:r>
          </w:p>
          <w:p w:rsidR="006A5D0A" w:rsidRDefault="006A5D0A" w:rsidP="005C7C55">
            <w:pPr>
              <w:jc w:val="center"/>
              <w:rPr>
                <w:b/>
                <w:sz w:val="20"/>
                <w:szCs w:val="20"/>
              </w:rPr>
            </w:pPr>
            <w:r>
              <w:rPr>
                <w:b/>
                <w:sz w:val="20"/>
                <w:szCs w:val="20"/>
              </w:rPr>
              <w:t>использования</w:t>
            </w:r>
          </w:p>
        </w:tc>
        <w:tc>
          <w:tcPr>
            <w:tcW w:w="610" w:type="dxa"/>
            <w:tcBorders>
              <w:top w:val="single" w:sz="4" w:space="0" w:color="auto"/>
              <w:left w:val="single" w:sz="4" w:space="0" w:color="auto"/>
              <w:bottom w:val="single" w:sz="4" w:space="0" w:color="auto"/>
              <w:right w:val="single" w:sz="4" w:space="0" w:color="auto"/>
            </w:tcBorders>
            <w:vAlign w:val="center"/>
            <w:hideMark/>
          </w:tcPr>
          <w:p w:rsidR="006A5D0A" w:rsidRDefault="006A5D0A" w:rsidP="005C7C55">
            <w:pPr>
              <w:jc w:val="center"/>
              <w:rPr>
                <w:b/>
                <w:sz w:val="20"/>
                <w:szCs w:val="20"/>
              </w:rPr>
            </w:pPr>
            <w:r>
              <w:rPr>
                <w:b/>
                <w:sz w:val="20"/>
                <w:szCs w:val="20"/>
              </w:rPr>
              <w:t>№</w:t>
            </w:r>
          </w:p>
          <w:p w:rsidR="006A5D0A" w:rsidRDefault="006A5D0A" w:rsidP="005C7C55">
            <w:pPr>
              <w:jc w:val="center"/>
              <w:rPr>
                <w:b/>
                <w:sz w:val="20"/>
                <w:szCs w:val="20"/>
              </w:rPr>
            </w:pPr>
            <w:r>
              <w:rPr>
                <w:b/>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6A5D0A" w:rsidRDefault="006A5D0A" w:rsidP="005C7C55">
            <w:pPr>
              <w:jc w:val="center"/>
              <w:rPr>
                <w:b/>
                <w:sz w:val="20"/>
                <w:szCs w:val="20"/>
              </w:rPr>
            </w:pPr>
            <w:r>
              <w:rPr>
                <w:b/>
                <w:sz w:val="20"/>
                <w:szCs w:val="20"/>
              </w:rPr>
              <w:t>Разрешенное использование</w:t>
            </w:r>
          </w:p>
          <w:p w:rsidR="006A5D0A" w:rsidRDefault="006A5D0A" w:rsidP="005C7C55">
            <w:pPr>
              <w:jc w:val="center"/>
              <w:rPr>
                <w:b/>
                <w:sz w:val="20"/>
                <w:szCs w:val="20"/>
              </w:rPr>
            </w:pPr>
            <w:r>
              <w:rPr>
                <w:b/>
                <w:sz w:val="20"/>
                <w:szCs w:val="20"/>
              </w:rPr>
              <w:t>недвижимости</w:t>
            </w:r>
          </w:p>
        </w:tc>
        <w:tc>
          <w:tcPr>
            <w:tcW w:w="4250" w:type="dxa"/>
            <w:tcBorders>
              <w:top w:val="single" w:sz="4" w:space="0" w:color="auto"/>
              <w:left w:val="single" w:sz="4" w:space="0" w:color="auto"/>
              <w:bottom w:val="single" w:sz="4" w:space="0" w:color="auto"/>
              <w:right w:val="single" w:sz="4" w:space="0" w:color="auto"/>
            </w:tcBorders>
            <w:vAlign w:val="center"/>
            <w:hideMark/>
          </w:tcPr>
          <w:p w:rsidR="006A5D0A" w:rsidRDefault="006A5D0A" w:rsidP="005C7C55">
            <w:pPr>
              <w:jc w:val="center"/>
              <w:rPr>
                <w:b/>
                <w:sz w:val="20"/>
                <w:szCs w:val="20"/>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D0A" w:rsidTr="00B464A2">
        <w:tc>
          <w:tcPr>
            <w:tcW w:w="534" w:type="dxa"/>
            <w:tcBorders>
              <w:top w:val="single" w:sz="4" w:space="0" w:color="auto"/>
              <w:left w:val="single" w:sz="4" w:space="0" w:color="auto"/>
              <w:bottom w:val="single" w:sz="4" w:space="0" w:color="auto"/>
              <w:right w:val="single" w:sz="4" w:space="0" w:color="auto"/>
            </w:tcBorders>
            <w:hideMark/>
          </w:tcPr>
          <w:p w:rsidR="006A5D0A" w:rsidRDefault="006A5D0A" w:rsidP="005C7C55">
            <w:pPr>
              <w:ind w:right="-108"/>
              <w:rPr>
                <w:sz w:val="20"/>
                <w:szCs w:val="20"/>
              </w:rPr>
            </w:pPr>
            <w:r>
              <w:rPr>
                <w:sz w:val="20"/>
                <w:szCs w:val="20"/>
              </w:rPr>
              <w:t>Ж-1</w:t>
            </w:r>
          </w:p>
        </w:tc>
        <w:tc>
          <w:tcPr>
            <w:tcW w:w="1373" w:type="dxa"/>
            <w:tcBorders>
              <w:top w:val="single" w:sz="4" w:space="0" w:color="auto"/>
              <w:left w:val="single" w:sz="4" w:space="0" w:color="auto"/>
              <w:bottom w:val="single" w:sz="4" w:space="0" w:color="auto"/>
              <w:right w:val="single" w:sz="4" w:space="0" w:color="auto"/>
            </w:tcBorders>
            <w:hideMark/>
          </w:tcPr>
          <w:p w:rsidR="006A5D0A" w:rsidRDefault="006A5D0A" w:rsidP="005C7C55">
            <w:pPr>
              <w:rPr>
                <w:sz w:val="20"/>
                <w:szCs w:val="20"/>
              </w:rPr>
            </w:pPr>
            <w:r>
              <w:rPr>
                <w:sz w:val="20"/>
                <w:szCs w:val="20"/>
              </w:rPr>
              <w:t>Основной</w:t>
            </w:r>
          </w:p>
        </w:tc>
        <w:tc>
          <w:tcPr>
            <w:tcW w:w="610" w:type="dxa"/>
            <w:tcBorders>
              <w:top w:val="single" w:sz="4" w:space="0" w:color="auto"/>
              <w:left w:val="single" w:sz="4" w:space="0" w:color="auto"/>
              <w:bottom w:val="single" w:sz="4" w:space="0" w:color="auto"/>
              <w:right w:val="single" w:sz="4" w:space="0" w:color="auto"/>
            </w:tcBorders>
            <w:hideMark/>
          </w:tcPr>
          <w:p w:rsidR="006A5D0A" w:rsidRDefault="006A5D0A" w:rsidP="005C7C55">
            <w:pPr>
              <w:jc w:val="center"/>
              <w:rPr>
                <w:sz w:val="20"/>
                <w:szCs w:val="20"/>
              </w:rPr>
            </w:pPr>
            <w:r>
              <w:rPr>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6A5D0A" w:rsidRDefault="006A5D0A" w:rsidP="005C7C55">
            <w:pPr>
              <w:rPr>
                <w:sz w:val="20"/>
                <w:szCs w:val="20"/>
              </w:rPr>
            </w:pPr>
            <w:r>
              <w:rPr>
                <w:sz w:val="20"/>
                <w:szCs w:val="20"/>
              </w:rPr>
              <w:t>Отдельно стоящие односемейные дома с участками , блокированные двухсемейные дома с участками, индивидуальные бани.</w:t>
            </w:r>
          </w:p>
        </w:tc>
        <w:tc>
          <w:tcPr>
            <w:tcW w:w="4250" w:type="dxa"/>
            <w:tcBorders>
              <w:top w:val="single" w:sz="4" w:space="0" w:color="auto"/>
              <w:left w:val="single" w:sz="4" w:space="0" w:color="auto"/>
              <w:bottom w:val="single" w:sz="4" w:space="0" w:color="auto"/>
              <w:right w:val="single" w:sz="4" w:space="0" w:color="auto"/>
            </w:tcBorders>
            <w:hideMark/>
          </w:tcPr>
          <w:p w:rsidR="006A5D0A" w:rsidRDefault="006A5D0A" w:rsidP="005C7C55">
            <w:pPr>
              <w:rPr>
                <w:sz w:val="20"/>
                <w:szCs w:val="20"/>
              </w:rPr>
            </w:pPr>
            <w:r>
              <w:rPr>
                <w:sz w:val="20"/>
                <w:szCs w:val="20"/>
              </w:rPr>
              <w:t xml:space="preserve">1. Площадь вновь предоставляемых земельных участков от </w:t>
            </w:r>
            <w:smartTag w:uri="urn:schemas-microsoft-com:office:smarttags" w:element="metricconverter">
              <w:smartTagPr>
                <w:attr w:name="ProductID" w:val="400 м2"/>
              </w:smartTagPr>
              <w:r>
                <w:rPr>
                  <w:sz w:val="20"/>
                  <w:szCs w:val="20"/>
                </w:rPr>
                <w:t>400 м</w:t>
              </w:r>
              <w:r>
                <w:rPr>
                  <w:sz w:val="20"/>
                  <w:szCs w:val="20"/>
                  <w:vertAlign w:val="superscript"/>
                </w:rPr>
                <w:t>2</w:t>
              </w:r>
            </w:smartTag>
            <w:r>
              <w:rPr>
                <w:sz w:val="20"/>
                <w:szCs w:val="20"/>
                <w:vertAlign w:val="superscript"/>
              </w:rPr>
              <w:t xml:space="preserve"> </w:t>
            </w:r>
            <w:r>
              <w:rPr>
                <w:sz w:val="20"/>
                <w:szCs w:val="20"/>
              </w:rPr>
              <w:t xml:space="preserve"> до </w:t>
            </w:r>
            <w:r w:rsidR="003A21E4">
              <w:rPr>
                <w:sz w:val="20"/>
                <w:szCs w:val="20"/>
              </w:rPr>
              <w:t>1</w:t>
            </w:r>
            <w:r>
              <w:rPr>
                <w:sz w:val="20"/>
                <w:szCs w:val="20"/>
              </w:rPr>
              <w:t>500 м</w:t>
            </w:r>
            <w:r>
              <w:rPr>
                <w:sz w:val="20"/>
                <w:szCs w:val="20"/>
                <w:vertAlign w:val="superscript"/>
              </w:rPr>
              <w:t>2</w:t>
            </w:r>
            <w:r>
              <w:rPr>
                <w:sz w:val="20"/>
                <w:szCs w:val="20"/>
              </w:rPr>
              <w:t xml:space="preserve"> (включая площадь застройки). В условиях сложившейся застройки земельные участки по факту.</w:t>
            </w:r>
          </w:p>
          <w:p w:rsidR="006A5D0A" w:rsidRDefault="006A5D0A" w:rsidP="005C7C55">
            <w:pPr>
              <w:rPr>
                <w:sz w:val="20"/>
                <w:szCs w:val="20"/>
              </w:rPr>
            </w:pPr>
            <w:r>
              <w:rPr>
                <w:sz w:val="20"/>
                <w:szCs w:val="20"/>
              </w:rPr>
              <w:t xml:space="preserve">2. Расстояние от красной линии до жилого дома не менее </w:t>
            </w:r>
            <w:smartTag w:uri="urn:schemas-microsoft-com:office:smarttags" w:element="metricconverter">
              <w:smartTagPr>
                <w:attr w:name="ProductID" w:val="5 м"/>
              </w:smartTagPr>
              <w:r>
                <w:rPr>
                  <w:sz w:val="20"/>
                  <w:szCs w:val="20"/>
                </w:rPr>
                <w:t>5 м</w:t>
              </w:r>
            </w:smartTag>
            <w:r>
              <w:rPr>
                <w:sz w:val="20"/>
                <w:szCs w:val="20"/>
              </w:rPr>
              <w:t>.</w:t>
            </w:r>
          </w:p>
          <w:p w:rsidR="006A5D0A" w:rsidRDefault="006A5D0A" w:rsidP="005C7C55">
            <w:pPr>
              <w:rPr>
                <w:sz w:val="20"/>
                <w:szCs w:val="20"/>
              </w:rPr>
            </w:pPr>
            <w:r>
              <w:rPr>
                <w:sz w:val="20"/>
                <w:szCs w:val="20"/>
              </w:rPr>
              <w:t>В условиях сложившейся застройки допускается размещение жилого дома по красной линии – линии застройки квартала.</w:t>
            </w:r>
          </w:p>
          <w:p w:rsidR="006A5D0A" w:rsidRDefault="006A5D0A" w:rsidP="005C7C55">
            <w:pPr>
              <w:rPr>
                <w:sz w:val="20"/>
                <w:szCs w:val="20"/>
              </w:rPr>
            </w:pPr>
            <w:r>
              <w:rPr>
                <w:sz w:val="20"/>
                <w:szCs w:val="20"/>
              </w:rPr>
              <w:t xml:space="preserve">От остальных границ земельного участка до жилого дома не менее </w:t>
            </w:r>
            <w:smartTag w:uri="urn:schemas-microsoft-com:office:smarttags" w:element="metricconverter">
              <w:smartTagPr>
                <w:attr w:name="ProductID" w:val="3 м"/>
              </w:smartTagPr>
              <w:r>
                <w:rPr>
                  <w:sz w:val="20"/>
                  <w:szCs w:val="20"/>
                </w:rPr>
                <w:t>3 м</w:t>
              </w:r>
            </w:smartTag>
            <w:r>
              <w:rPr>
                <w:sz w:val="20"/>
                <w:szCs w:val="20"/>
              </w:rPr>
              <w:t>.</w:t>
            </w:r>
          </w:p>
          <w:p w:rsidR="006A5D0A" w:rsidRDefault="006A5D0A" w:rsidP="005C7C55">
            <w:pPr>
              <w:rPr>
                <w:sz w:val="20"/>
                <w:szCs w:val="20"/>
              </w:rPr>
            </w:pPr>
            <w:r>
              <w:rPr>
                <w:sz w:val="20"/>
                <w:szCs w:val="20"/>
              </w:rPr>
              <w:t>3. При размещении жилых зданий должны соблюдаться нормы инсоляции, противопожарные нормы.</w:t>
            </w:r>
          </w:p>
          <w:p w:rsidR="006A5D0A" w:rsidRDefault="006A5D0A" w:rsidP="005C7C55">
            <w:pPr>
              <w:rPr>
                <w:sz w:val="20"/>
                <w:szCs w:val="20"/>
              </w:rPr>
            </w:pPr>
            <w:r>
              <w:rPr>
                <w:sz w:val="20"/>
                <w:szCs w:val="20"/>
              </w:rPr>
              <w:t>4. Предельное количество надземных этажей -2 (с учетом мансардного этажа).</w:t>
            </w:r>
          </w:p>
          <w:p w:rsidR="006A5D0A" w:rsidRDefault="006A5D0A" w:rsidP="005C7C55">
            <w:pPr>
              <w:rPr>
                <w:sz w:val="20"/>
                <w:szCs w:val="20"/>
              </w:rPr>
            </w:pPr>
            <w:r>
              <w:rPr>
                <w:sz w:val="20"/>
                <w:szCs w:val="20"/>
              </w:rPr>
              <w:t>5. Коэффициент использования территории не более 0,67.</w:t>
            </w:r>
          </w:p>
          <w:p w:rsidR="006A5D0A" w:rsidRDefault="006A5D0A" w:rsidP="005C7C55">
            <w:pPr>
              <w:rPr>
                <w:sz w:val="20"/>
                <w:szCs w:val="20"/>
              </w:rPr>
            </w:pPr>
            <w:r>
              <w:rPr>
                <w:sz w:val="20"/>
                <w:szCs w:val="20"/>
              </w:rPr>
              <w:t>6. Допускается блокировка жилых домов по взаимному согласию домовладельцев с учетом противопожарных требований.</w:t>
            </w:r>
          </w:p>
          <w:p w:rsidR="006A5D0A" w:rsidRDefault="006A5D0A" w:rsidP="005C7C55">
            <w:pPr>
              <w:rPr>
                <w:sz w:val="20"/>
                <w:szCs w:val="20"/>
              </w:rPr>
            </w:pPr>
            <w:r>
              <w:rPr>
                <w:sz w:val="20"/>
                <w:szCs w:val="20"/>
              </w:rPr>
              <w:t xml:space="preserve">7. Ограждения участков со стороны улицы не должно ухудшать ансамбля застройки, решётчатое, глухое высотой не более </w:t>
            </w:r>
            <w:smartTag w:uri="urn:schemas-microsoft-com:office:smarttags" w:element="metricconverter">
              <w:smartTagPr>
                <w:attr w:name="ProductID" w:val="1,8 м"/>
              </w:smartTagPr>
              <w:r>
                <w:rPr>
                  <w:sz w:val="20"/>
                  <w:szCs w:val="20"/>
                </w:rPr>
                <w:t>1,8 м</w:t>
              </w:r>
            </w:smartTag>
            <w:r>
              <w:rPr>
                <w:sz w:val="20"/>
                <w:szCs w:val="20"/>
              </w:rPr>
              <w:t>.</w:t>
            </w:r>
          </w:p>
          <w:p w:rsidR="006A5D0A" w:rsidRDefault="006A5D0A" w:rsidP="005C7C55">
            <w:pPr>
              <w:rPr>
                <w:sz w:val="20"/>
                <w:szCs w:val="20"/>
              </w:rPr>
            </w:pPr>
            <w:r>
              <w:rPr>
                <w:sz w:val="20"/>
                <w:szCs w:val="20"/>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p w:rsidR="006A5D0A" w:rsidRDefault="006A5D0A" w:rsidP="005C7C55">
            <w:pPr>
              <w:rPr>
                <w:sz w:val="20"/>
                <w:szCs w:val="20"/>
              </w:rPr>
            </w:pPr>
            <w:r>
              <w:rPr>
                <w:sz w:val="20"/>
                <w:szCs w:val="20"/>
              </w:rPr>
              <w:t>- при размещении на участке объектов содержания пчел, необходимо  устройство глухого ограждения высотой 2,0м со стороны смежных участков домовладений.</w:t>
            </w:r>
          </w:p>
          <w:p w:rsidR="006A5D0A" w:rsidRDefault="006A5D0A" w:rsidP="005C7C55">
            <w:pPr>
              <w:rPr>
                <w:sz w:val="20"/>
                <w:szCs w:val="20"/>
              </w:rPr>
            </w:pPr>
            <w:r>
              <w:rPr>
                <w:sz w:val="20"/>
                <w:szCs w:val="20"/>
              </w:rPr>
              <w:t>- устройство на участке объектов содержания пчел, со стороны улиц, фасадов зданий не допускается.</w:t>
            </w:r>
          </w:p>
        </w:tc>
      </w:tr>
      <w:tr w:rsidR="00B464A2" w:rsidTr="00B464A2">
        <w:trPr>
          <w:trHeight w:val="588"/>
        </w:trPr>
        <w:tc>
          <w:tcPr>
            <w:tcW w:w="534" w:type="dxa"/>
            <w:tcBorders>
              <w:top w:val="single" w:sz="4" w:space="0" w:color="auto"/>
              <w:left w:val="single" w:sz="4" w:space="0" w:color="auto"/>
              <w:bottom w:val="single" w:sz="4" w:space="0" w:color="auto"/>
              <w:right w:val="single" w:sz="4" w:space="0" w:color="auto"/>
            </w:tcBorders>
            <w:hideMark/>
          </w:tcPr>
          <w:p w:rsidR="00B464A2" w:rsidRDefault="00B464A2" w:rsidP="00C25BC4">
            <w:pPr>
              <w:ind w:right="-108"/>
              <w:rPr>
                <w:sz w:val="20"/>
                <w:szCs w:val="20"/>
              </w:rPr>
            </w:pPr>
            <w:r>
              <w:rPr>
                <w:sz w:val="20"/>
                <w:szCs w:val="20"/>
              </w:rPr>
              <w:t>Ж-1</w:t>
            </w:r>
          </w:p>
        </w:tc>
        <w:tc>
          <w:tcPr>
            <w:tcW w:w="1373" w:type="dxa"/>
            <w:tcBorders>
              <w:top w:val="single" w:sz="4" w:space="0" w:color="auto"/>
              <w:left w:val="single" w:sz="4" w:space="0" w:color="auto"/>
              <w:bottom w:val="single" w:sz="4" w:space="0" w:color="auto"/>
              <w:right w:val="single" w:sz="4" w:space="0" w:color="auto"/>
            </w:tcBorders>
            <w:hideMark/>
          </w:tcPr>
          <w:p w:rsidR="00B464A2" w:rsidRDefault="00B464A2" w:rsidP="00C25BC4">
            <w:pPr>
              <w:rPr>
                <w:sz w:val="20"/>
                <w:szCs w:val="20"/>
              </w:rPr>
            </w:pPr>
            <w:r>
              <w:rPr>
                <w:sz w:val="20"/>
                <w:szCs w:val="20"/>
              </w:rPr>
              <w:t>Основной</w:t>
            </w:r>
          </w:p>
        </w:tc>
        <w:tc>
          <w:tcPr>
            <w:tcW w:w="610" w:type="dxa"/>
            <w:tcBorders>
              <w:top w:val="single" w:sz="4" w:space="0" w:color="auto"/>
              <w:left w:val="single" w:sz="4" w:space="0" w:color="auto"/>
              <w:bottom w:val="single" w:sz="4" w:space="0" w:color="auto"/>
              <w:right w:val="single" w:sz="4" w:space="0" w:color="auto"/>
            </w:tcBorders>
            <w:hideMark/>
          </w:tcPr>
          <w:p w:rsidR="00B464A2" w:rsidRDefault="00B464A2" w:rsidP="00C25BC4">
            <w:pPr>
              <w:jc w:val="center"/>
              <w:rPr>
                <w:sz w:val="20"/>
                <w:szCs w:val="20"/>
              </w:rPr>
            </w:pPr>
            <w:r>
              <w:rPr>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B464A2" w:rsidRDefault="00B464A2" w:rsidP="005C7C55">
            <w:pPr>
              <w:rPr>
                <w:sz w:val="20"/>
                <w:szCs w:val="20"/>
              </w:rPr>
            </w:pPr>
            <w:r w:rsidRPr="00B464A2">
              <w:rPr>
                <w:sz w:val="20"/>
                <w:szCs w:val="20"/>
              </w:rPr>
              <w:t>Объекты личного подсобного хозяйства (ЛПХ).</w:t>
            </w:r>
          </w:p>
        </w:tc>
        <w:tc>
          <w:tcPr>
            <w:tcW w:w="4250" w:type="dxa"/>
            <w:tcBorders>
              <w:top w:val="single" w:sz="4" w:space="0" w:color="auto"/>
              <w:left w:val="single" w:sz="4" w:space="0" w:color="auto"/>
              <w:bottom w:val="single" w:sz="4" w:space="0" w:color="auto"/>
              <w:right w:val="single" w:sz="4" w:space="0" w:color="auto"/>
            </w:tcBorders>
            <w:hideMark/>
          </w:tcPr>
          <w:p w:rsidR="00B464A2" w:rsidRDefault="00B464A2" w:rsidP="00B464A2">
            <w:pPr>
              <w:rPr>
                <w:sz w:val="20"/>
                <w:szCs w:val="20"/>
              </w:rPr>
            </w:pPr>
            <w:r>
              <w:rPr>
                <w:sz w:val="20"/>
                <w:szCs w:val="20"/>
              </w:rPr>
              <w:t>1. Размеры земельных участков в соответствии с действующими градостроительными нормами.</w:t>
            </w:r>
          </w:p>
        </w:tc>
      </w:tr>
      <w:tr w:rsidR="00B464A2" w:rsidTr="00B464A2">
        <w:trPr>
          <w:trHeight w:val="1966"/>
        </w:trPr>
        <w:tc>
          <w:tcPr>
            <w:tcW w:w="534" w:type="dxa"/>
            <w:tcBorders>
              <w:top w:val="single" w:sz="4" w:space="0" w:color="auto"/>
              <w:left w:val="single" w:sz="4" w:space="0" w:color="auto"/>
              <w:bottom w:val="single" w:sz="4" w:space="0" w:color="auto"/>
              <w:right w:val="single" w:sz="4" w:space="0" w:color="auto"/>
            </w:tcBorders>
            <w:hideMark/>
          </w:tcPr>
          <w:p w:rsidR="00B464A2" w:rsidRDefault="00B464A2" w:rsidP="005C7C55">
            <w:pPr>
              <w:ind w:right="-108"/>
              <w:rPr>
                <w:sz w:val="20"/>
                <w:szCs w:val="20"/>
              </w:rPr>
            </w:pPr>
            <w:r>
              <w:rPr>
                <w:sz w:val="20"/>
                <w:szCs w:val="20"/>
              </w:rPr>
              <w:t>Ж-1</w:t>
            </w:r>
          </w:p>
        </w:tc>
        <w:tc>
          <w:tcPr>
            <w:tcW w:w="1373" w:type="dxa"/>
            <w:tcBorders>
              <w:top w:val="single" w:sz="4" w:space="0" w:color="auto"/>
              <w:left w:val="single" w:sz="4" w:space="0" w:color="auto"/>
              <w:bottom w:val="single" w:sz="4" w:space="0" w:color="auto"/>
              <w:right w:val="single" w:sz="4" w:space="0" w:color="auto"/>
            </w:tcBorders>
            <w:hideMark/>
          </w:tcPr>
          <w:p w:rsidR="00B464A2" w:rsidRDefault="00B464A2" w:rsidP="005C7C55">
            <w:pPr>
              <w:rPr>
                <w:sz w:val="20"/>
                <w:szCs w:val="20"/>
              </w:rPr>
            </w:pPr>
            <w:r>
              <w:rPr>
                <w:sz w:val="20"/>
                <w:szCs w:val="20"/>
              </w:rPr>
              <w:t>Вспомога-</w:t>
            </w:r>
          </w:p>
          <w:p w:rsidR="00B464A2" w:rsidRDefault="00B464A2" w:rsidP="005C7C55">
            <w:pPr>
              <w:rPr>
                <w:sz w:val="20"/>
                <w:szCs w:val="20"/>
              </w:rPr>
            </w:pPr>
            <w:r>
              <w:rPr>
                <w:sz w:val="20"/>
                <w:szCs w:val="20"/>
              </w:rPr>
              <w:t>тельный</w:t>
            </w:r>
          </w:p>
        </w:tc>
        <w:tc>
          <w:tcPr>
            <w:tcW w:w="610" w:type="dxa"/>
            <w:tcBorders>
              <w:top w:val="single" w:sz="4" w:space="0" w:color="auto"/>
              <w:left w:val="single" w:sz="4" w:space="0" w:color="auto"/>
              <w:bottom w:val="single" w:sz="4" w:space="0" w:color="auto"/>
              <w:right w:val="single" w:sz="4" w:space="0" w:color="auto"/>
            </w:tcBorders>
            <w:hideMark/>
          </w:tcPr>
          <w:p w:rsidR="00B464A2" w:rsidRDefault="00B464A2" w:rsidP="005C7C55">
            <w:pPr>
              <w:jc w:val="center"/>
              <w:rPr>
                <w:sz w:val="20"/>
                <w:szCs w:val="20"/>
              </w:rPr>
            </w:pPr>
            <w:r>
              <w:rPr>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rsidR="00B464A2" w:rsidRDefault="00B464A2" w:rsidP="005C7C55">
            <w:pPr>
              <w:rPr>
                <w:sz w:val="20"/>
                <w:szCs w:val="20"/>
              </w:rPr>
            </w:pPr>
            <w:r>
              <w:rPr>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w:t>
            </w:r>
          </w:p>
        </w:tc>
        <w:tc>
          <w:tcPr>
            <w:tcW w:w="4250" w:type="dxa"/>
            <w:tcBorders>
              <w:top w:val="single" w:sz="4" w:space="0" w:color="auto"/>
              <w:left w:val="single" w:sz="4" w:space="0" w:color="auto"/>
              <w:bottom w:val="single" w:sz="4" w:space="0" w:color="auto"/>
              <w:right w:val="single" w:sz="4" w:space="0" w:color="auto"/>
            </w:tcBorders>
          </w:tcPr>
          <w:p w:rsidR="00B464A2" w:rsidRDefault="00B464A2" w:rsidP="005C7C55">
            <w:pPr>
              <w:rPr>
                <w:sz w:val="20"/>
                <w:szCs w:val="20"/>
              </w:rPr>
            </w:pPr>
            <w:r>
              <w:rPr>
                <w:sz w:val="20"/>
                <w:szCs w:val="20"/>
              </w:rPr>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B464A2" w:rsidRDefault="00B464A2" w:rsidP="005C7C55">
            <w:pPr>
              <w:rPr>
                <w:sz w:val="20"/>
                <w:szCs w:val="20"/>
              </w:rPr>
            </w:pPr>
            <w:r>
              <w:rPr>
                <w:sz w:val="20"/>
                <w:szCs w:val="20"/>
              </w:rPr>
              <w:t>1. Располагаются в пределах земельного участка жилого дома.</w:t>
            </w:r>
          </w:p>
          <w:p w:rsidR="00B464A2" w:rsidRDefault="00B464A2" w:rsidP="005C7C55">
            <w:pPr>
              <w:rPr>
                <w:sz w:val="20"/>
                <w:szCs w:val="20"/>
              </w:rPr>
            </w:pPr>
            <w:r>
              <w:rPr>
                <w:sz w:val="20"/>
                <w:szCs w:val="20"/>
              </w:rPr>
              <w:t xml:space="preserve">2. Расстояние от хозяйственных построек до красных линий улиц не менее </w:t>
            </w:r>
            <w:smartTag w:uri="urn:schemas-microsoft-com:office:smarttags" w:element="metricconverter">
              <w:smartTagPr>
                <w:attr w:name="ProductID" w:val="5 м"/>
              </w:smartTagPr>
              <w:r>
                <w:rPr>
                  <w:sz w:val="20"/>
                  <w:szCs w:val="20"/>
                </w:rPr>
                <w:t>5 м</w:t>
              </w:r>
            </w:smartTag>
            <w:r>
              <w:rPr>
                <w:sz w:val="20"/>
                <w:szCs w:val="20"/>
              </w:rPr>
              <w:t>.</w:t>
            </w:r>
          </w:p>
          <w:p w:rsidR="00B464A2" w:rsidRDefault="00B464A2" w:rsidP="005C7C55">
            <w:pPr>
              <w:rPr>
                <w:sz w:val="20"/>
                <w:szCs w:val="20"/>
              </w:rPr>
            </w:pPr>
            <w:r>
              <w:rPr>
                <w:sz w:val="20"/>
                <w:szCs w:val="20"/>
              </w:rPr>
              <w:t xml:space="preserve">До границы соседнего участка расстояние  от построек для содержания скота и птицы не менее </w:t>
            </w:r>
            <w:smartTag w:uri="urn:schemas-microsoft-com:office:smarttags" w:element="metricconverter">
              <w:smartTagPr>
                <w:attr w:name="ProductID" w:val="4 м"/>
              </w:smartTagPr>
              <w:r>
                <w:rPr>
                  <w:sz w:val="20"/>
                  <w:szCs w:val="20"/>
                </w:rPr>
                <w:t>4 м</w:t>
              </w:r>
            </w:smartTag>
            <w:r>
              <w:rPr>
                <w:sz w:val="20"/>
                <w:szCs w:val="20"/>
              </w:rPr>
              <w:t>., от других построек (баня, гараж и др.)-1м, от стволов высокорослых деревьев-</w:t>
            </w:r>
            <w:smartTag w:uri="urn:schemas-microsoft-com:office:smarttags" w:element="metricconverter">
              <w:smartTagPr>
                <w:attr w:name="ProductID" w:val="4 м"/>
              </w:smartTagPr>
              <w:r>
                <w:rPr>
                  <w:sz w:val="20"/>
                  <w:szCs w:val="20"/>
                </w:rPr>
                <w:t>4 м</w:t>
              </w:r>
            </w:smartTag>
            <w:r>
              <w:rPr>
                <w:sz w:val="20"/>
                <w:szCs w:val="20"/>
              </w:rPr>
              <w:t xml:space="preserve">., от среднерослых – </w:t>
            </w:r>
            <w:smartTag w:uri="urn:schemas-microsoft-com:office:smarttags" w:element="metricconverter">
              <w:smartTagPr>
                <w:attr w:name="ProductID" w:val="2 м"/>
              </w:smartTagPr>
              <w:r>
                <w:rPr>
                  <w:sz w:val="20"/>
                  <w:szCs w:val="20"/>
                </w:rPr>
                <w:t>2 м</w:t>
              </w:r>
            </w:smartTag>
            <w:r>
              <w:rPr>
                <w:sz w:val="20"/>
                <w:szCs w:val="20"/>
              </w:rPr>
              <w:t xml:space="preserve">., от кустарника </w:t>
            </w:r>
            <w:smartTag w:uri="urn:schemas-microsoft-com:office:smarttags" w:element="metricconverter">
              <w:smartTagPr>
                <w:attr w:name="ProductID" w:val="-1 м"/>
              </w:smartTagPr>
              <w:r>
                <w:rPr>
                  <w:sz w:val="20"/>
                  <w:szCs w:val="20"/>
                </w:rPr>
                <w:t>-1 м</w:t>
              </w:r>
            </w:smartTag>
            <w:r>
              <w:rPr>
                <w:sz w:val="20"/>
                <w:szCs w:val="20"/>
              </w:rPr>
              <w:t>.</w:t>
            </w:r>
          </w:p>
          <w:p w:rsidR="00B464A2" w:rsidRDefault="00B464A2" w:rsidP="005C7C55">
            <w:pPr>
              <w:rPr>
                <w:sz w:val="20"/>
                <w:szCs w:val="20"/>
              </w:rPr>
            </w:pPr>
            <w:r>
              <w:rPr>
                <w:sz w:val="20"/>
                <w:szCs w:val="20"/>
              </w:rPr>
              <w:t>3. Вспомогательные строения размещать в глубине участка.</w:t>
            </w:r>
          </w:p>
          <w:p w:rsidR="00B464A2" w:rsidRDefault="00B464A2" w:rsidP="005C7C55">
            <w:pPr>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нормативами.</w:t>
            </w:r>
          </w:p>
          <w:p w:rsidR="00B464A2" w:rsidRDefault="00B464A2" w:rsidP="005C7C55">
            <w:pPr>
              <w:rPr>
                <w:sz w:val="20"/>
                <w:szCs w:val="20"/>
              </w:rPr>
            </w:pPr>
            <w:r>
              <w:rPr>
                <w:sz w:val="20"/>
                <w:szCs w:val="20"/>
              </w:rPr>
              <w:t>5.  Допускается пристраивать к усадебным домам помещения для скота и птицы с изоляцией от жилых комнат тремя подсобными помещениями.</w:t>
            </w:r>
          </w:p>
          <w:p w:rsidR="00B464A2" w:rsidRDefault="00B464A2" w:rsidP="005C7C55">
            <w:pPr>
              <w:rPr>
                <w:sz w:val="20"/>
                <w:szCs w:val="20"/>
              </w:rPr>
            </w:pPr>
            <w:r>
              <w:rPr>
                <w:sz w:val="20"/>
                <w:szCs w:val="20"/>
              </w:rPr>
              <w:t>6. Отдельно стоящие гаражи располагать в пределах участка жилого дома, с въездом со стороны улицы без выхода за линию застройки.</w:t>
            </w:r>
          </w:p>
          <w:p w:rsidR="00B464A2" w:rsidRDefault="00B464A2" w:rsidP="005C7C55">
            <w:pPr>
              <w:rPr>
                <w:sz w:val="20"/>
                <w:szCs w:val="20"/>
              </w:rPr>
            </w:pPr>
            <w:r>
              <w:rPr>
                <w:sz w:val="20"/>
                <w:szCs w:val="20"/>
              </w:rPr>
              <w:t>7. Предельное количество этажей -1</w:t>
            </w:r>
          </w:p>
          <w:p w:rsidR="00B464A2" w:rsidRDefault="00B464A2" w:rsidP="005C7C55">
            <w:pPr>
              <w:rPr>
                <w:sz w:val="20"/>
                <w:szCs w:val="20"/>
              </w:rPr>
            </w:pPr>
            <w:r>
              <w:rPr>
                <w:sz w:val="20"/>
                <w:szCs w:val="20"/>
              </w:rPr>
              <w:t>8. Максимальная высота любых хозяйственных построек не должна превышать 4,5м в коньке кровли.</w:t>
            </w:r>
          </w:p>
          <w:p w:rsidR="00B464A2" w:rsidRDefault="00B464A2" w:rsidP="005C7C55">
            <w:pPr>
              <w:rPr>
                <w:sz w:val="20"/>
                <w:szCs w:val="20"/>
              </w:rPr>
            </w:pPr>
            <w:r>
              <w:rPr>
                <w:sz w:val="20"/>
                <w:szCs w:val="20"/>
              </w:rPr>
              <w:t>9. Количество машино-мест в соответствии с градостроительным планом земельного участка.</w:t>
            </w:r>
          </w:p>
          <w:p w:rsidR="00B464A2" w:rsidRDefault="00B464A2" w:rsidP="005C7C55">
            <w:pPr>
              <w:rPr>
                <w:sz w:val="20"/>
                <w:szCs w:val="20"/>
              </w:rPr>
            </w:pPr>
            <w:r>
              <w:rPr>
                <w:sz w:val="20"/>
                <w:szCs w:val="20"/>
              </w:rPr>
              <w:t>10.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w:t>
            </w:r>
          </w:p>
          <w:p w:rsidR="00B464A2" w:rsidRDefault="00B464A2" w:rsidP="005C7C55">
            <w:pPr>
              <w:rPr>
                <w:sz w:val="20"/>
                <w:szCs w:val="20"/>
              </w:rPr>
            </w:pPr>
            <w:r>
              <w:rPr>
                <w:sz w:val="20"/>
                <w:szCs w:val="20"/>
              </w:rPr>
              <w:t>11. Размеры площадок по расчету.</w:t>
            </w:r>
          </w:p>
          <w:p w:rsidR="00B464A2" w:rsidRDefault="00B464A2" w:rsidP="005C7C55">
            <w:pPr>
              <w:rPr>
                <w:sz w:val="20"/>
                <w:szCs w:val="20"/>
              </w:rPr>
            </w:pPr>
          </w:p>
        </w:tc>
      </w:tr>
      <w:tr w:rsidR="00B464A2" w:rsidTr="00B464A2">
        <w:trPr>
          <w:trHeight w:val="1966"/>
        </w:trPr>
        <w:tc>
          <w:tcPr>
            <w:tcW w:w="534" w:type="dxa"/>
            <w:tcBorders>
              <w:top w:val="single" w:sz="4" w:space="0" w:color="auto"/>
              <w:left w:val="single" w:sz="4" w:space="0" w:color="auto"/>
              <w:bottom w:val="single" w:sz="4" w:space="0" w:color="auto"/>
              <w:right w:val="single" w:sz="4" w:space="0" w:color="auto"/>
            </w:tcBorders>
            <w:hideMark/>
          </w:tcPr>
          <w:p w:rsidR="00B464A2" w:rsidRDefault="00B464A2" w:rsidP="005C7C55">
            <w:pPr>
              <w:ind w:right="-108"/>
              <w:jc w:val="center"/>
              <w:rPr>
                <w:sz w:val="20"/>
                <w:szCs w:val="20"/>
                <w:lang w:val="en-US"/>
              </w:rPr>
            </w:pPr>
            <w:r>
              <w:rPr>
                <w:sz w:val="20"/>
                <w:szCs w:val="20"/>
              </w:rPr>
              <w:t>Ж-</w:t>
            </w:r>
            <w:r>
              <w:rPr>
                <w:sz w:val="20"/>
                <w:szCs w:val="20"/>
                <w:lang w:val="en-US"/>
              </w:rPr>
              <w:t>1</w:t>
            </w:r>
          </w:p>
        </w:tc>
        <w:tc>
          <w:tcPr>
            <w:tcW w:w="1373" w:type="dxa"/>
            <w:tcBorders>
              <w:top w:val="single" w:sz="4" w:space="0" w:color="auto"/>
              <w:left w:val="single" w:sz="4" w:space="0" w:color="auto"/>
              <w:bottom w:val="single" w:sz="4" w:space="0" w:color="auto"/>
              <w:right w:val="single" w:sz="4" w:space="0" w:color="auto"/>
            </w:tcBorders>
            <w:hideMark/>
          </w:tcPr>
          <w:p w:rsidR="00B464A2" w:rsidRDefault="00B464A2" w:rsidP="005C7C55">
            <w:pPr>
              <w:jc w:val="center"/>
              <w:rPr>
                <w:sz w:val="20"/>
                <w:szCs w:val="20"/>
              </w:rPr>
            </w:pPr>
            <w:r>
              <w:rPr>
                <w:sz w:val="20"/>
                <w:szCs w:val="20"/>
              </w:rPr>
              <w:t>Условно</w:t>
            </w:r>
          </w:p>
          <w:p w:rsidR="00B464A2" w:rsidRDefault="00B464A2" w:rsidP="005C7C55">
            <w:pPr>
              <w:jc w:val="center"/>
              <w:rPr>
                <w:sz w:val="20"/>
                <w:szCs w:val="20"/>
              </w:rPr>
            </w:pPr>
            <w:r>
              <w:rPr>
                <w:sz w:val="20"/>
                <w:szCs w:val="20"/>
              </w:rPr>
              <w:t>разрешен-ный</w:t>
            </w:r>
          </w:p>
        </w:tc>
        <w:tc>
          <w:tcPr>
            <w:tcW w:w="610" w:type="dxa"/>
            <w:tcBorders>
              <w:top w:val="single" w:sz="4" w:space="0" w:color="auto"/>
              <w:left w:val="single" w:sz="4" w:space="0" w:color="auto"/>
              <w:bottom w:val="single" w:sz="4" w:space="0" w:color="auto"/>
              <w:right w:val="single" w:sz="4" w:space="0" w:color="auto"/>
            </w:tcBorders>
            <w:hideMark/>
          </w:tcPr>
          <w:p w:rsidR="00B464A2" w:rsidRDefault="00B464A2" w:rsidP="005C7C55">
            <w:pPr>
              <w:jc w:val="center"/>
              <w:rPr>
                <w:sz w:val="20"/>
                <w:szCs w:val="20"/>
              </w:rPr>
            </w:pPr>
            <w:r>
              <w:rPr>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B464A2" w:rsidRDefault="00B464A2" w:rsidP="005C7C55">
            <w:pPr>
              <w:rPr>
                <w:sz w:val="20"/>
                <w:szCs w:val="20"/>
              </w:rPr>
            </w:pPr>
            <w:r>
              <w:rPr>
                <w:sz w:val="20"/>
                <w:szCs w:val="20"/>
              </w:rPr>
              <w:t>Блокированные многосемейные дома с участками, дома квартирного типа до 3-х этажей с участками.</w:t>
            </w:r>
          </w:p>
        </w:tc>
        <w:tc>
          <w:tcPr>
            <w:tcW w:w="4250" w:type="dxa"/>
            <w:tcBorders>
              <w:top w:val="single" w:sz="4" w:space="0" w:color="auto"/>
              <w:left w:val="single" w:sz="4" w:space="0" w:color="auto"/>
              <w:bottom w:val="single" w:sz="4" w:space="0" w:color="auto"/>
              <w:right w:val="single" w:sz="4" w:space="0" w:color="auto"/>
            </w:tcBorders>
            <w:hideMark/>
          </w:tcPr>
          <w:p w:rsidR="00B464A2" w:rsidRDefault="00B464A2" w:rsidP="005C7C55">
            <w:pPr>
              <w:rPr>
                <w:sz w:val="20"/>
                <w:szCs w:val="20"/>
              </w:rPr>
            </w:pPr>
            <w:r>
              <w:rPr>
                <w:sz w:val="20"/>
                <w:szCs w:val="20"/>
              </w:rPr>
              <w:t xml:space="preserve">Площадь приквартирных участков одноквартирных жилых домов от </w:t>
            </w:r>
            <w:smartTag w:uri="urn:schemas-microsoft-com:office:smarttags" w:element="metricconverter">
              <w:smartTagPr>
                <w:attr w:name="ProductID" w:val="400 м2"/>
              </w:smartTagPr>
              <w:r>
                <w:rPr>
                  <w:sz w:val="20"/>
                  <w:szCs w:val="20"/>
                </w:rPr>
                <w:t>400 м</w:t>
              </w:r>
              <w:r>
                <w:rPr>
                  <w:sz w:val="20"/>
                  <w:szCs w:val="20"/>
                  <w:vertAlign w:val="superscript"/>
                </w:rPr>
                <w:t>2</w:t>
              </w:r>
            </w:smartTag>
            <w:r>
              <w:rPr>
                <w:sz w:val="20"/>
                <w:szCs w:val="20"/>
              </w:rPr>
              <w:t xml:space="preserve">  до </w:t>
            </w:r>
            <w:smartTag w:uri="urn:schemas-microsoft-com:office:smarttags" w:element="metricconverter">
              <w:smartTagPr>
                <w:attr w:name="ProductID" w:val="1500 м2"/>
              </w:smartTagPr>
              <w:r>
                <w:rPr>
                  <w:sz w:val="20"/>
                  <w:szCs w:val="20"/>
                </w:rPr>
                <w:t>1500 м</w:t>
              </w:r>
              <w:r>
                <w:rPr>
                  <w:sz w:val="20"/>
                  <w:szCs w:val="20"/>
                  <w:vertAlign w:val="superscript"/>
                </w:rPr>
                <w:t>2</w:t>
              </w:r>
            </w:smartTag>
            <w:r>
              <w:rPr>
                <w:sz w:val="20"/>
                <w:szCs w:val="20"/>
                <w:vertAlign w:val="superscript"/>
              </w:rPr>
              <w:t xml:space="preserve"> </w:t>
            </w:r>
            <w:r>
              <w:rPr>
                <w:sz w:val="20"/>
                <w:szCs w:val="20"/>
              </w:rPr>
              <w:t xml:space="preserve"> (включая площадь застройки)</w:t>
            </w:r>
          </w:p>
          <w:p w:rsidR="00B464A2" w:rsidRDefault="00B464A2" w:rsidP="005C7C55">
            <w:pPr>
              <w:rPr>
                <w:sz w:val="20"/>
                <w:szCs w:val="20"/>
              </w:rPr>
            </w:pPr>
            <w:r>
              <w:rPr>
                <w:sz w:val="20"/>
                <w:szCs w:val="20"/>
              </w:rPr>
              <w:t>2. От красной линии улиц расстояние до жилого дома не менее 5 –ти метров</w:t>
            </w:r>
          </w:p>
          <w:p w:rsidR="00B464A2" w:rsidRDefault="00B464A2" w:rsidP="005C7C55">
            <w:pPr>
              <w:rPr>
                <w:sz w:val="20"/>
                <w:szCs w:val="20"/>
              </w:rPr>
            </w:pPr>
            <w:r>
              <w:rPr>
                <w:sz w:val="20"/>
                <w:szCs w:val="20"/>
              </w:rPr>
              <w:t>В условиях сложивщейся застройки допускается размещение жилых домов по красной линии –линии застройки улицы.</w:t>
            </w:r>
          </w:p>
          <w:p w:rsidR="00B464A2" w:rsidRDefault="00B464A2" w:rsidP="005C7C55">
            <w:pPr>
              <w:rPr>
                <w:sz w:val="20"/>
                <w:szCs w:val="20"/>
              </w:rPr>
            </w:pPr>
            <w:r>
              <w:rPr>
                <w:sz w:val="20"/>
                <w:szCs w:val="20"/>
              </w:rPr>
              <w:t>3. При размещении жилых зданий должны соблюдаться нормы освещенности, противопожарные нормы.</w:t>
            </w:r>
          </w:p>
          <w:p w:rsidR="00B464A2" w:rsidRDefault="00B464A2" w:rsidP="005C7C55">
            <w:pPr>
              <w:rPr>
                <w:sz w:val="20"/>
                <w:szCs w:val="20"/>
              </w:rPr>
            </w:pPr>
            <w:r>
              <w:rPr>
                <w:sz w:val="20"/>
                <w:szCs w:val="20"/>
              </w:rPr>
              <w:t>4. Предельное количество надземных этажей -3 (включая мансардный этаж).</w:t>
            </w:r>
          </w:p>
          <w:p w:rsidR="00B464A2" w:rsidRDefault="00B464A2" w:rsidP="005C7C55">
            <w:pPr>
              <w:rPr>
                <w:sz w:val="20"/>
                <w:szCs w:val="20"/>
              </w:rPr>
            </w:pPr>
            <w:r>
              <w:rPr>
                <w:sz w:val="20"/>
                <w:szCs w:val="20"/>
              </w:rPr>
              <w:t xml:space="preserve">5. Площадь участков блокированных домов от </w:t>
            </w:r>
            <w:smartTag w:uri="urn:schemas-microsoft-com:office:smarttags" w:element="metricconverter">
              <w:smartTagPr>
                <w:attr w:name="ProductID" w:val="120 м2"/>
              </w:smartTagPr>
              <w:r>
                <w:rPr>
                  <w:sz w:val="20"/>
                  <w:szCs w:val="20"/>
                </w:rPr>
                <w:t>120 м</w:t>
              </w:r>
              <w:r>
                <w:rPr>
                  <w:sz w:val="20"/>
                  <w:szCs w:val="20"/>
                  <w:vertAlign w:val="superscript"/>
                </w:rPr>
                <w:t>2</w:t>
              </w:r>
            </w:smartTag>
            <w:r>
              <w:rPr>
                <w:sz w:val="20"/>
                <w:szCs w:val="20"/>
              </w:rPr>
              <w:t xml:space="preserve"> до </w:t>
            </w:r>
            <w:smartTag w:uri="urn:schemas-microsoft-com:office:smarttags" w:element="metricconverter">
              <w:smartTagPr>
                <w:attr w:name="ProductID" w:val="400 м2"/>
              </w:smartTagPr>
              <w:r>
                <w:rPr>
                  <w:sz w:val="20"/>
                  <w:szCs w:val="20"/>
                </w:rPr>
                <w:t>400 м</w:t>
              </w:r>
              <w:r>
                <w:rPr>
                  <w:sz w:val="20"/>
                  <w:szCs w:val="20"/>
                  <w:vertAlign w:val="superscript"/>
                </w:rPr>
                <w:t>2</w:t>
              </w:r>
            </w:smartTag>
            <w:r>
              <w:rPr>
                <w:sz w:val="20"/>
                <w:szCs w:val="20"/>
              </w:rPr>
              <w:t xml:space="preserve"> (включая площадь застройки) </w:t>
            </w:r>
          </w:p>
          <w:p w:rsidR="00B464A2" w:rsidRDefault="00B464A2" w:rsidP="005C7C55">
            <w:pPr>
              <w:rPr>
                <w:sz w:val="20"/>
                <w:szCs w:val="20"/>
              </w:rPr>
            </w:pPr>
            <w:r>
              <w:rPr>
                <w:sz w:val="20"/>
                <w:szCs w:val="20"/>
              </w:rPr>
              <w:t>6. Ограждения приусадебных земельных участков:</w:t>
            </w:r>
          </w:p>
          <w:p w:rsidR="00B464A2" w:rsidRDefault="00B464A2" w:rsidP="005C7C55">
            <w:pPr>
              <w:rPr>
                <w:sz w:val="20"/>
                <w:szCs w:val="20"/>
              </w:rPr>
            </w:pPr>
            <w:r>
              <w:rPr>
                <w:sz w:val="20"/>
                <w:szCs w:val="20"/>
              </w:rPr>
              <w:t xml:space="preserve">- со стороны улицы не должно ухудшать ансамбля застройки и отвечать повышенным архитектурным требованиям, решётчатое, глухое высотой не более </w:t>
            </w:r>
            <w:smartTag w:uri="urn:schemas-microsoft-com:office:smarttags" w:element="metricconverter">
              <w:smartTagPr>
                <w:attr w:name="ProductID" w:val="1,8 м"/>
              </w:smartTagPr>
              <w:r>
                <w:rPr>
                  <w:sz w:val="20"/>
                  <w:szCs w:val="20"/>
                </w:rPr>
                <w:t>1,8 м</w:t>
              </w:r>
            </w:smartTag>
            <w:r>
              <w:rPr>
                <w:sz w:val="20"/>
                <w:szCs w:val="20"/>
              </w:rPr>
              <w:t>.,</w:t>
            </w:r>
          </w:p>
          <w:p w:rsidR="00B464A2" w:rsidRDefault="00B464A2" w:rsidP="005C7C55">
            <w:pPr>
              <w:rPr>
                <w:sz w:val="20"/>
                <w:szCs w:val="20"/>
              </w:rPr>
            </w:pPr>
            <w:r>
              <w:rPr>
                <w:sz w:val="20"/>
                <w:szCs w:val="20"/>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1,8 м"/>
              </w:smartTagPr>
              <w:r>
                <w:rPr>
                  <w:sz w:val="20"/>
                  <w:szCs w:val="20"/>
                </w:rPr>
                <w:t>1,8 м</w:t>
              </w:r>
            </w:smartTag>
            <w:r>
              <w:rPr>
                <w:sz w:val="20"/>
                <w:szCs w:val="20"/>
              </w:rPr>
              <w:t>.</w:t>
            </w:r>
          </w:p>
          <w:p w:rsidR="00B464A2" w:rsidRDefault="00B464A2" w:rsidP="005C7C55">
            <w:pPr>
              <w:rPr>
                <w:sz w:val="20"/>
                <w:szCs w:val="20"/>
              </w:rPr>
            </w:pPr>
            <w:r>
              <w:rPr>
                <w:sz w:val="20"/>
                <w:szCs w:val="20"/>
              </w:rPr>
              <w:t>- устройство на участке объектов содержания пчел, не допускается.</w:t>
            </w:r>
          </w:p>
        </w:tc>
      </w:tr>
      <w:tr w:rsidR="00B464A2" w:rsidTr="00B464A2">
        <w:tc>
          <w:tcPr>
            <w:tcW w:w="534" w:type="dxa"/>
            <w:tcBorders>
              <w:top w:val="single" w:sz="4" w:space="0" w:color="auto"/>
              <w:left w:val="single" w:sz="4" w:space="0" w:color="auto"/>
              <w:bottom w:val="single" w:sz="4" w:space="0" w:color="auto"/>
              <w:right w:val="single" w:sz="4" w:space="0" w:color="auto"/>
            </w:tcBorders>
            <w:hideMark/>
          </w:tcPr>
          <w:p w:rsidR="00B464A2" w:rsidRDefault="00B464A2" w:rsidP="005C7C55">
            <w:pPr>
              <w:ind w:right="-108"/>
              <w:jc w:val="center"/>
              <w:rPr>
                <w:sz w:val="20"/>
                <w:szCs w:val="20"/>
              </w:rPr>
            </w:pPr>
            <w:r>
              <w:rPr>
                <w:sz w:val="20"/>
                <w:szCs w:val="20"/>
              </w:rPr>
              <w:t>Ж-1</w:t>
            </w:r>
          </w:p>
        </w:tc>
        <w:tc>
          <w:tcPr>
            <w:tcW w:w="1373" w:type="dxa"/>
            <w:tcBorders>
              <w:top w:val="single" w:sz="4" w:space="0" w:color="auto"/>
              <w:left w:val="single" w:sz="4" w:space="0" w:color="auto"/>
              <w:bottom w:val="single" w:sz="4" w:space="0" w:color="auto"/>
              <w:right w:val="single" w:sz="4" w:space="0" w:color="auto"/>
            </w:tcBorders>
            <w:hideMark/>
          </w:tcPr>
          <w:p w:rsidR="00B464A2" w:rsidRDefault="00B464A2" w:rsidP="005C7C55">
            <w:pPr>
              <w:jc w:val="center"/>
              <w:rPr>
                <w:sz w:val="20"/>
                <w:szCs w:val="20"/>
              </w:rPr>
            </w:pPr>
            <w:r>
              <w:rPr>
                <w:sz w:val="20"/>
                <w:szCs w:val="20"/>
              </w:rPr>
              <w:t>Условно</w:t>
            </w:r>
          </w:p>
          <w:p w:rsidR="00B464A2" w:rsidRDefault="00B464A2" w:rsidP="005C7C55">
            <w:pPr>
              <w:rPr>
                <w:sz w:val="20"/>
                <w:szCs w:val="20"/>
              </w:rPr>
            </w:pPr>
            <w:r>
              <w:rPr>
                <w:sz w:val="20"/>
                <w:szCs w:val="20"/>
              </w:rPr>
              <w:t>разрешен-ный</w:t>
            </w:r>
          </w:p>
        </w:tc>
        <w:tc>
          <w:tcPr>
            <w:tcW w:w="610" w:type="dxa"/>
            <w:tcBorders>
              <w:top w:val="single" w:sz="4" w:space="0" w:color="auto"/>
              <w:left w:val="single" w:sz="4" w:space="0" w:color="auto"/>
              <w:bottom w:val="single" w:sz="4" w:space="0" w:color="auto"/>
              <w:right w:val="single" w:sz="4" w:space="0" w:color="auto"/>
            </w:tcBorders>
            <w:hideMark/>
          </w:tcPr>
          <w:p w:rsidR="00B464A2" w:rsidRDefault="00B464A2" w:rsidP="005C7C55">
            <w:pPr>
              <w:jc w:val="center"/>
              <w:rPr>
                <w:sz w:val="20"/>
                <w:szCs w:val="20"/>
              </w:rPr>
            </w:pPr>
            <w:r>
              <w:rPr>
                <w:sz w:val="20"/>
                <w:szCs w:val="20"/>
              </w:rPr>
              <w:t>5</w:t>
            </w:r>
          </w:p>
        </w:tc>
        <w:tc>
          <w:tcPr>
            <w:tcW w:w="3118" w:type="dxa"/>
            <w:tcBorders>
              <w:top w:val="single" w:sz="4" w:space="0" w:color="auto"/>
              <w:left w:val="single" w:sz="4" w:space="0" w:color="auto"/>
              <w:bottom w:val="single" w:sz="4" w:space="0" w:color="auto"/>
              <w:right w:val="single" w:sz="4" w:space="0" w:color="auto"/>
            </w:tcBorders>
            <w:hideMark/>
          </w:tcPr>
          <w:p w:rsidR="00B464A2" w:rsidRDefault="00B464A2" w:rsidP="005C7C55">
            <w:pPr>
              <w:rPr>
                <w:sz w:val="20"/>
                <w:szCs w:val="20"/>
              </w:rPr>
            </w:pPr>
            <w:r>
              <w:rPr>
                <w:sz w:val="20"/>
                <w:szCs w:val="20"/>
              </w:rPr>
              <w:t>Детские сады, иные объекты дошкольного воспитания, школы начальные и средние, аптеки, амбулаторно-поликлинические учреждения, ФАПы,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tc>
        <w:tc>
          <w:tcPr>
            <w:tcW w:w="4250" w:type="dxa"/>
            <w:tcBorders>
              <w:top w:val="single" w:sz="4" w:space="0" w:color="auto"/>
              <w:left w:val="single" w:sz="4" w:space="0" w:color="auto"/>
              <w:bottom w:val="single" w:sz="4" w:space="0" w:color="auto"/>
              <w:right w:val="single" w:sz="4" w:space="0" w:color="auto"/>
            </w:tcBorders>
          </w:tcPr>
          <w:p w:rsidR="00B464A2" w:rsidRDefault="00B464A2" w:rsidP="005C7C55">
            <w:pPr>
              <w:rPr>
                <w:sz w:val="20"/>
                <w:szCs w:val="20"/>
              </w:rPr>
            </w:pPr>
            <w:r>
              <w:rPr>
                <w:sz w:val="20"/>
                <w:szCs w:val="20"/>
              </w:rPr>
              <w:t>1. Размеры земельных участков в соответствии с действующими градостроительными нормами.</w:t>
            </w:r>
          </w:p>
          <w:p w:rsidR="00B464A2" w:rsidRDefault="00B464A2" w:rsidP="005C7C55">
            <w:pPr>
              <w:rPr>
                <w:sz w:val="20"/>
                <w:szCs w:val="20"/>
              </w:rPr>
            </w:pPr>
            <w:r>
              <w:rPr>
                <w:sz w:val="20"/>
                <w:szCs w:val="20"/>
              </w:rP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B464A2" w:rsidRDefault="00B464A2" w:rsidP="005C7C55">
            <w:pPr>
              <w:rPr>
                <w:sz w:val="20"/>
                <w:szCs w:val="20"/>
              </w:rPr>
            </w:pPr>
            <w:r>
              <w:rPr>
                <w:sz w:val="20"/>
                <w:szCs w:val="20"/>
              </w:rPr>
              <w:t>3. Временные павильоны из сборно-разборных конструкций.</w:t>
            </w:r>
          </w:p>
          <w:p w:rsidR="00B464A2" w:rsidRDefault="00B464A2" w:rsidP="005C7C55">
            <w:pPr>
              <w:ind w:right="-108"/>
              <w:rPr>
                <w:sz w:val="20"/>
                <w:szCs w:val="20"/>
              </w:rPr>
            </w:pPr>
          </w:p>
        </w:tc>
      </w:tr>
    </w:tbl>
    <w:p w:rsidR="006A5D0A" w:rsidRDefault="006A5D0A" w:rsidP="006A5D0A">
      <w:pPr>
        <w:ind w:firstLine="720"/>
      </w:pPr>
    </w:p>
    <w:p w:rsidR="006A5D0A" w:rsidRDefault="006A5D0A" w:rsidP="006A5D0A">
      <w:pPr>
        <w:ind w:firstLine="720"/>
        <w:rPr>
          <w:b/>
        </w:rPr>
      </w:pPr>
      <w:r>
        <w:rPr>
          <w:b/>
        </w:rPr>
        <w:t xml:space="preserve">Ж – 2. </w:t>
      </w:r>
      <w:r w:rsidRPr="00DD07C3">
        <w:rPr>
          <w:b/>
        </w:rPr>
        <w:t>Зона малоэтажной смешанной жилой застройки 2-</w:t>
      </w:r>
      <w:r>
        <w:rPr>
          <w:b/>
        </w:rPr>
        <w:t>3</w:t>
      </w:r>
      <w:r w:rsidRPr="00DD07C3">
        <w:rPr>
          <w:b/>
        </w:rPr>
        <w:t xml:space="preserve"> этажа</w:t>
      </w:r>
      <w:r>
        <w:rPr>
          <w:b/>
        </w:rPr>
        <w:t>.</w:t>
      </w:r>
    </w:p>
    <w:p w:rsidR="006A5D0A" w:rsidRDefault="006A5D0A" w:rsidP="006A5D0A">
      <w:pPr>
        <w:ind w:firstLine="720"/>
      </w:pPr>
    </w:p>
    <w:p w:rsidR="006A5D0A" w:rsidRDefault="006A5D0A" w:rsidP="006A5D0A">
      <w:pPr>
        <w:ind w:firstLine="720"/>
      </w:pPr>
      <w:r w:rsidRPr="00DD07C3">
        <w:t>Зона малоэтажной смешанной жилой застройки 2-</w:t>
      </w:r>
      <w:r>
        <w:t>3</w:t>
      </w:r>
      <w:r w:rsidRPr="00DD07C3">
        <w:t xml:space="preserve"> этажа </w:t>
      </w:r>
      <w:r>
        <w:t>выделена для формирования жилых районов с размещением блокированных односемейных домов с участками, многоквартирных домов этажностью не выше 3 с ограниченным набором услуг местного значения, а также площадки для игр, отдыха, спорта. Разрешено размещение объектов обслуживания низового уровня и (ограниченно) других видов деятельности, скверов.</w:t>
      </w:r>
    </w:p>
    <w:p w:rsidR="006A5D0A" w:rsidRDefault="006A5D0A" w:rsidP="006A5D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261"/>
        <w:gridCol w:w="680"/>
        <w:gridCol w:w="3200"/>
        <w:gridCol w:w="3992"/>
      </w:tblGrid>
      <w:tr w:rsidR="006A5D0A" w:rsidTr="005C7C55">
        <w:trPr>
          <w:tblHeader/>
        </w:trPr>
        <w:tc>
          <w:tcPr>
            <w:tcW w:w="647" w:type="dxa"/>
            <w:vAlign w:val="center"/>
          </w:tcPr>
          <w:p w:rsidR="006A5D0A" w:rsidRPr="007A3894" w:rsidRDefault="006A5D0A" w:rsidP="005C7C55">
            <w:pPr>
              <w:jc w:val="center"/>
              <w:rPr>
                <w:sz w:val="20"/>
                <w:szCs w:val="20"/>
              </w:rPr>
            </w:pPr>
            <w:r w:rsidRPr="007A3894">
              <w:rPr>
                <w:sz w:val="20"/>
                <w:szCs w:val="20"/>
              </w:rPr>
              <w:t>Зона</w:t>
            </w:r>
          </w:p>
        </w:tc>
        <w:tc>
          <w:tcPr>
            <w:tcW w:w="1261" w:type="dxa"/>
            <w:vAlign w:val="center"/>
          </w:tcPr>
          <w:p w:rsidR="006A5D0A" w:rsidRPr="007A3894" w:rsidRDefault="006A5D0A" w:rsidP="005C7C55">
            <w:pPr>
              <w:jc w:val="center"/>
              <w:rPr>
                <w:sz w:val="20"/>
                <w:szCs w:val="20"/>
              </w:rPr>
            </w:pPr>
            <w:r w:rsidRPr="007A3894">
              <w:rPr>
                <w:sz w:val="20"/>
                <w:szCs w:val="20"/>
              </w:rPr>
              <w:t>Вид</w:t>
            </w:r>
          </w:p>
          <w:p w:rsidR="006A5D0A" w:rsidRPr="007A3894" w:rsidRDefault="006A5D0A" w:rsidP="005C7C55">
            <w:pPr>
              <w:jc w:val="center"/>
              <w:rPr>
                <w:sz w:val="20"/>
                <w:szCs w:val="20"/>
              </w:rPr>
            </w:pPr>
            <w:r w:rsidRPr="007A3894">
              <w:rPr>
                <w:sz w:val="20"/>
                <w:szCs w:val="20"/>
              </w:rPr>
              <w:t xml:space="preserve">разрешенного </w:t>
            </w:r>
          </w:p>
          <w:p w:rsidR="006A5D0A" w:rsidRPr="007A3894" w:rsidRDefault="006A5D0A" w:rsidP="005C7C55">
            <w:pPr>
              <w:jc w:val="center"/>
              <w:rPr>
                <w:sz w:val="20"/>
                <w:szCs w:val="20"/>
              </w:rPr>
            </w:pPr>
            <w:r w:rsidRPr="007A3894">
              <w:rPr>
                <w:sz w:val="20"/>
                <w:szCs w:val="20"/>
              </w:rPr>
              <w:t>исползования</w:t>
            </w:r>
          </w:p>
        </w:tc>
        <w:tc>
          <w:tcPr>
            <w:tcW w:w="680" w:type="dxa"/>
            <w:vAlign w:val="center"/>
          </w:tcPr>
          <w:p w:rsidR="006A5D0A" w:rsidRPr="007A3894" w:rsidRDefault="006A5D0A" w:rsidP="005C7C55">
            <w:pPr>
              <w:jc w:val="center"/>
              <w:rPr>
                <w:sz w:val="20"/>
                <w:szCs w:val="20"/>
              </w:rPr>
            </w:pPr>
            <w:r w:rsidRPr="007A3894">
              <w:rPr>
                <w:sz w:val="20"/>
                <w:szCs w:val="20"/>
              </w:rPr>
              <w:t>№</w:t>
            </w:r>
          </w:p>
          <w:p w:rsidR="006A5D0A" w:rsidRPr="007A3894" w:rsidRDefault="006A5D0A" w:rsidP="005C7C55">
            <w:pPr>
              <w:jc w:val="center"/>
              <w:rPr>
                <w:sz w:val="20"/>
                <w:szCs w:val="20"/>
              </w:rPr>
            </w:pPr>
            <w:r w:rsidRPr="007A3894">
              <w:rPr>
                <w:sz w:val="20"/>
                <w:szCs w:val="20"/>
              </w:rPr>
              <w:t>п/п</w:t>
            </w:r>
          </w:p>
        </w:tc>
        <w:tc>
          <w:tcPr>
            <w:tcW w:w="3200" w:type="dxa"/>
            <w:vAlign w:val="center"/>
          </w:tcPr>
          <w:p w:rsidR="006A5D0A" w:rsidRPr="007A3894" w:rsidRDefault="006A5D0A" w:rsidP="005C7C55">
            <w:pPr>
              <w:jc w:val="center"/>
              <w:rPr>
                <w:sz w:val="20"/>
                <w:szCs w:val="20"/>
              </w:rPr>
            </w:pPr>
            <w:r w:rsidRPr="007A3894">
              <w:rPr>
                <w:sz w:val="20"/>
                <w:szCs w:val="20"/>
              </w:rPr>
              <w:t>Разрешенное использование недвижимости</w:t>
            </w:r>
          </w:p>
        </w:tc>
        <w:tc>
          <w:tcPr>
            <w:tcW w:w="3992" w:type="dxa"/>
            <w:vAlign w:val="center"/>
          </w:tcPr>
          <w:p w:rsidR="006A5D0A" w:rsidRPr="007A3894" w:rsidRDefault="006A5D0A" w:rsidP="005C7C55">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D0A" w:rsidTr="005C7C55">
        <w:tc>
          <w:tcPr>
            <w:tcW w:w="647" w:type="dxa"/>
          </w:tcPr>
          <w:p w:rsidR="006A5D0A" w:rsidRPr="007A3894" w:rsidRDefault="006A5D0A" w:rsidP="005C7C55">
            <w:pPr>
              <w:jc w:val="center"/>
              <w:rPr>
                <w:sz w:val="20"/>
                <w:szCs w:val="20"/>
              </w:rPr>
            </w:pPr>
            <w:r w:rsidRPr="007A3894">
              <w:rPr>
                <w:sz w:val="20"/>
                <w:szCs w:val="20"/>
              </w:rPr>
              <w:t>Ж-2</w:t>
            </w:r>
          </w:p>
        </w:tc>
        <w:tc>
          <w:tcPr>
            <w:tcW w:w="1261" w:type="dxa"/>
          </w:tcPr>
          <w:p w:rsidR="006A5D0A" w:rsidRPr="007A3894" w:rsidRDefault="006A5D0A" w:rsidP="005C7C55">
            <w:pPr>
              <w:jc w:val="center"/>
              <w:rPr>
                <w:sz w:val="20"/>
                <w:szCs w:val="20"/>
              </w:rPr>
            </w:pPr>
            <w:r w:rsidRPr="007A3894">
              <w:rPr>
                <w:sz w:val="20"/>
                <w:szCs w:val="20"/>
              </w:rPr>
              <w:t>Основной</w:t>
            </w:r>
          </w:p>
        </w:tc>
        <w:tc>
          <w:tcPr>
            <w:tcW w:w="680" w:type="dxa"/>
          </w:tcPr>
          <w:p w:rsidR="006A5D0A" w:rsidRPr="007A3894" w:rsidRDefault="006A5D0A" w:rsidP="005C7C55">
            <w:pPr>
              <w:jc w:val="center"/>
              <w:rPr>
                <w:sz w:val="20"/>
                <w:szCs w:val="20"/>
              </w:rPr>
            </w:pPr>
            <w:r w:rsidRPr="007A3894">
              <w:rPr>
                <w:sz w:val="20"/>
                <w:szCs w:val="20"/>
              </w:rPr>
              <w:t>1</w:t>
            </w:r>
          </w:p>
        </w:tc>
        <w:tc>
          <w:tcPr>
            <w:tcW w:w="3200" w:type="dxa"/>
          </w:tcPr>
          <w:p w:rsidR="006A5D0A" w:rsidRPr="007A3894" w:rsidRDefault="006A5D0A" w:rsidP="005C7C55">
            <w:pPr>
              <w:rPr>
                <w:sz w:val="20"/>
                <w:szCs w:val="20"/>
              </w:rPr>
            </w:pPr>
            <w:r w:rsidRPr="007A3894">
              <w:rPr>
                <w:sz w:val="20"/>
                <w:szCs w:val="20"/>
              </w:rPr>
              <w:t xml:space="preserve">Отдельно стоящие односемейные дома с участками , блокированные односемейные дома с участками, дома квартирного типа до </w:t>
            </w:r>
            <w:r>
              <w:rPr>
                <w:sz w:val="20"/>
                <w:szCs w:val="20"/>
              </w:rPr>
              <w:t>3</w:t>
            </w:r>
            <w:r w:rsidRPr="007A3894">
              <w:rPr>
                <w:sz w:val="20"/>
                <w:szCs w:val="20"/>
              </w:rPr>
              <w:t>-х этажей с участками</w:t>
            </w:r>
          </w:p>
        </w:tc>
        <w:tc>
          <w:tcPr>
            <w:tcW w:w="3992" w:type="dxa"/>
          </w:tcPr>
          <w:p w:rsidR="006A5D0A" w:rsidRPr="007A3894" w:rsidRDefault="006A5D0A" w:rsidP="005C7C55">
            <w:pPr>
              <w:rPr>
                <w:sz w:val="20"/>
                <w:szCs w:val="20"/>
              </w:rPr>
            </w:pPr>
            <w:r w:rsidRPr="007A3894">
              <w:rPr>
                <w:sz w:val="20"/>
                <w:szCs w:val="20"/>
              </w:rPr>
              <w:t xml:space="preserve">Площадь приквартирных участков одноквартирных жилых домов от </w:t>
            </w:r>
            <w:smartTag w:uri="urn:schemas-microsoft-com:office:smarttags" w:element="metricconverter">
              <w:smartTagPr>
                <w:attr w:name="ProductID" w:val="400 м2"/>
              </w:smartTagPr>
              <w:r w:rsidRPr="007A3894">
                <w:rPr>
                  <w:sz w:val="20"/>
                  <w:szCs w:val="20"/>
                </w:rPr>
                <w:t>400 м</w:t>
              </w:r>
              <w:r w:rsidRPr="007A3894">
                <w:rPr>
                  <w:sz w:val="20"/>
                  <w:szCs w:val="20"/>
                  <w:vertAlign w:val="superscript"/>
                </w:rPr>
                <w:t>2</w:t>
              </w:r>
            </w:smartTag>
            <w:r w:rsidRPr="007A3894">
              <w:rPr>
                <w:sz w:val="20"/>
                <w:szCs w:val="20"/>
              </w:rPr>
              <w:t xml:space="preserve">  до </w:t>
            </w:r>
            <w:smartTag w:uri="urn:schemas-microsoft-com:office:smarttags" w:element="metricconverter">
              <w:smartTagPr>
                <w:attr w:name="ProductID" w:val="1500 м2"/>
              </w:smartTagPr>
              <w:r w:rsidRPr="007A3894">
                <w:rPr>
                  <w:sz w:val="20"/>
                  <w:szCs w:val="20"/>
                </w:rPr>
                <w:t>1500 м</w:t>
              </w:r>
              <w:r w:rsidRPr="007A3894">
                <w:rPr>
                  <w:sz w:val="20"/>
                  <w:szCs w:val="20"/>
                  <w:vertAlign w:val="superscript"/>
                </w:rPr>
                <w:t>2</w:t>
              </w:r>
            </w:smartTag>
            <w:r w:rsidRPr="007A3894">
              <w:rPr>
                <w:sz w:val="20"/>
                <w:szCs w:val="20"/>
                <w:vertAlign w:val="superscript"/>
              </w:rPr>
              <w:t xml:space="preserve"> </w:t>
            </w:r>
            <w:r w:rsidRPr="007A3894">
              <w:rPr>
                <w:sz w:val="20"/>
                <w:szCs w:val="20"/>
              </w:rPr>
              <w:t xml:space="preserve"> (включая площадь застройки)</w:t>
            </w:r>
          </w:p>
          <w:p w:rsidR="006A5D0A" w:rsidRPr="007A3894" w:rsidRDefault="006A5D0A" w:rsidP="005C7C55">
            <w:pPr>
              <w:rPr>
                <w:sz w:val="20"/>
                <w:szCs w:val="20"/>
              </w:rPr>
            </w:pPr>
            <w:r w:rsidRPr="007A3894">
              <w:rPr>
                <w:sz w:val="20"/>
                <w:szCs w:val="20"/>
              </w:rPr>
              <w:t>2. От красной линии улиц расстояние до жилого дома не менее 5 –ти метров</w:t>
            </w:r>
          </w:p>
          <w:p w:rsidR="006A5D0A" w:rsidRPr="007A3894" w:rsidRDefault="006A5D0A" w:rsidP="005C7C55">
            <w:pPr>
              <w:rPr>
                <w:sz w:val="20"/>
                <w:szCs w:val="20"/>
              </w:rPr>
            </w:pPr>
            <w:r w:rsidRPr="007A3894">
              <w:rPr>
                <w:sz w:val="20"/>
                <w:szCs w:val="20"/>
              </w:rPr>
              <w:t>В условиях сложивщейся застройки допускается размещение жилых домов по красной линии –линии застройки улицы.</w:t>
            </w:r>
          </w:p>
          <w:p w:rsidR="006A5D0A" w:rsidRPr="007A3894" w:rsidRDefault="006A5D0A" w:rsidP="005C7C55">
            <w:pPr>
              <w:rPr>
                <w:sz w:val="20"/>
                <w:szCs w:val="20"/>
              </w:rPr>
            </w:pPr>
            <w:r w:rsidRPr="007A3894">
              <w:rPr>
                <w:sz w:val="20"/>
                <w:szCs w:val="20"/>
              </w:rPr>
              <w:t>3. При размещении жилых зданий должны соблюдаться нормы освещенности, противопожарные нормы.</w:t>
            </w:r>
          </w:p>
          <w:p w:rsidR="006A5D0A" w:rsidRPr="007A3894" w:rsidRDefault="006A5D0A" w:rsidP="005C7C55">
            <w:pPr>
              <w:rPr>
                <w:sz w:val="20"/>
                <w:szCs w:val="20"/>
              </w:rPr>
            </w:pPr>
            <w:r w:rsidRPr="007A3894">
              <w:rPr>
                <w:sz w:val="20"/>
                <w:szCs w:val="20"/>
              </w:rPr>
              <w:t>4. Предельное количество надземных этажей -3 (включая мансардный этаж).</w:t>
            </w:r>
          </w:p>
          <w:p w:rsidR="006A5D0A" w:rsidRPr="007A3894" w:rsidRDefault="006A5D0A" w:rsidP="005C7C55">
            <w:pPr>
              <w:rPr>
                <w:sz w:val="20"/>
                <w:szCs w:val="20"/>
              </w:rPr>
            </w:pPr>
            <w:r w:rsidRPr="007A3894">
              <w:rPr>
                <w:sz w:val="20"/>
                <w:szCs w:val="20"/>
              </w:rPr>
              <w:t xml:space="preserve">5. Площадь участков блокированных домов от </w:t>
            </w:r>
            <w:smartTag w:uri="urn:schemas-microsoft-com:office:smarttags" w:element="metricconverter">
              <w:smartTagPr>
                <w:attr w:name="ProductID" w:val="120 м2"/>
              </w:smartTagPr>
              <w:r w:rsidRPr="007A3894">
                <w:rPr>
                  <w:sz w:val="20"/>
                  <w:szCs w:val="20"/>
                </w:rPr>
                <w:t>120 м</w:t>
              </w:r>
              <w:r w:rsidRPr="007A3894">
                <w:rPr>
                  <w:sz w:val="20"/>
                  <w:szCs w:val="20"/>
                  <w:vertAlign w:val="superscript"/>
                </w:rPr>
                <w:t>2</w:t>
              </w:r>
            </w:smartTag>
            <w:r w:rsidRPr="007A3894">
              <w:rPr>
                <w:sz w:val="20"/>
                <w:szCs w:val="20"/>
              </w:rPr>
              <w:t xml:space="preserve"> до </w:t>
            </w:r>
            <w:smartTag w:uri="urn:schemas-microsoft-com:office:smarttags" w:element="metricconverter">
              <w:smartTagPr>
                <w:attr w:name="ProductID" w:val="400 м2"/>
              </w:smartTagPr>
              <w:r w:rsidRPr="007A3894">
                <w:rPr>
                  <w:sz w:val="20"/>
                  <w:szCs w:val="20"/>
                </w:rPr>
                <w:t>400 м</w:t>
              </w:r>
              <w:r w:rsidRPr="007A3894">
                <w:rPr>
                  <w:sz w:val="20"/>
                  <w:szCs w:val="20"/>
                  <w:vertAlign w:val="superscript"/>
                </w:rPr>
                <w:t>2</w:t>
              </w:r>
            </w:smartTag>
            <w:r w:rsidRPr="007A3894">
              <w:rPr>
                <w:sz w:val="20"/>
                <w:szCs w:val="20"/>
              </w:rPr>
              <w:t xml:space="preserve"> (включая площадь застройки) </w:t>
            </w:r>
          </w:p>
          <w:p w:rsidR="006A5D0A" w:rsidRPr="007A3894" w:rsidRDefault="006A5D0A" w:rsidP="005C7C55">
            <w:pPr>
              <w:rPr>
                <w:sz w:val="20"/>
                <w:szCs w:val="20"/>
              </w:rPr>
            </w:pPr>
            <w:r w:rsidRPr="007A3894">
              <w:rPr>
                <w:sz w:val="20"/>
                <w:szCs w:val="20"/>
              </w:rPr>
              <w:t>6. Ограждения приусадебных земельных участков:</w:t>
            </w:r>
          </w:p>
          <w:p w:rsidR="006A5D0A" w:rsidRPr="007A3894" w:rsidRDefault="006A5D0A" w:rsidP="005C7C55">
            <w:pPr>
              <w:rPr>
                <w:sz w:val="20"/>
                <w:szCs w:val="20"/>
              </w:rPr>
            </w:pPr>
            <w:r w:rsidRPr="007A3894">
              <w:rPr>
                <w:sz w:val="20"/>
                <w:szCs w:val="20"/>
              </w:rPr>
              <w:t xml:space="preserve">- со стороны улицы не должно ухудшать ансамбля застройки и отвечать повышенным архитектурным требованиям, решётчатое, глухое высотой не более </w:t>
            </w:r>
            <w:smartTag w:uri="urn:schemas-microsoft-com:office:smarttags" w:element="metricconverter">
              <w:smartTagPr>
                <w:attr w:name="ProductID" w:val="1,8 м"/>
              </w:smartTagPr>
              <w:r w:rsidRPr="007A3894">
                <w:rPr>
                  <w:sz w:val="20"/>
                  <w:szCs w:val="20"/>
                </w:rPr>
                <w:t>1,8 м</w:t>
              </w:r>
            </w:smartTag>
            <w:r w:rsidRPr="007A3894">
              <w:rPr>
                <w:sz w:val="20"/>
                <w:szCs w:val="20"/>
              </w:rPr>
              <w:t>.,</w:t>
            </w:r>
          </w:p>
          <w:p w:rsidR="006A5D0A" w:rsidRPr="007A3894" w:rsidRDefault="006A5D0A" w:rsidP="005C7C55">
            <w:pPr>
              <w:rPr>
                <w:sz w:val="20"/>
                <w:szCs w:val="20"/>
              </w:rPr>
            </w:pPr>
            <w:r w:rsidRPr="007A3894">
              <w:rPr>
                <w:sz w:val="20"/>
                <w:szCs w:val="20"/>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1,8 м"/>
              </w:smartTagPr>
              <w:r w:rsidRPr="007A3894">
                <w:rPr>
                  <w:sz w:val="20"/>
                  <w:szCs w:val="20"/>
                </w:rPr>
                <w:t>1,8 м</w:t>
              </w:r>
            </w:smartTag>
            <w:r w:rsidRPr="007A3894">
              <w:rPr>
                <w:sz w:val="20"/>
                <w:szCs w:val="20"/>
              </w:rPr>
              <w:t>.</w:t>
            </w:r>
          </w:p>
        </w:tc>
      </w:tr>
      <w:tr w:rsidR="006A5D0A" w:rsidTr="005C7C55">
        <w:tc>
          <w:tcPr>
            <w:tcW w:w="647" w:type="dxa"/>
          </w:tcPr>
          <w:p w:rsidR="006A5D0A" w:rsidRPr="007A3894" w:rsidRDefault="006A5D0A" w:rsidP="005C7C55">
            <w:pPr>
              <w:jc w:val="center"/>
              <w:rPr>
                <w:sz w:val="20"/>
                <w:szCs w:val="20"/>
              </w:rPr>
            </w:pPr>
            <w:r w:rsidRPr="007A3894">
              <w:rPr>
                <w:sz w:val="20"/>
                <w:szCs w:val="20"/>
              </w:rPr>
              <w:t>Ж-2</w:t>
            </w:r>
          </w:p>
        </w:tc>
        <w:tc>
          <w:tcPr>
            <w:tcW w:w="1261" w:type="dxa"/>
          </w:tcPr>
          <w:p w:rsidR="006A5D0A" w:rsidRPr="007A3894" w:rsidRDefault="006A5D0A" w:rsidP="005C7C55">
            <w:pPr>
              <w:jc w:val="center"/>
              <w:rPr>
                <w:sz w:val="20"/>
                <w:szCs w:val="20"/>
              </w:rPr>
            </w:pPr>
            <w:r w:rsidRPr="007A3894">
              <w:rPr>
                <w:sz w:val="20"/>
                <w:szCs w:val="20"/>
              </w:rPr>
              <w:t>Вспомога-</w:t>
            </w:r>
          </w:p>
          <w:p w:rsidR="006A5D0A" w:rsidRPr="007A3894" w:rsidRDefault="006A5D0A" w:rsidP="005C7C55">
            <w:pPr>
              <w:jc w:val="center"/>
              <w:rPr>
                <w:sz w:val="20"/>
                <w:szCs w:val="20"/>
              </w:rPr>
            </w:pPr>
            <w:r w:rsidRPr="007A3894">
              <w:rPr>
                <w:sz w:val="20"/>
                <w:szCs w:val="20"/>
              </w:rPr>
              <w:t>тельные</w:t>
            </w:r>
          </w:p>
        </w:tc>
        <w:tc>
          <w:tcPr>
            <w:tcW w:w="680" w:type="dxa"/>
          </w:tcPr>
          <w:p w:rsidR="006A5D0A" w:rsidRPr="007A3894" w:rsidRDefault="006A5D0A" w:rsidP="005C7C55">
            <w:pPr>
              <w:jc w:val="center"/>
              <w:rPr>
                <w:sz w:val="20"/>
                <w:szCs w:val="20"/>
              </w:rPr>
            </w:pPr>
            <w:r w:rsidRPr="007A3894">
              <w:rPr>
                <w:sz w:val="20"/>
                <w:szCs w:val="20"/>
              </w:rPr>
              <w:t>2</w:t>
            </w:r>
          </w:p>
        </w:tc>
        <w:tc>
          <w:tcPr>
            <w:tcW w:w="3200" w:type="dxa"/>
          </w:tcPr>
          <w:p w:rsidR="006A5D0A" w:rsidRPr="007A3894" w:rsidRDefault="006A5D0A" w:rsidP="005C7C55">
            <w:pPr>
              <w:rPr>
                <w:sz w:val="20"/>
                <w:szCs w:val="20"/>
              </w:rPr>
            </w:pPr>
            <w:r w:rsidRPr="007A3894">
              <w:rPr>
                <w:sz w:val="20"/>
                <w:szCs w:val="20"/>
              </w:rPr>
              <w:t xml:space="preserve">Хозяйственные постройки, сады, огороды, палисадники,объекты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w:t>
            </w:r>
          </w:p>
          <w:p w:rsidR="006A5D0A" w:rsidRPr="007A3894" w:rsidRDefault="006A5D0A" w:rsidP="005C7C55">
            <w:pPr>
              <w:rPr>
                <w:sz w:val="20"/>
                <w:szCs w:val="20"/>
              </w:rPr>
            </w:pPr>
            <w:r w:rsidRPr="007A3894">
              <w:rPr>
                <w:sz w:val="20"/>
                <w:szCs w:val="20"/>
              </w:rPr>
              <w:t>автомобилей (встроено-пристроенные, подземные, полуподземные), открытые автостоянки для временного хранения индивидуальных легковых автомобилей, открытые гостевые автостоянки.</w:t>
            </w:r>
          </w:p>
        </w:tc>
        <w:tc>
          <w:tcPr>
            <w:tcW w:w="3992" w:type="dxa"/>
          </w:tcPr>
          <w:p w:rsidR="006A5D0A" w:rsidRPr="007A3894" w:rsidRDefault="006A5D0A" w:rsidP="005C7C55">
            <w:pPr>
              <w:rPr>
                <w:sz w:val="20"/>
                <w:szCs w:val="20"/>
              </w:rPr>
            </w:pPr>
            <w:r w:rsidRPr="007A3894">
              <w:rPr>
                <w:sz w:val="20"/>
                <w:szCs w:val="20"/>
              </w:rPr>
              <w:t>1. Располагаются в пределах земельного участка жилого дома.</w:t>
            </w:r>
          </w:p>
          <w:p w:rsidR="006A5D0A" w:rsidRPr="007A3894" w:rsidRDefault="006A5D0A" w:rsidP="005C7C55">
            <w:pPr>
              <w:rPr>
                <w:sz w:val="20"/>
                <w:szCs w:val="20"/>
              </w:rPr>
            </w:pPr>
            <w:r w:rsidRPr="007A3894">
              <w:rPr>
                <w:sz w:val="20"/>
                <w:szCs w:val="20"/>
              </w:rPr>
              <w:t xml:space="preserve">2. Расстояние от хозяйственных построек до красных линий улиц и проездов не менее </w:t>
            </w:r>
            <w:smartTag w:uri="urn:schemas-microsoft-com:office:smarttags" w:element="metricconverter">
              <w:smartTagPr>
                <w:attr w:name="ProductID" w:val="5 метров"/>
              </w:smartTagPr>
              <w:r w:rsidRPr="007A3894">
                <w:rPr>
                  <w:sz w:val="20"/>
                  <w:szCs w:val="20"/>
                </w:rPr>
                <w:t>5 метров</w:t>
              </w:r>
            </w:smartTag>
            <w:r w:rsidRPr="007A3894">
              <w:rPr>
                <w:sz w:val="20"/>
                <w:szCs w:val="20"/>
              </w:rPr>
              <w:t xml:space="preserve">. Хозяйственные постройки следует размещать до границ соседних земельных участков не менее: </w:t>
            </w:r>
            <w:smartTag w:uri="urn:schemas-microsoft-com:office:smarttags" w:element="metricconverter">
              <w:smartTagPr>
                <w:attr w:name="ProductID" w:val="1 м"/>
              </w:smartTagPr>
              <w:r w:rsidRPr="007A3894">
                <w:rPr>
                  <w:sz w:val="20"/>
                  <w:szCs w:val="20"/>
                </w:rPr>
                <w:t>1 м</w:t>
              </w:r>
            </w:smartTag>
            <w:r w:rsidRPr="007A3894">
              <w:rPr>
                <w:sz w:val="20"/>
                <w:szCs w:val="20"/>
              </w:rPr>
              <w:t xml:space="preserve">., (при 1 этажной постройке) и </w:t>
            </w:r>
            <w:smartTag w:uri="urn:schemas-microsoft-com:office:smarttags" w:element="metricconverter">
              <w:smartTagPr>
                <w:attr w:name="ProductID" w:val="3 м"/>
              </w:smartTagPr>
              <w:r w:rsidRPr="007A3894">
                <w:rPr>
                  <w:sz w:val="20"/>
                  <w:szCs w:val="20"/>
                </w:rPr>
                <w:t>3 м</w:t>
              </w:r>
            </w:smartTag>
            <w:r w:rsidRPr="007A3894">
              <w:rPr>
                <w:sz w:val="20"/>
                <w:szCs w:val="20"/>
              </w:rPr>
              <w:t>. (при 2 этажной постройке).</w:t>
            </w:r>
          </w:p>
          <w:p w:rsidR="006A5D0A" w:rsidRPr="007A3894" w:rsidRDefault="006A5D0A" w:rsidP="005C7C55">
            <w:pPr>
              <w:rPr>
                <w:sz w:val="20"/>
                <w:szCs w:val="20"/>
              </w:rPr>
            </w:pPr>
            <w:r w:rsidRPr="007A3894">
              <w:rPr>
                <w:sz w:val="20"/>
                <w:szCs w:val="20"/>
              </w:rPr>
              <w:t>3. Предельное количество этажей – 2.</w:t>
            </w:r>
          </w:p>
          <w:p w:rsidR="006A5D0A" w:rsidRPr="007A3894" w:rsidRDefault="006A5D0A" w:rsidP="005C7C55">
            <w:pPr>
              <w:rPr>
                <w:sz w:val="20"/>
                <w:szCs w:val="20"/>
              </w:rPr>
            </w:pPr>
            <w:r w:rsidRPr="007A3894">
              <w:rPr>
                <w:sz w:val="20"/>
                <w:szCs w:val="20"/>
              </w:rPr>
              <w:t>4. Допускается блокировка хозяйственных построек на смежных земельных участках по взаимному согласию домовладельцев и в соответствии с действующими градостроительными нормами.</w:t>
            </w:r>
          </w:p>
          <w:p w:rsidR="006A5D0A" w:rsidRPr="007A3894" w:rsidRDefault="006A5D0A" w:rsidP="005C7C55">
            <w:pPr>
              <w:rPr>
                <w:sz w:val="20"/>
                <w:szCs w:val="20"/>
              </w:rPr>
            </w:pPr>
            <w:r w:rsidRPr="007A3894">
              <w:rPr>
                <w:sz w:val="20"/>
                <w:szCs w:val="20"/>
              </w:rPr>
              <w:t>5.  Гаражи не должны выходить за линию застройки.</w:t>
            </w:r>
          </w:p>
          <w:p w:rsidR="006A5D0A" w:rsidRPr="007A3894" w:rsidRDefault="006A5D0A" w:rsidP="005C7C55">
            <w:pPr>
              <w:rPr>
                <w:sz w:val="20"/>
                <w:szCs w:val="20"/>
              </w:rPr>
            </w:pPr>
            <w:r w:rsidRPr="007A3894">
              <w:rPr>
                <w:sz w:val="20"/>
                <w:szCs w:val="20"/>
              </w:rPr>
              <w:t>6. Размер участка под спортивные площадки  по проекту планировки.</w:t>
            </w:r>
          </w:p>
        </w:tc>
      </w:tr>
      <w:tr w:rsidR="006A5D0A" w:rsidTr="005C7C55">
        <w:tc>
          <w:tcPr>
            <w:tcW w:w="647" w:type="dxa"/>
          </w:tcPr>
          <w:p w:rsidR="006A5D0A" w:rsidRPr="007A3894" w:rsidRDefault="006A5D0A" w:rsidP="005C7C55">
            <w:pPr>
              <w:jc w:val="center"/>
              <w:rPr>
                <w:sz w:val="20"/>
                <w:szCs w:val="20"/>
              </w:rPr>
            </w:pPr>
            <w:r w:rsidRPr="007A3894">
              <w:rPr>
                <w:sz w:val="20"/>
                <w:szCs w:val="20"/>
              </w:rPr>
              <w:t>Ж-2</w:t>
            </w:r>
          </w:p>
        </w:tc>
        <w:tc>
          <w:tcPr>
            <w:tcW w:w="1261" w:type="dxa"/>
          </w:tcPr>
          <w:p w:rsidR="006A5D0A" w:rsidRPr="007A3894" w:rsidRDefault="006A5D0A" w:rsidP="005C7C55">
            <w:pPr>
              <w:rPr>
                <w:sz w:val="20"/>
                <w:szCs w:val="20"/>
              </w:rPr>
            </w:pPr>
            <w:r w:rsidRPr="007A3894">
              <w:rPr>
                <w:sz w:val="20"/>
                <w:szCs w:val="20"/>
              </w:rPr>
              <w:t>Условно-разрешен-</w:t>
            </w:r>
          </w:p>
          <w:p w:rsidR="006A5D0A" w:rsidRPr="007A3894" w:rsidRDefault="006A5D0A" w:rsidP="005C7C55">
            <w:pPr>
              <w:rPr>
                <w:sz w:val="20"/>
                <w:szCs w:val="20"/>
              </w:rPr>
            </w:pPr>
            <w:r w:rsidRPr="007A3894">
              <w:rPr>
                <w:sz w:val="20"/>
                <w:szCs w:val="20"/>
              </w:rPr>
              <w:t>ные</w:t>
            </w:r>
          </w:p>
        </w:tc>
        <w:tc>
          <w:tcPr>
            <w:tcW w:w="680" w:type="dxa"/>
          </w:tcPr>
          <w:p w:rsidR="006A5D0A" w:rsidRPr="007A3894" w:rsidRDefault="006A5D0A" w:rsidP="005C7C55">
            <w:pPr>
              <w:jc w:val="center"/>
              <w:rPr>
                <w:sz w:val="20"/>
                <w:szCs w:val="20"/>
              </w:rPr>
            </w:pPr>
            <w:r w:rsidRPr="007A3894">
              <w:rPr>
                <w:sz w:val="20"/>
                <w:szCs w:val="20"/>
              </w:rPr>
              <w:t>3</w:t>
            </w:r>
          </w:p>
        </w:tc>
        <w:tc>
          <w:tcPr>
            <w:tcW w:w="3200" w:type="dxa"/>
          </w:tcPr>
          <w:p w:rsidR="006A5D0A" w:rsidRPr="007A3894" w:rsidRDefault="006A5D0A" w:rsidP="005C7C55">
            <w:pPr>
              <w:rPr>
                <w:sz w:val="20"/>
                <w:szCs w:val="20"/>
              </w:rPr>
            </w:pPr>
            <w:r w:rsidRPr="007A3894">
              <w:rPr>
                <w:sz w:val="20"/>
                <w:szCs w:val="20"/>
              </w:rPr>
              <w:t>Детские сады, иные объекты дошкольного воспитания, школы начальные и средние, аптеки, амбулаторно-поликлинические учреждения ,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tc>
        <w:tc>
          <w:tcPr>
            <w:tcW w:w="3992" w:type="dxa"/>
          </w:tcPr>
          <w:p w:rsidR="006A5D0A" w:rsidRPr="007A3894" w:rsidRDefault="006A5D0A" w:rsidP="005C7C55">
            <w:pPr>
              <w:rPr>
                <w:sz w:val="20"/>
                <w:szCs w:val="20"/>
              </w:rPr>
            </w:pPr>
            <w:r w:rsidRPr="007A3894">
              <w:rPr>
                <w:sz w:val="20"/>
                <w:szCs w:val="20"/>
              </w:rPr>
              <w:t>1. Размер участка в соответствии с действующими градостроительными нормативами.</w:t>
            </w:r>
          </w:p>
          <w:p w:rsidR="006A5D0A" w:rsidRPr="007A3894" w:rsidRDefault="006A5D0A" w:rsidP="005C7C55">
            <w:pPr>
              <w:rPr>
                <w:sz w:val="20"/>
                <w:szCs w:val="20"/>
              </w:rPr>
            </w:pPr>
            <w:r w:rsidRPr="007A3894">
              <w:rPr>
                <w:sz w:val="20"/>
                <w:szCs w:val="20"/>
              </w:rPr>
              <w:t>2. 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6A5D0A" w:rsidRPr="007A3894" w:rsidRDefault="006A5D0A" w:rsidP="005C7C55">
            <w:pPr>
              <w:rPr>
                <w:sz w:val="20"/>
                <w:szCs w:val="20"/>
              </w:rPr>
            </w:pPr>
            <w:r w:rsidRPr="007A3894">
              <w:rPr>
                <w:sz w:val="20"/>
                <w:szCs w:val="20"/>
              </w:rPr>
              <w:t>3. Временные павильоны из сборно-разборных конструкций.</w:t>
            </w:r>
          </w:p>
          <w:p w:rsidR="006A5D0A" w:rsidRPr="007A3894" w:rsidRDefault="006A5D0A" w:rsidP="005C7C55">
            <w:pPr>
              <w:rPr>
                <w:sz w:val="20"/>
                <w:szCs w:val="20"/>
              </w:rPr>
            </w:pPr>
          </w:p>
        </w:tc>
      </w:tr>
    </w:tbl>
    <w:p w:rsidR="006A5D0A" w:rsidRDefault="006A5D0A" w:rsidP="006A5D0A">
      <w:pPr>
        <w:ind w:firstLine="720"/>
      </w:pPr>
    </w:p>
    <w:p w:rsidR="006A5D0A" w:rsidRDefault="006A5D0A" w:rsidP="006A5D0A">
      <w:pPr>
        <w:ind w:firstLine="720"/>
      </w:pPr>
    </w:p>
    <w:p w:rsidR="006A5D0A" w:rsidRPr="000B61EC" w:rsidRDefault="006A5D0A" w:rsidP="006A5D0A">
      <w:pPr>
        <w:ind w:firstLine="720"/>
        <w:rPr>
          <w:b/>
        </w:rPr>
      </w:pPr>
      <w:r w:rsidRPr="000B61EC">
        <w:rPr>
          <w:b/>
        </w:rPr>
        <w:t xml:space="preserve">Ж – </w:t>
      </w:r>
      <w:r>
        <w:rPr>
          <w:b/>
        </w:rPr>
        <w:t>3</w:t>
      </w:r>
      <w:r w:rsidRPr="000B61EC">
        <w:rPr>
          <w:b/>
        </w:rPr>
        <w:t xml:space="preserve">. Зона </w:t>
      </w:r>
      <w:r>
        <w:rPr>
          <w:b/>
        </w:rPr>
        <w:t>развития</w:t>
      </w:r>
      <w:r w:rsidRPr="000B61EC">
        <w:rPr>
          <w:b/>
        </w:rPr>
        <w:t xml:space="preserve"> жилой застройки.</w:t>
      </w:r>
    </w:p>
    <w:p w:rsidR="006A5D0A" w:rsidRPr="000B61EC" w:rsidRDefault="006A5D0A" w:rsidP="006A5D0A">
      <w:pPr>
        <w:ind w:firstLine="720"/>
      </w:pPr>
    </w:p>
    <w:p w:rsidR="006A5D0A" w:rsidRPr="003743AF" w:rsidRDefault="006A5D0A" w:rsidP="006A5D0A">
      <w:pPr>
        <w:ind w:firstLine="720"/>
        <w:rPr>
          <w:color w:val="000000"/>
        </w:rPr>
      </w:pPr>
      <w:r w:rsidRPr="003743AF">
        <w:rPr>
          <w:color w:val="000000"/>
        </w:rP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w:t>
      </w:r>
      <w:r>
        <w:rPr>
          <w:color w:val="000000"/>
        </w:rPr>
        <w:t>3</w:t>
      </w:r>
      <w:r w:rsidRPr="003743AF">
        <w:rPr>
          <w:color w:val="000000"/>
        </w:rPr>
        <w:t>.3  настоящих Правил.</w:t>
      </w:r>
    </w:p>
    <w:p w:rsidR="00444CB1" w:rsidRPr="005912FD" w:rsidRDefault="00444CB1" w:rsidP="0098223C">
      <w:pPr>
        <w:ind w:firstLine="720"/>
      </w:pPr>
    </w:p>
    <w:p w:rsidR="00C55470" w:rsidRPr="008B750E" w:rsidRDefault="00C55470" w:rsidP="009F464D">
      <w:pPr>
        <w:pStyle w:val="Roo3"/>
      </w:pPr>
      <w:bookmarkStart w:id="116" w:name="_Toc362859491"/>
      <w:r w:rsidRPr="008B750E">
        <w:t>Статья 4</w:t>
      </w:r>
      <w:r w:rsidR="00817666" w:rsidRPr="008B750E">
        <w:t>3</w:t>
      </w:r>
      <w:r w:rsidRPr="008B750E">
        <w:t>.4. Градостроительные регламенты. Зоны специального назначения</w:t>
      </w:r>
      <w:bookmarkEnd w:id="116"/>
    </w:p>
    <w:p w:rsidR="00DF4D91" w:rsidRPr="008B750E" w:rsidRDefault="003E4CE2" w:rsidP="0098223C">
      <w:pPr>
        <w:ind w:firstLine="720"/>
        <w:rPr>
          <w:b/>
        </w:rPr>
      </w:pPr>
      <w:r>
        <w:rPr>
          <w:b/>
        </w:rPr>
        <w:t>С</w:t>
      </w:r>
      <w:r w:rsidR="00DF4D91" w:rsidRPr="008B750E">
        <w:rPr>
          <w:b/>
        </w:rPr>
        <w:t xml:space="preserve"> - </w:t>
      </w:r>
      <w:r w:rsidR="00A252AC" w:rsidRPr="008B750E">
        <w:rPr>
          <w:b/>
        </w:rPr>
        <w:t>1</w:t>
      </w:r>
      <w:r w:rsidR="00DF4D91" w:rsidRPr="008B750E">
        <w:rPr>
          <w:b/>
        </w:rPr>
        <w:t>. Зона кладбищ</w:t>
      </w:r>
    </w:p>
    <w:p w:rsidR="00DF4D91" w:rsidRPr="008B750E" w:rsidRDefault="00DF4D91" w:rsidP="0098223C">
      <w:pPr>
        <w:ind w:firstLine="720"/>
        <w:rPr>
          <w:b/>
        </w:rPr>
      </w:pPr>
    </w:p>
    <w:p w:rsidR="00DF4D91" w:rsidRPr="008B750E" w:rsidRDefault="00DF4D91" w:rsidP="0098223C">
      <w:pPr>
        <w:ind w:firstLine="720"/>
      </w:pPr>
      <w:r w:rsidRPr="008B750E">
        <w:t>Зона СО-</w:t>
      </w:r>
      <w:r w:rsidR="00E41236" w:rsidRPr="008B750E">
        <w:t>1</w:t>
      </w:r>
      <w:r w:rsidRPr="008B750E">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C45386" w:rsidRPr="008B750E" w:rsidRDefault="00C45386" w:rsidP="0098223C">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9"/>
        <w:gridCol w:w="531"/>
        <w:gridCol w:w="3424"/>
        <w:gridCol w:w="3698"/>
      </w:tblGrid>
      <w:tr w:rsidR="00881387" w:rsidRPr="008B750E" w:rsidTr="007A3894">
        <w:tc>
          <w:tcPr>
            <w:tcW w:w="828" w:type="dxa"/>
            <w:vAlign w:val="center"/>
          </w:tcPr>
          <w:p w:rsidR="00C45386" w:rsidRPr="008B750E" w:rsidRDefault="00C45386" w:rsidP="007A3894">
            <w:pPr>
              <w:jc w:val="center"/>
              <w:rPr>
                <w:sz w:val="20"/>
                <w:szCs w:val="20"/>
              </w:rPr>
            </w:pPr>
            <w:r w:rsidRPr="008B750E">
              <w:rPr>
                <w:sz w:val="20"/>
                <w:szCs w:val="20"/>
              </w:rPr>
              <w:t>Зона</w:t>
            </w:r>
          </w:p>
        </w:tc>
        <w:tc>
          <w:tcPr>
            <w:tcW w:w="1089" w:type="dxa"/>
            <w:vAlign w:val="center"/>
          </w:tcPr>
          <w:p w:rsidR="00C45386" w:rsidRPr="008B750E" w:rsidRDefault="00C45386" w:rsidP="007A3894">
            <w:pPr>
              <w:jc w:val="center"/>
              <w:rPr>
                <w:sz w:val="20"/>
                <w:szCs w:val="20"/>
              </w:rPr>
            </w:pPr>
            <w:r w:rsidRPr="008B750E">
              <w:rPr>
                <w:sz w:val="20"/>
                <w:szCs w:val="20"/>
              </w:rPr>
              <w:t>Вид</w:t>
            </w:r>
          </w:p>
          <w:p w:rsidR="00C45386" w:rsidRPr="008B750E" w:rsidRDefault="00C45386" w:rsidP="007A3894">
            <w:pPr>
              <w:jc w:val="center"/>
              <w:rPr>
                <w:sz w:val="20"/>
                <w:szCs w:val="20"/>
              </w:rPr>
            </w:pPr>
            <w:r w:rsidRPr="008B750E">
              <w:rPr>
                <w:sz w:val="20"/>
                <w:szCs w:val="20"/>
              </w:rPr>
              <w:t>разрешен-</w:t>
            </w:r>
          </w:p>
          <w:p w:rsidR="00C45386" w:rsidRPr="008B750E" w:rsidRDefault="00C45386" w:rsidP="007A3894">
            <w:pPr>
              <w:jc w:val="center"/>
              <w:rPr>
                <w:sz w:val="20"/>
                <w:szCs w:val="20"/>
              </w:rPr>
            </w:pPr>
            <w:r w:rsidRPr="008B750E">
              <w:rPr>
                <w:sz w:val="20"/>
                <w:szCs w:val="20"/>
              </w:rPr>
              <w:t>ного</w:t>
            </w:r>
          </w:p>
          <w:p w:rsidR="00C45386" w:rsidRPr="008B750E" w:rsidRDefault="00C45386" w:rsidP="007A3894">
            <w:pPr>
              <w:jc w:val="center"/>
              <w:rPr>
                <w:sz w:val="20"/>
                <w:szCs w:val="20"/>
              </w:rPr>
            </w:pPr>
            <w:r w:rsidRPr="008B750E">
              <w:rPr>
                <w:sz w:val="20"/>
                <w:szCs w:val="20"/>
              </w:rPr>
              <w:t>использо-</w:t>
            </w:r>
          </w:p>
          <w:p w:rsidR="00C45386" w:rsidRPr="008B750E" w:rsidRDefault="00C45386" w:rsidP="007A3894">
            <w:pPr>
              <w:jc w:val="center"/>
              <w:rPr>
                <w:sz w:val="20"/>
                <w:szCs w:val="20"/>
              </w:rPr>
            </w:pPr>
            <w:r w:rsidRPr="008B750E">
              <w:rPr>
                <w:sz w:val="20"/>
                <w:szCs w:val="20"/>
              </w:rPr>
              <w:t>вания</w:t>
            </w:r>
          </w:p>
        </w:tc>
        <w:tc>
          <w:tcPr>
            <w:tcW w:w="531" w:type="dxa"/>
            <w:vAlign w:val="center"/>
          </w:tcPr>
          <w:p w:rsidR="00C45386" w:rsidRPr="008B750E" w:rsidRDefault="00C45386" w:rsidP="007A3894">
            <w:pPr>
              <w:jc w:val="center"/>
              <w:rPr>
                <w:sz w:val="20"/>
                <w:szCs w:val="20"/>
              </w:rPr>
            </w:pPr>
            <w:r w:rsidRPr="008B750E">
              <w:rPr>
                <w:sz w:val="20"/>
                <w:szCs w:val="20"/>
              </w:rPr>
              <w:t>№</w:t>
            </w:r>
          </w:p>
          <w:p w:rsidR="00C45386" w:rsidRPr="008B750E" w:rsidRDefault="00C45386" w:rsidP="007A3894">
            <w:pPr>
              <w:jc w:val="center"/>
              <w:rPr>
                <w:sz w:val="20"/>
                <w:szCs w:val="20"/>
              </w:rPr>
            </w:pPr>
            <w:r w:rsidRPr="008B750E">
              <w:rPr>
                <w:sz w:val="20"/>
                <w:szCs w:val="20"/>
              </w:rPr>
              <w:t>п/п</w:t>
            </w:r>
          </w:p>
        </w:tc>
        <w:tc>
          <w:tcPr>
            <w:tcW w:w="3424" w:type="dxa"/>
            <w:vAlign w:val="center"/>
          </w:tcPr>
          <w:p w:rsidR="00C45386" w:rsidRPr="008B750E" w:rsidRDefault="00C45386" w:rsidP="007A3894">
            <w:pPr>
              <w:jc w:val="center"/>
              <w:rPr>
                <w:sz w:val="20"/>
                <w:szCs w:val="20"/>
              </w:rPr>
            </w:pPr>
            <w:r w:rsidRPr="008B750E">
              <w:rPr>
                <w:sz w:val="20"/>
                <w:szCs w:val="20"/>
              </w:rPr>
              <w:t>Вид использования недвижимости</w:t>
            </w:r>
          </w:p>
        </w:tc>
        <w:tc>
          <w:tcPr>
            <w:tcW w:w="3698" w:type="dxa"/>
            <w:vAlign w:val="center"/>
          </w:tcPr>
          <w:p w:rsidR="00C45386" w:rsidRPr="008B750E" w:rsidRDefault="00C45386" w:rsidP="007A3894">
            <w:pPr>
              <w:jc w:val="center"/>
              <w:rPr>
                <w:sz w:val="20"/>
                <w:szCs w:val="20"/>
              </w:rPr>
            </w:pPr>
            <w:r w:rsidRPr="008B750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881387" w:rsidRPr="008B750E" w:rsidTr="007A3894">
        <w:tc>
          <w:tcPr>
            <w:tcW w:w="828" w:type="dxa"/>
          </w:tcPr>
          <w:p w:rsidR="00C45386" w:rsidRPr="00C13F0B" w:rsidRDefault="00C45386" w:rsidP="00C13F0B">
            <w:pPr>
              <w:jc w:val="center"/>
              <w:rPr>
                <w:sz w:val="20"/>
                <w:szCs w:val="20"/>
                <w:lang w:val="en-US"/>
              </w:rPr>
            </w:pPr>
            <w:r w:rsidRPr="008B750E">
              <w:rPr>
                <w:sz w:val="20"/>
                <w:szCs w:val="20"/>
              </w:rPr>
              <w:t>СО-</w:t>
            </w:r>
            <w:r w:rsidR="00C13F0B">
              <w:rPr>
                <w:sz w:val="20"/>
                <w:szCs w:val="20"/>
                <w:lang w:val="en-US"/>
              </w:rPr>
              <w:t>1</w:t>
            </w:r>
          </w:p>
        </w:tc>
        <w:tc>
          <w:tcPr>
            <w:tcW w:w="1089" w:type="dxa"/>
          </w:tcPr>
          <w:p w:rsidR="00C45386" w:rsidRPr="008B750E" w:rsidRDefault="00C45386" w:rsidP="007A3894">
            <w:pPr>
              <w:rPr>
                <w:sz w:val="20"/>
                <w:szCs w:val="20"/>
              </w:rPr>
            </w:pPr>
            <w:r w:rsidRPr="008B750E">
              <w:rPr>
                <w:sz w:val="20"/>
                <w:szCs w:val="20"/>
              </w:rPr>
              <w:t>Условно</w:t>
            </w:r>
          </w:p>
          <w:p w:rsidR="00C45386" w:rsidRPr="008B750E" w:rsidRDefault="00C45386" w:rsidP="007A3894">
            <w:pPr>
              <w:rPr>
                <w:sz w:val="20"/>
                <w:szCs w:val="20"/>
              </w:rPr>
            </w:pPr>
            <w:r w:rsidRPr="008B750E">
              <w:rPr>
                <w:sz w:val="20"/>
                <w:szCs w:val="20"/>
              </w:rPr>
              <w:t>разрешен-</w:t>
            </w:r>
          </w:p>
          <w:p w:rsidR="00C45386" w:rsidRPr="008B750E" w:rsidRDefault="00C45386" w:rsidP="007A3894">
            <w:pPr>
              <w:rPr>
                <w:sz w:val="20"/>
                <w:szCs w:val="20"/>
              </w:rPr>
            </w:pPr>
            <w:r w:rsidRPr="008B750E">
              <w:rPr>
                <w:sz w:val="20"/>
                <w:szCs w:val="20"/>
              </w:rPr>
              <w:t>ный</w:t>
            </w:r>
          </w:p>
        </w:tc>
        <w:tc>
          <w:tcPr>
            <w:tcW w:w="531" w:type="dxa"/>
          </w:tcPr>
          <w:p w:rsidR="00C45386" w:rsidRPr="008B750E" w:rsidRDefault="00C45386" w:rsidP="007A3894">
            <w:pPr>
              <w:jc w:val="center"/>
              <w:rPr>
                <w:sz w:val="20"/>
                <w:szCs w:val="20"/>
              </w:rPr>
            </w:pPr>
            <w:r w:rsidRPr="008B750E">
              <w:rPr>
                <w:sz w:val="20"/>
                <w:szCs w:val="20"/>
              </w:rPr>
              <w:t>1</w:t>
            </w:r>
          </w:p>
        </w:tc>
        <w:tc>
          <w:tcPr>
            <w:tcW w:w="3424" w:type="dxa"/>
          </w:tcPr>
          <w:p w:rsidR="00C45386" w:rsidRPr="008B750E" w:rsidRDefault="00C45386" w:rsidP="007A3894">
            <w:pPr>
              <w:rPr>
                <w:sz w:val="20"/>
                <w:szCs w:val="20"/>
              </w:rPr>
            </w:pPr>
            <w:r w:rsidRPr="008B750E">
              <w:rPr>
                <w:sz w:val="20"/>
                <w:szCs w:val="20"/>
              </w:rPr>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 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tc>
        <w:tc>
          <w:tcPr>
            <w:tcW w:w="3698" w:type="dxa"/>
          </w:tcPr>
          <w:p w:rsidR="00C45386" w:rsidRPr="008B750E" w:rsidRDefault="00C45386" w:rsidP="007A3894">
            <w:pPr>
              <w:rPr>
                <w:sz w:val="20"/>
                <w:szCs w:val="20"/>
              </w:rPr>
            </w:pPr>
            <w:r w:rsidRPr="008B750E">
              <w:rPr>
                <w:sz w:val="20"/>
                <w:szCs w:val="20"/>
              </w:rPr>
              <w:t xml:space="preserve">1. Радиус запрета жилищного строительства от действующего кладбища – </w:t>
            </w:r>
            <w:smartTag w:uri="urn:schemas-microsoft-com:office:smarttags" w:element="metricconverter">
              <w:smartTagPr>
                <w:attr w:name="ProductID" w:val="300 метров"/>
              </w:smartTagPr>
              <w:r w:rsidRPr="008B750E">
                <w:rPr>
                  <w:sz w:val="20"/>
                  <w:szCs w:val="20"/>
                </w:rPr>
                <w:t>300 метров</w:t>
              </w:r>
            </w:smartTag>
            <w:r w:rsidRPr="008B750E">
              <w:rPr>
                <w:sz w:val="20"/>
                <w:szCs w:val="20"/>
              </w:rPr>
              <w:t>.</w:t>
            </w:r>
          </w:p>
          <w:p w:rsidR="00C45386" w:rsidRPr="008B750E" w:rsidRDefault="00C45386" w:rsidP="007A3894">
            <w:pPr>
              <w:rPr>
                <w:sz w:val="20"/>
                <w:szCs w:val="20"/>
              </w:rPr>
            </w:pPr>
          </w:p>
        </w:tc>
      </w:tr>
    </w:tbl>
    <w:p w:rsidR="006A5D0A" w:rsidRDefault="006A5D0A" w:rsidP="006A5D0A">
      <w:pPr>
        <w:ind w:firstLine="720"/>
        <w:rPr>
          <w:b/>
          <w:color w:val="000000"/>
        </w:rPr>
      </w:pPr>
    </w:p>
    <w:p w:rsidR="006A5D0A" w:rsidRPr="002D074A" w:rsidRDefault="006A5D0A" w:rsidP="006A5D0A">
      <w:pPr>
        <w:ind w:firstLine="720"/>
        <w:rPr>
          <w:color w:val="000000"/>
        </w:rPr>
      </w:pPr>
      <w:r w:rsidRPr="002D074A">
        <w:rPr>
          <w:b/>
          <w:color w:val="000000"/>
        </w:rPr>
        <w:t>С – 2. Зона очистных сооружений</w:t>
      </w:r>
    </w:p>
    <w:p w:rsidR="006A5D0A" w:rsidRPr="002D074A" w:rsidRDefault="006A5D0A" w:rsidP="006A5D0A">
      <w:pPr>
        <w:ind w:firstLine="720"/>
        <w:rPr>
          <w:color w:val="000000"/>
        </w:rPr>
      </w:pPr>
    </w:p>
    <w:p w:rsidR="006A5D0A" w:rsidRPr="002D074A" w:rsidRDefault="006A5D0A" w:rsidP="006A5D0A">
      <w:pPr>
        <w:ind w:firstLine="720"/>
        <w:rPr>
          <w:color w:val="000000"/>
        </w:rPr>
      </w:pPr>
      <w:r w:rsidRPr="002D074A">
        <w:rPr>
          <w:color w:val="000000"/>
        </w:rPr>
        <w:t>Зона С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A5D0A" w:rsidRPr="002D074A" w:rsidRDefault="006A5D0A" w:rsidP="006A5D0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567"/>
        <w:gridCol w:w="3685"/>
        <w:gridCol w:w="3402"/>
      </w:tblGrid>
      <w:tr w:rsidR="006A5D0A" w:rsidRPr="002D074A" w:rsidTr="005C7C55">
        <w:tc>
          <w:tcPr>
            <w:tcW w:w="675" w:type="dxa"/>
            <w:vAlign w:val="center"/>
          </w:tcPr>
          <w:p w:rsidR="006A5D0A" w:rsidRPr="002D074A" w:rsidRDefault="006A5D0A" w:rsidP="005C7C55">
            <w:pPr>
              <w:jc w:val="center"/>
              <w:rPr>
                <w:color w:val="000000"/>
                <w:sz w:val="20"/>
                <w:szCs w:val="20"/>
              </w:rPr>
            </w:pPr>
            <w:r w:rsidRPr="002D074A">
              <w:rPr>
                <w:color w:val="000000"/>
                <w:sz w:val="20"/>
                <w:szCs w:val="20"/>
              </w:rPr>
              <w:t>Зона</w:t>
            </w:r>
          </w:p>
        </w:tc>
        <w:tc>
          <w:tcPr>
            <w:tcW w:w="1418" w:type="dxa"/>
            <w:vAlign w:val="center"/>
          </w:tcPr>
          <w:p w:rsidR="006A5D0A" w:rsidRPr="002D074A" w:rsidRDefault="006A5D0A" w:rsidP="005C7C55">
            <w:pPr>
              <w:jc w:val="center"/>
              <w:rPr>
                <w:color w:val="000000"/>
                <w:sz w:val="20"/>
                <w:szCs w:val="20"/>
              </w:rPr>
            </w:pPr>
            <w:r w:rsidRPr="002D074A">
              <w:rPr>
                <w:color w:val="000000"/>
                <w:sz w:val="20"/>
                <w:szCs w:val="20"/>
              </w:rPr>
              <w:t>Вид</w:t>
            </w:r>
          </w:p>
          <w:p w:rsidR="006A5D0A" w:rsidRPr="002D074A" w:rsidRDefault="006A5D0A" w:rsidP="005C7C55">
            <w:pPr>
              <w:jc w:val="center"/>
              <w:rPr>
                <w:color w:val="000000"/>
                <w:sz w:val="20"/>
                <w:szCs w:val="20"/>
              </w:rPr>
            </w:pPr>
            <w:r w:rsidRPr="002D074A">
              <w:rPr>
                <w:color w:val="000000"/>
                <w:sz w:val="20"/>
                <w:szCs w:val="20"/>
              </w:rPr>
              <w:t>разрешен</w:t>
            </w:r>
          </w:p>
          <w:p w:rsidR="006A5D0A" w:rsidRPr="002D074A" w:rsidRDefault="006A5D0A" w:rsidP="005C7C55">
            <w:pPr>
              <w:jc w:val="center"/>
              <w:rPr>
                <w:color w:val="000000"/>
                <w:sz w:val="20"/>
                <w:szCs w:val="20"/>
              </w:rPr>
            </w:pPr>
            <w:r w:rsidRPr="002D074A">
              <w:rPr>
                <w:color w:val="000000"/>
                <w:sz w:val="20"/>
                <w:szCs w:val="20"/>
              </w:rPr>
              <w:t>-ного</w:t>
            </w:r>
          </w:p>
          <w:p w:rsidR="006A5D0A" w:rsidRPr="002D074A" w:rsidRDefault="006A5D0A" w:rsidP="005C7C55">
            <w:pPr>
              <w:jc w:val="center"/>
              <w:rPr>
                <w:color w:val="000000"/>
                <w:sz w:val="20"/>
                <w:szCs w:val="20"/>
              </w:rPr>
            </w:pPr>
            <w:r w:rsidRPr="002D074A">
              <w:rPr>
                <w:color w:val="000000"/>
                <w:sz w:val="20"/>
                <w:szCs w:val="20"/>
              </w:rPr>
              <w:t>использования</w:t>
            </w:r>
          </w:p>
        </w:tc>
        <w:tc>
          <w:tcPr>
            <w:tcW w:w="567" w:type="dxa"/>
            <w:vAlign w:val="center"/>
          </w:tcPr>
          <w:p w:rsidR="006A5D0A" w:rsidRPr="002D074A" w:rsidRDefault="006A5D0A" w:rsidP="005C7C55">
            <w:pPr>
              <w:jc w:val="center"/>
              <w:rPr>
                <w:color w:val="000000"/>
                <w:sz w:val="20"/>
                <w:szCs w:val="20"/>
              </w:rPr>
            </w:pPr>
            <w:r w:rsidRPr="002D074A">
              <w:rPr>
                <w:color w:val="000000"/>
                <w:sz w:val="20"/>
                <w:szCs w:val="20"/>
              </w:rPr>
              <w:t>№</w:t>
            </w:r>
          </w:p>
          <w:p w:rsidR="006A5D0A" w:rsidRPr="002D074A" w:rsidRDefault="006A5D0A" w:rsidP="005C7C55">
            <w:pPr>
              <w:jc w:val="center"/>
              <w:rPr>
                <w:color w:val="000000"/>
                <w:sz w:val="20"/>
                <w:szCs w:val="20"/>
              </w:rPr>
            </w:pPr>
            <w:r w:rsidRPr="002D074A">
              <w:rPr>
                <w:color w:val="000000"/>
                <w:sz w:val="20"/>
                <w:szCs w:val="20"/>
              </w:rPr>
              <w:t>п/п</w:t>
            </w:r>
          </w:p>
        </w:tc>
        <w:tc>
          <w:tcPr>
            <w:tcW w:w="3685" w:type="dxa"/>
            <w:vAlign w:val="center"/>
          </w:tcPr>
          <w:p w:rsidR="006A5D0A" w:rsidRPr="002D074A" w:rsidRDefault="006A5D0A" w:rsidP="005C7C55">
            <w:pPr>
              <w:jc w:val="center"/>
              <w:rPr>
                <w:color w:val="000000"/>
                <w:sz w:val="20"/>
                <w:szCs w:val="20"/>
              </w:rPr>
            </w:pPr>
            <w:r w:rsidRPr="002D074A">
              <w:rPr>
                <w:color w:val="000000"/>
                <w:sz w:val="20"/>
                <w:szCs w:val="20"/>
              </w:rPr>
              <w:t>Вид использования недвижимости</w:t>
            </w:r>
          </w:p>
        </w:tc>
        <w:tc>
          <w:tcPr>
            <w:tcW w:w="3402" w:type="dxa"/>
            <w:vAlign w:val="center"/>
          </w:tcPr>
          <w:p w:rsidR="006A5D0A" w:rsidRPr="002D074A" w:rsidRDefault="006A5D0A" w:rsidP="005C7C55">
            <w:pPr>
              <w:jc w:val="center"/>
              <w:rPr>
                <w:color w:val="000000"/>
                <w:sz w:val="20"/>
                <w:szCs w:val="20"/>
              </w:rPr>
            </w:pPr>
            <w:r w:rsidRPr="002D074A">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D0A" w:rsidRPr="002D074A" w:rsidTr="005C7C55">
        <w:tc>
          <w:tcPr>
            <w:tcW w:w="675" w:type="dxa"/>
          </w:tcPr>
          <w:p w:rsidR="006A5D0A" w:rsidRPr="002D074A" w:rsidRDefault="006A5D0A" w:rsidP="005C7C55">
            <w:pPr>
              <w:rPr>
                <w:color w:val="000000"/>
                <w:sz w:val="20"/>
                <w:szCs w:val="20"/>
              </w:rPr>
            </w:pPr>
            <w:r w:rsidRPr="002D074A">
              <w:rPr>
                <w:color w:val="000000"/>
                <w:sz w:val="20"/>
                <w:szCs w:val="20"/>
              </w:rPr>
              <w:t>С-2</w:t>
            </w:r>
          </w:p>
        </w:tc>
        <w:tc>
          <w:tcPr>
            <w:tcW w:w="1418" w:type="dxa"/>
          </w:tcPr>
          <w:p w:rsidR="006A5D0A" w:rsidRPr="002D074A" w:rsidRDefault="006A5D0A" w:rsidP="005C7C55">
            <w:pPr>
              <w:rPr>
                <w:color w:val="000000"/>
                <w:sz w:val="20"/>
                <w:szCs w:val="20"/>
              </w:rPr>
            </w:pPr>
            <w:r w:rsidRPr="002D074A">
              <w:rPr>
                <w:color w:val="000000"/>
                <w:sz w:val="20"/>
                <w:szCs w:val="20"/>
              </w:rPr>
              <w:t>Основной</w:t>
            </w:r>
          </w:p>
        </w:tc>
        <w:tc>
          <w:tcPr>
            <w:tcW w:w="567" w:type="dxa"/>
          </w:tcPr>
          <w:p w:rsidR="006A5D0A" w:rsidRPr="002D074A" w:rsidRDefault="006A5D0A" w:rsidP="005C7C55">
            <w:pPr>
              <w:jc w:val="center"/>
              <w:rPr>
                <w:color w:val="000000"/>
                <w:sz w:val="20"/>
                <w:szCs w:val="20"/>
              </w:rPr>
            </w:pPr>
            <w:r w:rsidRPr="002D074A">
              <w:rPr>
                <w:color w:val="000000"/>
                <w:sz w:val="20"/>
                <w:szCs w:val="20"/>
              </w:rPr>
              <w:t>1</w:t>
            </w:r>
          </w:p>
        </w:tc>
        <w:tc>
          <w:tcPr>
            <w:tcW w:w="3685" w:type="dxa"/>
          </w:tcPr>
          <w:p w:rsidR="006A5D0A" w:rsidRPr="002D074A" w:rsidRDefault="006A5D0A" w:rsidP="005C7C55">
            <w:pPr>
              <w:rPr>
                <w:color w:val="000000"/>
                <w:sz w:val="20"/>
                <w:szCs w:val="20"/>
              </w:rPr>
            </w:pPr>
            <w:r w:rsidRPr="002D074A">
              <w:rPr>
                <w:color w:val="000000"/>
                <w:sz w:val="20"/>
                <w:szCs w:val="20"/>
              </w:rPr>
              <w:t>Станции аэрации, канализационные очистные сооружения, насосные станции</w:t>
            </w:r>
          </w:p>
        </w:tc>
        <w:tc>
          <w:tcPr>
            <w:tcW w:w="3402" w:type="dxa"/>
          </w:tcPr>
          <w:p w:rsidR="006A5D0A" w:rsidRPr="002D074A" w:rsidRDefault="006A5D0A" w:rsidP="005C7C55">
            <w:pPr>
              <w:rPr>
                <w:color w:val="000000"/>
                <w:sz w:val="20"/>
                <w:szCs w:val="20"/>
              </w:rPr>
            </w:pPr>
          </w:p>
        </w:tc>
      </w:tr>
      <w:tr w:rsidR="006A5D0A" w:rsidRPr="0052224B" w:rsidTr="005C7C55">
        <w:tc>
          <w:tcPr>
            <w:tcW w:w="675" w:type="dxa"/>
          </w:tcPr>
          <w:p w:rsidR="006A5D0A" w:rsidRPr="002D074A" w:rsidRDefault="006A5D0A" w:rsidP="005C7C55">
            <w:pPr>
              <w:rPr>
                <w:color w:val="000000"/>
                <w:sz w:val="20"/>
                <w:szCs w:val="20"/>
              </w:rPr>
            </w:pPr>
            <w:r w:rsidRPr="002D074A">
              <w:rPr>
                <w:color w:val="000000"/>
                <w:sz w:val="20"/>
                <w:szCs w:val="20"/>
              </w:rPr>
              <w:t>С-2</w:t>
            </w:r>
          </w:p>
        </w:tc>
        <w:tc>
          <w:tcPr>
            <w:tcW w:w="1418" w:type="dxa"/>
          </w:tcPr>
          <w:p w:rsidR="006A5D0A" w:rsidRPr="002D074A" w:rsidRDefault="006A5D0A" w:rsidP="005C7C55">
            <w:pPr>
              <w:rPr>
                <w:color w:val="000000"/>
                <w:sz w:val="20"/>
                <w:szCs w:val="20"/>
              </w:rPr>
            </w:pPr>
            <w:r w:rsidRPr="002D074A">
              <w:rPr>
                <w:color w:val="000000"/>
                <w:sz w:val="20"/>
                <w:szCs w:val="20"/>
              </w:rPr>
              <w:t>Условно</w:t>
            </w:r>
          </w:p>
          <w:p w:rsidR="006A5D0A" w:rsidRPr="002D074A" w:rsidRDefault="006A5D0A" w:rsidP="005C7C55">
            <w:pPr>
              <w:rPr>
                <w:color w:val="000000"/>
                <w:sz w:val="20"/>
                <w:szCs w:val="20"/>
              </w:rPr>
            </w:pPr>
            <w:r w:rsidRPr="002D074A">
              <w:rPr>
                <w:color w:val="000000"/>
                <w:sz w:val="20"/>
                <w:szCs w:val="20"/>
              </w:rPr>
              <w:t>разрешенный</w:t>
            </w:r>
          </w:p>
        </w:tc>
        <w:tc>
          <w:tcPr>
            <w:tcW w:w="567" w:type="dxa"/>
          </w:tcPr>
          <w:p w:rsidR="006A5D0A" w:rsidRPr="002D074A" w:rsidRDefault="006A5D0A" w:rsidP="005C7C55">
            <w:pPr>
              <w:jc w:val="center"/>
              <w:rPr>
                <w:color w:val="000000"/>
                <w:sz w:val="20"/>
                <w:szCs w:val="20"/>
              </w:rPr>
            </w:pPr>
            <w:r w:rsidRPr="002D074A">
              <w:rPr>
                <w:color w:val="000000"/>
                <w:sz w:val="20"/>
                <w:szCs w:val="20"/>
              </w:rPr>
              <w:t>2</w:t>
            </w:r>
          </w:p>
        </w:tc>
        <w:tc>
          <w:tcPr>
            <w:tcW w:w="3685" w:type="dxa"/>
          </w:tcPr>
          <w:p w:rsidR="006A5D0A" w:rsidRPr="002D074A" w:rsidRDefault="006A5D0A" w:rsidP="005C7C55">
            <w:pPr>
              <w:rPr>
                <w:color w:val="000000"/>
                <w:sz w:val="20"/>
                <w:szCs w:val="20"/>
              </w:rPr>
            </w:pPr>
            <w:r w:rsidRPr="002D074A">
              <w:rPr>
                <w:color w:val="000000"/>
                <w:sz w:val="20"/>
                <w:szCs w:val="20"/>
              </w:rPr>
              <w:t>Строительство и реконструкция  сооружений, коммуникаций и других объектов, землеройные и другие работы.</w:t>
            </w:r>
          </w:p>
        </w:tc>
        <w:tc>
          <w:tcPr>
            <w:tcW w:w="3402" w:type="dxa"/>
          </w:tcPr>
          <w:p w:rsidR="006A5D0A" w:rsidRPr="002D074A" w:rsidRDefault="006A5D0A" w:rsidP="005C7C55">
            <w:pPr>
              <w:jc w:val="left"/>
              <w:rPr>
                <w:color w:val="000000"/>
                <w:sz w:val="20"/>
                <w:szCs w:val="20"/>
              </w:rPr>
            </w:pPr>
            <w:r w:rsidRPr="002D074A">
              <w:rPr>
                <w:color w:val="000000"/>
                <w:sz w:val="20"/>
                <w:szCs w:val="20"/>
              </w:rPr>
              <w:t>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6A5D0A" w:rsidRPr="0052224B" w:rsidRDefault="006A5D0A" w:rsidP="005C7C55">
            <w:pPr>
              <w:rPr>
                <w:color w:val="000000"/>
              </w:rPr>
            </w:pPr>
            <w:r w:rsidRPr="002D074A">
              <w:rPr>
                <w:color w:val="000000"/>
                <w:sz w:val="20"/>
                <w:szCs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6A5D0A" w:rsidRPr="0052224B" w:rsidRDefault="006A5D0A" w:rsidP="006A5D0A">
      <w:pPr>
        <w:rPr>
          <w:color w:val="000000"/>
        </w:rPr>
      </w:pPr>
    </w:p>
    <w:p w:rsidR="006A5D0A" w:rsidRPr="002D074A" w:rsidRDefault="006A5D0A" w:rsidP="006A5D0A">
      <w:pPr>
        <w:ind w:firstLine="720"/>
        <w:rPr>
          <w:b/>
          <w:color w:val="000000"/>
        </w:rPr>
      </w:pPr>
      <w:r w:rsidRPr="002D074A">
        <w:rPr>
          <w:b/>
          <w:color w:val="000000"/>
        </w:rPr>
        <w:t>С – 3. Зона водозаборных сооружений.</w:t>
      </w:r>
    </w:p>
    <w:p w:rsidR="006A5D0A" w:rsidRPr="002D074A" w:rsidRDefault="006A5D0A" w:rsidP="006A5D0A">
      <w:pPr>
        <w:ind w:firstLine="720"/>
        <w:rPr>
          <w:color w:val="000000"/>
        </w:rPr>
      </w:pPr>
    </w:p>
    <w:p w:rsidR="006A5D0A" w:rsidRPr="002D074A" w:rsidRDefault="006A5D0A" w:rsidP="006A5D0A">
      <w:pPr>
        <w:ind w:firstLine="720"/>
        <w:rPr>
          <w:color w:val="000000"/>
        </w:rPr>
      </w:pPr>
      <w:r>
        <w:rPr>
          <w:color w:val="000000"/>
        </w:rPr>
        <w:t>Зона С</w:t>
      </w:r>
      <w:r w:rsidRPr="002D074A">
        <w:rPr>
          <w:color w:val="000000"/>
        </w:rPr>
        <w:t xml:space="preserve"> – </w:t>
      </w:r>
      <w:r>
        <w:rPr>
          <w:color w:val="000000"/>
        </w:rPr>
        <w:t>3</w:t>
      </w:r>
      <w:r w:rsidRPr="002D074A">
        <w:rPr>
          <w:color w:val="000000"/>
        </w:rPr>
        <w:t xml:space="preserve">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A5D0A" w:rsidRPr="002D074A" w:rsidRDefault="006A5D0A" w:rsidP="006A5D0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479"/>
        <w:gridCol w:w="503"/>
        <w:gridCol w:w="3426"/>
        <w:gridCol w:w="3705"/>
      </w:tblGrid>
      <w:tr w:rsidR="006A5D0A" w:rsidRPr="002D074A" w:rsidTr="005C7C55">
        <w:tc>
          <w:tcPr>
            <w:tcW w:w="675" w:type="dxa"/>
            <w:vAlign w:val="center"/>
          </w:tcPr>
          <w:p w:rsidR="006A5D0A" w:rsidRPr="002D074A" w:rsidRDefault="006A5D0A" w:rsidP="005C7C55">
            <w:pPr>
              <w:jc w:val="center"/>
              <w:rPr>
                <w:color w:val="000000"/>
                <w:sz w:val="20"/>
                <w:szCs w:val="20"/>
              </w:rPr>
            </w:pPr>
            <w:r w:rsidRPr="002D074A">
              <w:rPr>
                <w:color w:val="000000"/>
                <w:sz w:val="20"/>
                <w:szCs w:val="20"/>
              </w:rPr>
              <w:t>Зона</w:t>
            </w:r>
          </w:p>
        </w:tc>
        <w:tc>
          <w:tcPr>
            <w:tcW w:w="1479" w:type="dxa"/>
            <w:vAlign w:val="center"/>
          </w:tcPr>
          <w:p w:rsidR="006A5D0A" w:rsidRPr="002D074A" w:rsidRDefault="006A5D0A" w:rsidP="005C7C55">
            <w:pPr>
              <w:jc w:val="center"/>
              <w:rPr>
                <w:color w:val="000000"/>
                <w:sz w:val="20"/>
                <w:szCs w:val="20"/>
              </w:rPr>
            </w:pPr>
            <w:r w:rsidRPr="002D074A">
              <w:rPr>
                <w:color w:val="000000"/>
                <w:sz w:val="20"/>
                <w:szCs w:val="20"/>
              </w:rPr>
              <w:t>Вид</w:t>
            </w:r>
          </w:p>
          <w:p w:rsidR="006A5D0A" w:rsidRPr="002D074A" w:rsidRDefault="006A5D0A" w:rsidP="005C7C55">
            <w:pPr>
              <w:jc w:val="center"/>
              <w:rPr>
                <w:color w:val="000000"/>
                <w:sz w:val="20"/>
                <w:szCs w:val="20"/>
              </w:rPr>
            </w:pPr>
            <w:r w:rsidRPr="002D074A">
              <w:rPr>
                <w:color w:val="000000"/>
                <w:sz w:val="20"/>
                <w:szCs w:val="20"/>
              </w:rPr>
              <w:t>разрешенного</w:t>
            </w:r>
          </w:p>
          <w:p w:rsidR="006A5D0A" w:rsidRPr="002D074A" w:rsidRDefault="006A5D0A" w:rsidP="005C7C55">
            <w:pPr>
              <w:jc w:val="center"/>
              <w:rPr>
                <w:color w:val="000000"/>
                <w:sz w:val="20"/>
                <w:szCs w:val="20"/>
              </w:rPr>
            </w:pPr>
            <w:r w:rsidRPr="002D074A">
              <w:rPr>
                <w:color w:val="000000"/>
                <w:sz w:val="20"/>
                <w:szCs w:val="20"/>
              </w:rPr>
              <w:t>использования</w:t>
            </w:r>
          </w:p>
        </w:tc>
        <w:tc>
          <w:tcPr>
            <w:tcW w:w="506" w:type="dxa"/>
            <w:vAlign w:val="center"/>
          </w:tcPr>
          <w:p w:rsidR="006A5D0A" w:rsidRPr="002D074A" w:rsidRDefault="006A5D0A" w:rsidP="005C7C55">
            <w:pPr>
              <w:jc w:val="center"/>
              <w:rPr>
                <w:color w:val="000000"/>
                <w:sz w:val="20"/>
                <w:szCs w:val="20"/>
              </w:rPr>
            </w:pPr>
            <w:r w:rsidRPr="002D074A">
              <w:rPr>
                <w:color w:val="000000"/>
                <w:sz w:val="20"/>
                <w:szCs w:val="20"/>
              </w:rPr>
              <w:t>№</w:t>
            </w:r>
          </w:p>
          <w:p w:rsidR="006A5D0A" w:rsidRPr="002D074A" w:rsidRDefault="006A5D0A" w:rsidP="005C7C55">
            <w:pPr>
              <w:jc w:val="center"/>
              <w:rPr>
                <w:color w:val="000000"/>
                <w:sz w:val="20"/>
                <w:szCs w:val="20"/>
              </w:rPr>
            </w:pPr>
            <w:r w:rsidRPr="002D074A">
              <w:rPr>
                <w:color w:val="000000"/>
                <w:sz w:val="20"/>
                <w:szCs w:val="20"/>
              </w:rPr>
              <w:t>п/п</w:t>
            </w:r>
          </w:p>
        </w:tc>
        <w:tc>
          <w:tcPr>
            <w:tcW w:w="3685" w:type="dxa"/>
            <w:vAlign w:val="center"/>
          </w:tcPr>
          <w:p w:rsidR="006A5D0A" w:rsidRPr="002D074A" w:rsidRDefault="006A5D0A" w:rsidP="005C7C55">
            <w:pPr>
              <w:jc w:val="center"/>
              <w:rPr>
                <w:color w:val="000000"/>
                <w:sz w:val="20"/>
                <w:szCs w:val="20"/>
              </w:rPr>
            </w:pPr>
            <w:r w:rsidRPr="002D074A">
              <w:rPr>
                <w:color w:val="000000"/>
                <w:sz w:val="20"/>
                <w:szCs w:val="20"/>
              </w:rPr>
              <w:t>Вид  использования</w:t>
            </w:r>
          </w:p>
          <w:p w:rsidR="006A5D0A" w:rsidRPr="002D074A" w:rsidRDefault="006A5D0A" w:rsidP="005C7C55">
            <w:pPr>
              <w:jc w:val="center"/>
              <w:rPr>
                <w:color w:val="000000"/>
                <w:sz w:val="20"/>
                <w:szCs w:val="20"/>
              </w:rPr>
            </w:pPr>
            <w:r w:rsidRPr="002D074A">
              <w:rPr>
                <w:color w:val="000000"/>
                <w:sz w:val="20"/>
                <w:szCs w:val="20"/>
              </w:rPr>
              <w:t>Недвижимости</w:t>
            </w:r>
          </w:p>
        </w:tc>
        <w:tc>
          <w:tcPr>
            <w:tcW w:w="3969" w:type="dxa"/>
            <w:vAlign w:val="center"/>
          </w:tcPr>
          <w:p w:rsidR="006A5D0A" w:rsidRPr="002D074A" w:rsidRDefault="006A5D0A" w:rsidP="005C7C55">
            <w:pPr>
              <w:jc w:val="center"/>
              <w:rPr>
                <w:color w:val="000000"/>
                <w:sz w:val="20"/>
                <w:szCs w:val="20"/>
              </w:rPr>
            </w:pPr>
            <w:r w:rsidRPr="002D074A">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D0A" w:rsidRPr="002D074A" w:rsidTr="005C7C55">
        <w:tc>
          <w:tcPr>
            <w:tcW w:w="675" w:type="dxa"/>
          </w:tcPr>
          <w:p w:rsidR="006A5D0A" w:rsidRPr="002D074A" w:rsidRDefault="006A5D0A" w:rsidP="005C7C55">
            <w:pPr>
              <w:rPr>
                <w:color w:val="000000"/>
                <w:sz w:val="20"/>
                <w:szCs w:val="20"/>
              </w:rPr>
            </w:pPr>
            <w:r w:rsidRPr="002D074A">
              <w:rPr>
                <w:color w:val="000000"/>
                <w:sz w:val="20"/>
                <w:szCs w:val="20"/>
              </w:rPr>
              <w:t>С-3</w:t>
            </w:r>
          </w:p>
        </w:tc>
        <w:tc>
          <w:tcPr>
            <w:tcW w:w="1479" w:type="dxa"/>
          </w:tcPr>
          <w:p w:rsidR="006A5D0A" w:rsidRPr="002D074A" w:rsidRDefault="006A5D0A" w:rsidP="005C7C55">
            <w:pPr>
              <w:rPr>
                <w:color w:val="000000"/>
                <w:sz w:val="20"/>
                <w:szCs w:val="20"/>
              </w:rPr>
            </w:pPr>
            <w:r w:rsidRPr="002D074A">
              <w:rPr>
                <w:color w:val="000000"/>
                <w:sz w:val="20"/>
                <w:szCs w:val="20"/>
              </w:rPr>
              <w:t>Основной</w:t>
            </w:r>
          </w:p>
        </w:tc>
        <w:tc>
          <w:tcPr>
            <w:tcW w:w="506" w:type="dxa"/>
          </w:tcPr>
          <w:p w:rsidR="006A5D0A" w:rsidRPr="002D074A" w:rsidRDefault="006A5D0A" w:rsidP="005C7C55">
            <w:pPr>
              <w:jc w:val="center"/>
              <w:rPr>
                <w:color w:val="000000"/>
                <w:sz w:val="20"/>
                <w:szCs w:val="20"/>
              </w:rPr>
            </w:pPr>
            <w:r w:rsidRPr="002D074A">
              <w:rPr>
                <w:color w:val="000000"/>
                <w:sz w:val="20"/>
                <w:szCs w:val="20"/>
              </w:rPr>
              <w:t>1</w:t>
            </w:r>
          </w:p>
        </w:tc>
        <w:tc>
          <w:tcPr>
            <w:tcW w:w="3685" w:type="dxa"/>
          </w:tcPr>
          <w:p w:rsidR="006A5D0A" w:rsidRPr="002D074A" w:rsidRDefault="006A5D0A" w:rsidP="005C7C55">
            <w:pPr>
              <w:rPr>
                <w:color w:val="000000"/>
                <w:sz w:val="20"/>
                <w:szCs w:val="20"/>
              </w:rPr>
            </w:pPr>
            <w:r w:rsidRPr="002D074A">
              <w:rPr>
                <w:color w:val="000000"/>
                <w:sz w:val="20"/>
                <w:szCs w:val="20"/>
              </w:rPr>
              <w:t>Водозаборные сооружения, водопроводные очистные сооружения, аэрологические станции, метеостанции, насосные станции.</w:t>
            </w:r>
          </w:p>
        </w:tc>
        <w:tc>
          <w:tcPr>
            <w:tcW w:w="3969" w:type="dxa"/>
          </w:tcPr>
          <w:p w:rsidR="006A5D0A" w:rsidRPr="002D074A" w:rsidRDefault="006A5D0A" w:rsidP="005C7C55">
            <w:pPr>
              <w:rPr>
                <w:color w:val="000000"/>
                <w:sz w:val="20"/>
                <w:szCs w:val="20"/>
              </w:rPr>
            </w:pPr>
            <w:r w:rsidRPr="002D074A">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6A5D0A" w:rsidRPr="002D074A" w:rsidRDefault="006A5D0A" w:rsidP="005C7C55">
            <w:pPr>
              <w:rPr>
                <w:color w:val="000000"/>
                <w:sz w:val="20"/>
                <w:szCs w:val="20"/>
              </w:rPr>
            </w:pPr>
            <w:r w:rsidRPr="002D074A">
              <w:rPr>
                <w:color w:val="000000"/>
                <w:sz w:val="20"/>
                <w:szCs w:val="20"/>
              </w:rPr>
              <w:t>2. Водозаборы должны располагаться вне промышленной и жилой зон.</w:t>
            </w:r>
          </w:p>
        </w:tc>
      </w:tr>
      <w:tr w:rsidR="006A5D0A" w:rsidRPr="0052224B" w:rsidTr="005C7C55">
        <w:tc>
          <w:tcPr>
            <w:tcW w:w="675" w:type="dxa"/>
          </w:tcPr>
          <w:p w:rsidR="006A5D0A" w:rsidRPr="002D074A" w:rsidRDefault="006A5D0A" w:rsidP="005C7C55">
            <w:pPr>
              <w:rPr>
                <w:color w:val="000000"/>
                <w:sz w:val="20"/>
                <w:szCs w:val="20"/>
              </w:rPr>
            </w:pPr>
            <w:r w:rsidRPr="002D074A">
              <w:rPr>
                <w:color w:val="000000"/>
                <w:sz w:val="20"/>
                <w:szCs w:val="20"/>
              </w:rPr>
              <w:t>С-3</w:t>
            </w:r>
          </w:p>
        </w:tc>
        <w:tc>
          <w:tcPr>
            <w:tcW w:w="1479" w:type="dxa"/>
          </w:tcPr>
          <w:p w:rsidR="006A5D0A" w:rsidRPr="002D074A" w:rsidRDefault="006A5D0A" w:rsidP="005C7C55">
            <w:pPr>
              <w:rPr>
                <w:color w:val="000000"/>
                <w:sz w:val="20"/>
                <w:szCs w:val="20"/>
              </w:rPr>
            </w:pPr>
            <w:r w:rsidRPr="002D074A">
              <w:rPr>
                <w:color w:val="000000"/>
                <w:sz w:val="20"/>
                <w:szCs w:val="20"/>
              </w:rPr>
              <w:t>Условно</w:t>
            </w:r>
          </w:p>
          <w:p w:rsidR="006A5D0A" w:rsidRPr="002D074A" w:rsidRDefault="006A5D0A" w:rsidP="005C7C55">
            <w:pPr>
              <w:rPr>
                <w:color w:val="000000"/>
                <w:sz w:val="20"/>
                <w:szCs w:val="20"/>
              </w:rPr>
            </w:pPr>
            <w:r w:rsidRPr="002D074A">
              <w:rPr>
                <w:color w:val="000000"/>
                <w:sz w:val="20"/>
                <w:szCs w:val="20"/>
              </w:rPr>
              <w:t>разрешенный</w:t>
            </w:r>
          </w:p>
        </w:tc>
        <w:tc>
          <w:tcPr>
            <w:tcW w:w="506" w:type="dxa"/>
          </w:tcPr>
          <w:p w:rsidR="006A5D0A" w:rsidRPr="002D074A" w:rsidRDefault="006A5D0A" w:rsidP="005C7C55">
            <w:pPr>
              <w:jc w:val="center"/>
              <w:rPr>
                <w:color w:val="000000"/>
                <w:sz w:val="20"/>
                <w:szCs w:val="20"/>
              </w:rPr>
            </w:pPr>
            <w:r w:rsidRPr="002D074A">
              <w:rPr>
                <w:color w:val="000000"/>
                <w:sz w:val="20"/>
                <w:szCs w:val="20"/>
              </w:rPr>
              <w:t>2</w:t>
            </w:r>
          </w:p>
        </w:tc>
        <w:tc>
          <w:tcPr>
            <w:tcW w:w="3685" w:type="dxa"/>
          </w:tcPr>
          <w:p w:rsidR="006A5D0A" w:rsidRPr="002D074A" w:rsidRDefault="006A5D0A" w:rsidP="005C7C55">
            <w:pPr>
              <w:rPr>
                <w:color w:val="000000"/>
                <w:sz w:val="20"/>
                <w:szCs w:val="20"/>
              </w:rPr>
            </w:pPr>
            <w:r w:rsidRPr="002D074A">
              <w:rPr>
                <w:color w:val="000000"/>
                <w:sz w:val="20"/>
                <w:szCs w:val="20"/>
              </w:rPr>
              <w:t>Строительство и реконструкция сооружений, коммуникаций и других объектов, землеройные и другие работы.</w:t>
            </w:r>
          </w:p>
          <w:p w:rsidR="006A5D0A" w:rsidRPr="002D074A" w:rsidRDefault="006A5D0A" w:rsidP="005C7C55">
            <w:pPr>
              <w:rPr>
                <w:color w:val="000000"/>
                <w:sz w:val="20"/>
                <w:szCs w:val="20"/>
              </w:rPr>
            </w:pPr>
            <w:r w:rsidRPr="002D074A">
              <w:rPr>
                <w:color w:val="000000"/>
                <w:sz w:val="20"/>
                <w:szCs w:val="20"/>
              </w:rPr>
              <w:t>Объекты инженерной инфраструктуры, согласно норм проектирования</w:t>
            </w:r>
          </w:p>
          <w:p w:rsidR="006A5D0A" w:rsidRPr="002D074A" w:rsidRDefault="006A5D0A" w:rsidP="005C7C55">
            <w:pPr>
              <w:rPr>
                <w:color w:val="000000"/>
                <w:sz w:val="20"/>
                <w:szCs w:val="20"/>
              </w:rPr>
            </w:pPr>
          </w:p>
          <w:p w:rsidR="006A5D0A" w:rsidRPr="002D074A" w:rsidRDefault="006A5D0A" w:rsidP="005C7C55">
            <w:pPr>
              <w:rPr>
                <w:color w:val="000000"/>
                <w:sz w:val="20"/>
                <w:szCs w:val="20"/>
              </w:rPr>
            </w:pPr>
          </w:p>
        </w:tc>
        <w:tc>
          <w:tcPr>
            <w:tcW w:w="3969" w:type="dxa"/>
          </w:tcPr>
          <w:p w:rsidR="006A5D0A" w:rsidRPr="002D074A" w:rsidRDefault="006A5D0A" w:rsidP="005C7C55">
            <w:pPr>
              <w:jc w:val="left"/>
              <w:rPr>
                <w:color w:val="000000"/>
                <w:sz w:val="20"/>
                <w:szCs w:val="20"/>
              </w:rPr>
            </w:pPr>
            <w:r w:rsidRPr="002D074A">
              <w:rPr>
                <w:color w:val="000000"/>
                <w:sz w:val="20"/>
                <w:szCs w:val="20"/>
              </w:rPr>
              <w:t>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6A5D0A" w:rsidRPr="002D074A" w:rsidRDefault="006A5D0A" w:rsidP="005C7C55">
            <w:pPr>
              <w:rPr>
                <w:color w:val="000000"/>
                <w:sz w:val="20"/>
                <w:szCs w:val="20"/>
              </w:rPr>
            </w:pPr>
            <w:r w:rsidRPr="002D074A">
              <w:rPr>
                <w:color w:val="000000"/>
                <w:sz w:val="20"/>
                <w:szCs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6A5D0A" w:rsidRPr="0052224B" w:rsidRDefault="006A5D0A" w:rsidP="006A5D0A">
      <w:pPr>
        <w:rPr>
          <w:color w:val="000000"/>
          <w:highlight w:val="yellow"/>
        </w:rPr>
      </w:pPr>
    </w:p>
    <w:p w:rsidR="00C55470" w:rsidRPr="008B750E" w:rsidRDefault="00C55470" w:rsidP="00997D36"/>
    <w:p w:rsidR="00817666" w:rsidRPr="008B750E" w:rsidRDefault="00817666" w:rsidP="00997D36"/>
    <w:p w:rsidR="00C55470" w:rsidRPr="008B750E" w:rsidRDefault="00C55470" w:rsidP="009F464D">
      <w:pPr>
        <w:pStyle w:val="Roo3"/>
      </w:pPr>
      <w:bookmarkStart w:id="117" w:name="_Toc362859492"/>
      <w:r w:rsidRPr="008B750E">
        <w:t>Статья 4</w:t>
      </w:r>
      <w:r w:rsidR="00817666" w:rsidRPr="008B750E">
        <w:t>3</w:t>
      </w:r>
      <w:r w:rsidRPr="008B750E">
        <w:t>.5. Градостроительные регламенты. Производственные и коммунальные зоны.</w:t>
      </w:r>
      <w:bookmarkEnd w:id="117"/>
    </w:p>
    <w:p w:rsidR="0031538C" w:rsidRPr="00817666" w:rsidRDefault="0031538C" w:rsidP="0031538C">
      <w:pPr>
        <w:ind w:firstLine="720"/>
        <w:rPr>
          <w:b/>
        </w:rPr>
      </w:pPr>
      <w:r w:rsidRPr="00817666">
        <w:rPr>
          <w:b/>
        </w:rPr>
        <w:t xml:space="preserve">ПК – </w:t>
      </w:r>
      <w:r>
        <w:rPr>
          <w:b/>
        </w:rPr>
        <w:t>1</w:t>
      </w:r>
      <w:r w:rsidRPr="00817666">
        <w:rPr>
          <w:b/>
        </w:rPr>
        <w:t xml:space="preserve">. Зона производственно – коммунальных объектов </w:t>
      </w:r>
      <w:r w:rsidRPr="00817666">
        <w:rPr>
          <w:b/>
          <w:lang w:val="en-US"/>
        </w:rPr>
        <w:t>V</w:t>
      </w:r>
      <w:r w:rsidRPr="00817666">
        <w:rPr>
          <w:b/>
        </w:rPr>
        <w:t xml:space="preserve"> класса вредности</w:t>
      </w:r>
    </w:p>
    <w:p w:rsidR="0031538C" w:rsidRPr="00817666" w:rsidRDefault="0031538C" w:rsidP="0031538C">
      <w:pPr>
        <w:ind w:firstLine="720"/>
      </w:pPr>
      <w:r w:rsidRPr="00817666">
        <w:t xml:space="preserve">Зона ПК – </w:t>
      </w:r>
      <w:r>
        <w:t>1</w:t>
      </w:r>
      <w:r w:rsidRPr="00817666">
        <w:t xml:space="preserve"> выделена для обеспечения правовых условий формирования коммунально-производственных предприятий и складских баз </w:t>
      </w:r>
      <w:r w:rsidRPr="00817666">
        <w:rPr>
          <w:lang w:val="en-US"/>
        </w:rPr>
        <w:t>V</w:t>
      </w:r>
      <w:r w:rsidRPr="00817666">
        <w:t xml:space="preserve"> класса вредности с низкими уровнями шума и загрязнения (санитарно-защитная зона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38C" w:rsidRPr="00817666" w:rsidRDefault="0031538C" w:rsidP="0031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720"/>
        <w:gridCol w:w="4140"/>
        <w:gridCol w:w="2802"/>
      </w:tblGrid>
      <w:tr w:rsidR="0031538C" w:rsidRPr="00817666" w:rsidTr="004E5A97">
        <w:tc>
          <w:tcPr>
            <w:tcW w:w="828" w:type="dxa"/>
            <w:vAlign w:val="center"/>
          </w:tcPr>
          <w:p w:rsidR="0031538C" w:rsidRPr="00817666" w:rsidRDefault="0031538C" w:rsidP="004E5A97">
            <w:pPr>
              <w:jc w:val="center"/>
              <w:rPr>
                <w:sz w:val="20"/>
                <w:szCs w:val="20"/>
              </w:rPr>
            </w:pPr>
            <w:r w:rsidRPr="00817666">
              <w:rPr>
                <w:sz w:val="20"/>
                <w:szCs w:val="20"/>
              </w:rPr>
              <w:t>Зона</w:t>
            </w:r>
          </w:p>
        </w:tc>
        <w:tc>
          <w:tcPr>
            <w:tcW w:w="1080" w:type="dxa"/>
            <w:vAlign w:val="center"/>
          </w:tcPr>
          <w:p w:rsidR="0031538C" w:rsidRPr="00817666" w:rsidRDefault="0031538C" w:rsidP="004E5A97">
            <w:pPr>
              <w:jc w:val="center"/>
              <w:rPr>
                <w:sz w:val="20"/>
                <w:szCs w:val="20"/>
              </w:rPr>
            </w:pPr>
            <w:r w:rsidRPr="00817666">
              <w:rPr>
                <w:sz w:val="20"/>
                <w:szCs w:val="20"/>
              </w:rPr>
              <w:t>Вид</w:t>
            </w:r>
          </w:p>
          <w:p w:rsidR="0031538C" w:rsidRPr="00817666" w:rsidRDefault="0031538C" w:rsidP="004E5A97">
            <w:pPr>
              <w:jc w:val="center"/>
              <w:rPr>
                <w:sz w:val="20"/>
                <w:szCs w:val="20"/>
              </w:rPr>
            </w:pPr>
            <w:r w:rsidRPr="00817666">
              <w:rPr>
                <w:sz w:val="20"/>
                <w:szCs w:val="20"/>
              </w:rPr>
              <w:t>разрешен-</w:t>
            </w:r>
          </w:p>
          <w:p w:rsidR="0031538C" w:rsidRPr="00817666" w:rsidRDefault="0031538C" w:rsidP="004E5A97">
            <w:pPr>
              <w:jc w:val="center"/>
              <w:rPr>
                <w:sz w:val="20"/>
                <w:szCs w:val="20"/>
              </w:rPr>
            </w:pPr>
            <w:r w:rsidRPr="00817666">
              <w:rPr>
                <w:sz w:val="20"/>
                <w:szCs w:val="20"/>
              </w:rPr>
              <w:t>ного</w:t>
            </w:r>
          </w:p>
          <w:p w:rsidR="0031538C" w:rsidRPr="00817666" w:rsidRDefault="0031538C" w:rsidP="004E5A97">
            <w:pPr>
              <w:jc w:val="center"/>
              <w:rPr>
                <w:sz w:val="20"/>
                <w:szCs w:val="20"/>
              </w:rPr>
            </w:pPr>
            <w:r w:rsidRPr="00817666">
              <w:rPr>
                <w:sz w:val="20"/>
                <w:szCs w:val="20"/>
              </w:rPr>
              <w:t>использо-</w:t>
            </w:r>
          </w:p>
          <w:p w:rsidR="0031538C" w:rsidRPr="00817666" w:rsidRDefault="0031538C" w:rsidP="004E5A97">
            <w:pPr>
              <w:jc w:val="center"/>
              <w:rPr>
                <w:sz w:val="20"/>
                <w:szCs w:val="20"/>
              </w:rPr>
            </w:pPr>
            <w:r w:rsidRPr="00817666">
              <w:rPr>
                <w:sz w:val="20"/>
                <w:szCs w:val="20"/>
              </w:rPr>
              <w:t>вания</w:t>
            </w:r>
          </w:p>
        </w:tc>
        <w:tc>
          <w:tcPr>
            <w:tcW w:w="720" w:type="dxa"/>
            <w:vAlign w:val="center"/>
          </w:tcPr>
          <w:p w:rsidR="0031538C" w:rsidRPr="00817666" w:rsidRDefault="0031538C" w:rsidP="004E5A97">
            <w:pPr>
              <w:jc w:val="center"/>
              <w:rPr>
                <w:sz w:val="20"/>
                <w:szCs w:val="20"/>
              </w:rPr>
            </w:pPr>
            <w:r w:rsidRPr="00817666">
              <w:rPr>
                <w:sz w:val="20"/>
                <w:szCs w:val="20"/>
              </w:rPr>
              <w:t>№</w:t>
            </w:r>
          </w:p>
          <w:p w:rsidR="0031538C" w:rsidRPr="00817666" w:rsidRDefault="0031538C" w:rsidP="004E5A97">
            <w:pPr>
              <w:jc w:val="center"/>
              <w:rPr>
                <w:sz w:val="20"/>
                <w:szCs w:val="20"/>
              </w:rPr>
            </w:pPr>
            <w:r w:rsidRPr="00817666">
              <w:rPr>
                <w:sz w:val="20"/>
                <w:szCs w:val="20"/>
              </w:rPr>
              <w:t>л/п</w:t>
            </w:r>
          </w:p>
        </w:tc>
        <w:tc>
          <w:tcPr>
            <w:tcW w:w="4140" w:type="dxa"/>
            <w:vAlign w:val="center"/>
          </w:tcPr>
          <w:p w:rsidR="0031538C" w:rsidRPr="00817666" w:rsidRDefault="0031538C" w:rsidP="004E5A97">
            <w:pPr>
              <w:jc w:val="center"/>
              <w:rPr>
                <w:sz w:val="20"/>
                <w:szCs w:val="20"/>
              </w:rPr>
            </w:pPr>
            <w:r w:rsidRPr="00817666">
              <w:rPr>
                <w:sz w:val="20"/>
                <w:szCs w:val="20"/>
              </w:rPr>
              <w:t>Разрешенное использование недвижимости</w:t>
            </w:r>
          </w:p>
        </w:tc>
        <w:tc>
          <w:tcPr>
            <w:tcW w:w="2802" w:type="dxa"/>
            <w:vAlign w:val="center"/>
          </w:tcPr>
          <w:p w:rsidR="0031538C" w:rsidRPr="00817666" w:rsidRDefault="0031538C" w:rsidP="004E5A97">
            <w:pPr>
              <w:jc w:val="center"/>
              <w:rPr>
                <w:sz w:val="20"/>
                <w:szCs w:val="20"/>
              </w:rPr>
            </w:pPr>
            <w:r w:rsidRPr="00817666">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1538C" w:rsidRPr="00817666" w:rsidTr="004E5A97">
        <w:tc>
          <w:tcPr>
            <w:tcW w:w="828" w:type="dxa"/>
          </w:tcPr>
          <w:p w:rsidR="0031538C" w:rsidRPr="00817666" w:rsidRDefault="0031538C" w:rsidP="004E5A97">
            <w:pPr>
              <w:jc w:val="center"/>
              <w:rPr>
                <w:sz w:val="20"/>
                <w:szCs w:val="20"/>
              </w:rPr>
            </w:pPr>
            <w:r w:rsidRPr="00817666">
              <w:rPr>
                <w:sz w:val="20"/>
                <w:szCs w:val="20"/>
              </w:rPr>
              <w:t>ПК-</w:t>
            </w:r>
            <w:r>
              <w:rPr>
                <w:sz w:val="20"/>
                <w:szCs w:val="20"/>
              </w:rPr>
              <w:t>1</w:t>
            </w:r>
          </w:p>
        </w:tc>
        <w:tc>
          <w:tcPr>
            <w:tcW w:w="1080" w:type="dxa"/>
          </w:tcPr>
          <w:p w:rsidR="0031538C" w:rsidRPr="00817666" w:rsidRDefault="0031538C" w:rsidP="004E5A97">
            <w:pPr>
              <w:rPr>
                <w:sz w:val="20"/>
                <w:szCs w:val="20"/>
              </w:rPr>
            </w:pPr>
            <w:r w:rsidRPr="00817666">
              <w:rPr>
                <w:sz w:val="20"/>
                <w:szCs w:val="20"/>
              </w:rPr>
              <w:t>Основной</w:t>
            </w:r>
          </w:p>
        </w:tc>
        <w:tc>
          <w:tcPr>
            <w:tcW w:w="720" w:type="dxa"/>
          </w:tcPr>
          <w:p w:rsidR="0031538C" w:rsidRPr="00817666" w:rsidRDefault="0031538C" w:rsidP="004E5A97">
            <w:pPr>
              <w:jc w:val="center"/>
              <w:rPr>
                <w:sz w:val="20"/>
                <w:szCs w:val="20"/>
              </w:rPr>
            </w:pPr>
            <w:r w:rsidRPr="00817666">
              <w:rPr>
                <w:sz w:val="20"/>
                <w:szCs w:val="20"/>
              </w:rPr>
              <w:t>1</w:t>
            </w:r>
          </w:p>
        </w:tc>
        <w:tc>
          <w:tcPr>
            <w:tcW w:w="4140" w:type="dxa"/>
          </w:tcPr>
          <w:p w:rsidR="0031538C" w:rsidRPr="00817666" w:rsidRDefault="0031538C" w:rsidP="004E5A97">
            <w:pPr>
              <w:rPr>
                <w:sz w:val="20"/>
                <w:szCs w:val="20"/>
              </w:rPr>
            </w:pPr>
            <w:r w:rsidRPr="00817666">
              <w:rPr>
                <w:sz w:val="20"/>
                <w:szCs w:val="20"/>
              </w:rPr>
              <w:t xml:space="preserve">Коммунально-складские и производственные предприятия </w:t>
            </w:r>
            <w:r w:rsidRPr="00817666">
              <w:rPr>
                <w:sz w:val="20"/>
                <w:szCs w:val="20"/>
                <w:lang w:val="en-US"/>
              </w:rPr>
              <w:t>IV</w:t>
            </w:r>
            <w:r w:rsidRPr="00817666">
              <w:rPr>
                <w:sz w:val="20"/>
                <w:szCs w:val="20"/>
              </w:rPr>
              <w:t xml:space="preserve"> класса вредности различного профиля, теплицы,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авторемонтные предприятия, открытые стоянки краткосрочного хранения автомобилей, площадки транзитного транспорта с местами хранения автобусов, грузовых и легковых автомобилей, объекты складского назначения различного профиля, объекты технического и инженерного обеспечения предприятий, санитарно-технические сооружения и установки коммунального назначения, офисы, конторы, административные службы, проектные, научно-исследовательские, конструкторские и изыскательские организации и лаборатории, предприятия оптовой, мелкооптовой торговли и магазины розничной торговли по продаже товаров собственного прозводства предприятий, отделения, участковые пункты милиции, пожарные части, объекты пожарной охраны.</w:t>
            </w:r>
          </w:p>
        </w:tc>
        <w:tc>
          <w:tcPr>
            <w:tcW w:w="2802" w:type="dxa"/>
          </w:tcPr>
          <w:p w:rsidR="0031538C" w:rsidRPr="00817666" w:rsidRDefault="0031538C" w:rsidP="004E5A97">
            <w:pPr>
              <w:rPr>
                <w:sz w:val="20"/>
                <w:szCs w:val="20"/>
              </w:rPr>
            </w:pPr>
            <w:r w:rsidRPr="00817666">
              <w:rPr>
                <w:sz w:val="20"/>
                <w:szCs w:val="20"/>
              </w:rPr>
              <w:t>1. Согласно проекту планировки и действующими градостроительными нормативами.</w:t>
            </w:r>
          </w:p>
        </w:tc>
      </w:tr>
      <w:tr w:rsidR="0031538C" w:rsidRPr="00817666" w:rsidTr="004E5A97">
        <w:tc>
          <w:tcPr>
            <w:tcW w:w="828" w:type="dxa"/>
          </w:tcPr>
          <w:p w:rsidR="0031538C" w:rsidRPr="00817666" w:rsidRDefault="0031538C" w:rsidP="004E5A97">
            <w:pPr>
              <w:jc w:val="center"/>
              <w:rPr>
                <w:sz w:val="20"/>
                <w:szCs w:val="20"/>
              </w:rPr>
            </w:pPr>
            <w:r w:rsidRPr="00817666">
              <w:rPr>
                <w:sz w:val="20"/>
                <w:szCs w:val="20"/>
              </w:rPr>
              <w:t>ПК-</w:t>
            </w:r>
            <w:r>
              <w:rPr>
                <w:sz w:val="20"/>
                <w:szCs w:val="20"/>
              </w:rPr>
              <w:t>1</w:t>
            </w:r>
          </w:p>
        </w:tc>
        <w:tc>
          <w:tcPr>
            <w:tcW w:w="1080" w:type="dxa"/>
          </w:tcPr>
          <w:p w:rsidR="0031538C" w:rsidRPr="00817666" w:rsidRDefault="0031538C" w:rsidP="004E5A97">
            <w:pPr>
              <w:rPr>
                <w:sz w:val="20"/>
                <w:szCs w:val="20"/>
              </w:rPr>
            </w:pPr>
            <w:r w:rsidRPr="00817666">
              <w:rPr>
                <w:sz w:val="20"/>
                <w:szCs w:val="20"/>
              </w:rPr>
              <w:t>Вспомога</w:t>
            </w:r>
          </w:p>
          <w:p w:rsidR="0031538C" w:rsidRPr="00817666" w:rsidRDefault="0031538C" w:rsidP="004E5A97">
            <w:pPr>
              <w:rPr>
                <w:sz w:val="20"/>
                <w:szCs w:val="20"/>
              </w:rPr>
            </w:pPr>
            <w:r w:rsidRPr="00817666">
              <w:rPr>
                <w:sz w:val="20"/>
                <w:szCs w:val="20"/>
              </w:rPr>
              <w:t>-тельный</w:t>
            </w:r>
          </w:p>
        </w:tc>
        <w:tc>
          <w:tcPr>
            <w:tcW w:w="720" w:type="dxa"/>
          </w:tcPr>
          <w:p w:rsidR="0031538C" w:rsidRPr="00817666" w:rsidRDefault="0031538C" w:rsidP="004E5A97">
            <w:pPr>
              <w:jc w:val="center"/>
              <w:rPr>
                <w:sz w:val="20"/>
                <w:szCs w:val="20"/>
              </w:rPr>
            </w:pPr>
            <w:r w:rsidRPr="00817666">
              <w:rPr>
                <w:sz w:val="20"/>
                <w:szCs w:val="20"/>
              </w:rPr>
              <w:t>2</w:t>
            </w:r>
          </w:p>
        </w:tc>
        <w:tc>
          <w:tcPr>
            <w:tcW w:w="4140" w:type="dxa"/>
          </w:tcPr>
          <w:p w:rsidR="0031538C" w:rsidRPr="00817666" w:rsidRDefault="0031538C" w:rsidP="004E5A97">
            <w:pPr>
              <w:rPr>
                <w:sz w:val="20"/>
                <w:szCs w:val="20"/>
              </w:rPr>
            </w:pPr>
            <w:r w:rsidRPr="00817666">
              <w:rPr>
                <w:sz w:val="20"/>
                <w:szCs w:val="20"/>
              </w:rPr>
              <w:t xml:space="preserve"> Автостоянки для временного хранения грузовых автомобилей.</w:t>
            </w:r>
          </w:p>
          <w:p w:rsidR="0031538C" w:rsidRPr="00817666" w:rsidRDefault="0031538C" w:rsidP="004E5A97">
            <w:pPr>
              <w:rPr>
                <w:sz w:val="20"/>
                <w:szCs w:val="20"/>
              </w:rPr>
            </w:pPr>
          </w:p>
        </w:tc>
        <w:tc>
          <w:tcPr>
            <w:tcW w:w="2802" w:type="dxa"/>
          </w:tcPr>
          <w:p w:rsidR="0031538C" w:rsidRPr="00817666" w:rsidRDefault="0031538C" w:rsidP="004E5A97">
            <w:pPr>
              <w:rPr>
                <w:sz w:val="20"/>
                <w:szCs w:val="20"/>
              </w:rPr>
            </w:pPr>
            <w:r w:rsidRPr="00817666">
              <w:rPr>
                <w:sz w:val="20"/>
                <w:szCs w:val="20"/>
              </w:rPr>
              <w:t>1. В соответствии с проектом планировки.</w:t>
            </w:r>
          </w:p>
        </w:tc>
      </w:tr>
      <w:tr w:rsidR="0031538C" w:rsidRPr="00817666" w:rsidTr="004E5A97">
        <w:tc>
          <w:tcPr>
            <w:tcW w:w="828" w:type="dxa"/>
          </w:tcPr>
          <w:p w:rsidR="0031538C" w:rsidRPr="00817666" w:rsidRDefault="0031538C" w:rsidP="004E5A97">
            <w:pPr>
              <w:jc w:val="center"/>
              <w:rPr>
                <w:sz w:val="20"/>
                <w:szCs w:val="20"/>
              </w:rPr>
            </w:pPr>
            <w:r w:rsidRPr="00817666">
              <w:rPr>
                <w:sz w:val="20"/>
                <w:szCs w:val="20"/>
              </w:rPr>
              <w:t>ПК-</w:t>
            </w:r>
            <w:r>
              <w:rPr>
                <w:sz w:val="20"/>
                <w:szCs w:val="20"/>
              </w:rPr>
              <w:t>1</w:t>
            </w:r>
          </w:p>
        </w:tc>
        <w:tc>
          <w:tcPr>
            <w:tcW w:w="1080" w:type="dxa"/>
          </w:tcPr>
          <w:p w:rsidR="0031538C" w:rsidRPr="00817666" w:rsidRDefault="0031538C" w:rsidP="004E5A97">
            <w:pPr>
              <w:rPr>
                <w:sz w:val="20"/>
                <w:szCs w:val="20"/>
              </w:rPr>
            </w:pPr>
            <w:r w:rsidRPr="00817666">
              <w:rPr>
                <w:sz w:val="20"/>
                <w:szCs w:val="20"/>
              </w:rPr>
              <w:t>Условно</w:t>
            </w:r>
          </w:p>
          <w:p w:rsidR="0031538C" w:rsidRPr="00817666" w:rsidRDefault="0031538C" w:rsidP="004E5A97">
            <w:pPr>
              <w:rPr>
                <w:sz w:val="20"/>
                <w:szCs w:val="20"/>
              </w:rPr>
            </w:pPr>
            <w:r w:rsidRPr="00817666">
              <w:rPr>
                <w:sz w:val="20"/>
                <w:szCs w:val="20"/>
              </w:rPr>
              <w:t>разрешен</w:t>
            </w:r>
          </w:p>
          <w:p w:rsidR="0031538C" w:rsidRPr="00817666" w:rsidRDefault="0031538C" w:rsidP="004E5A97">
            <w:pPr>
              <w:rPr>
                <w:sz w:val="20"/>
                <w:szCs w:val="20"/>
              </w:rPr>
            </w:pPr>
            <w:r w:rsidRPr="00817666">
              <w:rPr>
                <w:sz w:val="20"/>
                <w:szCs w:val="20"/>
              </w:rPr>
              <w:t>-ный</w:t>
            </w:r>
          </w:p>
        </w:tc>
        <w:tc>
          <w:tcPr>
            <w:tcW w:w="720" w:type="dxa"/>
          </w:tcPr>
          <w:p w:rsidR="0031538C" w:rsidRPr="00817666" w:rsidRDefault="0031538C" w:rsidP="004E5A97">
            <w:pPr>
              <w:jc w:val="center"/>
              <w:rPr>
                <w:sz w:val="20"/>
                <w:szCs w:val="20"/>
              </w:rPr>
            </w:pPr>
            <w:r w:rsidRPr="00817666">
              <w:rPr>
                <w:sz w:val="20"/>
                <w:szCs w:val="20"/>
              </w:rPr>
              <w:t>3</w:t>
            </w:r>
          </w:p>
        </w:tc>
        <w:tc>
          <w:tcPr>
            <w:tcW w:w="4140" w:type="dxa"/>
          </w:tcPr>
          <w:p w:rsidR="0031538C" w:rsidRPr="00817666" w:rsidRDefault="0031538C" w:rsidP="004E5A97">
            <w:pPr>
              <w:rPr>
                <w:sz w:val="20"/>
                <w:szCs w:val="20"/>
              </w:rPr>
            </w:pPr>
            <w:r w:rsidRPr="00817666">
              <w:rPr>
                <w:sz w:val="20"/>
                <w:szCs w:val="20"/>
              </w:rPr>
              <w:t>Автозаправочные станции, киоски, лоточная торговля, временные павильоны розничной торговли и обслуживания населения, спортплощадки, площадки для отдыха персонала предприятий, предприятия общественного питания, аптеки, отдельно стоящие объекты бытового обслуживания, питомники растений для озеленения промышленных территорий и санитарно-защитных зон, ветеринарные приемные пункты, антенны сотовой, радиорелейной и спутниковой связи, озеленение.</w:t>
            </w:r>
          </w:p>
        </w:tc>
        <w:tc>
          <w:tcPr>
            <w:tcW w:w="2802" w:type="dxa"/>
          </w:tcPr>
          <w:p w:rsidR="0031538C" w:rsidRPr="00817666" w:rsidRDefault="0031538C" w:rsidP="004E5A97">
            <w:pPr>
              <w:rPr>
                <w:sz w:val="20"/>
                <w:szCs w:val="20"/>
              </w:rPr>
            </w:pPr>
            <w:r w:rsidRPr="00817666">
              <w:rPr>
                <w:sz w:val="20"/>
                <w:szCs w:val="20"/>
              </w:rPr>
              <w:t>1. Объекты размещаются по обоснованию и в соответствии с действующими градостроительными нормативами.</w:t>
            </w:r>
          </w:p>
        </w:tc>
      </w:tr>
    </w:tbl>
    <w:p w:rsidR="0031538C" w:rsidRPr="003E5BD2" w:rsidRDefault="0031538C" w:rsidP="0031538C"/>
    <w:p w:rsidR="0031538C" w:rsidRDefault="0031538C" w:rsidP="0031538C">
      <w:pPr>
        <w:ind w:firstLine="720"/>
        <w:rPr>
          <w:b/>
        </w:rPr>
      </w:pPr>
      <w:r>
        <w:rPr>
          <w:b/>
        </w:rPr>
        <w:t xml:space="preserve">ПК – 2. Зона производственно – коммунальных объектов </w:t>
      </w:r>
      <w:r>
        <w:rPr>
          <w:b/>
          <w:lang w:val="en-US"/>
        </w:rPr>
        <w:t>IV</w:t>
      </w:r>
      <w:r w:rsidRPr="00610A68">
        <w:rPr>
          <w:b/>
        </w:rPr>
        <w:t xml:space="preserve"> </w:t>
      </w:r>
      <w:r>
        <w:rPr>
          <w:b/>
        </w:rPr>
        <w:t>класса вредности</w:t>
      </w:r>
    </w:p>
    <w:p w:rsidR="0031538C" w:rsidRDefault="0031538C" w:rsidP="0031538C">
      <w:pPr>
        <w:ind w:firstLine="720"/>
      </w:pPr>
      <w:r>
        <w:t xml:space="preserve">Зона ПК –2 выделана для обеспечения правовых условий формирования коммунально-производственных предприятий не выше </w:t>
      </w:r>
      <w:r>
        <w:rPr>
          <w:lang w:val="en-US"/>
        </w:rPr>
        <w:t>IV</w:t>
      </w:r>
      <w:r>
        <w:t xml:space="preserve"> класса вредности (санитарно-защитная зона </w:t>
      </w:r>
      <w:r w:rsidRPr="00702D5B">
        <w:t>100</w:t>
      </w:r>
      <w:r>
        <w:t xml:space="preserve">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38C" w:rsidRDefault="0031538C" w:rsidP="0031538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10"/>
        <w:gridCol w:w="538"/>
        <w:gridCol w:w="3783"/>
        <w:gridCol w:w="3342"/>
      </w:tblGrid>
      <w:tr w:rsidR="0031538C" w:rsidTr="004E5A97">
        <w:tc>
          <w:tcPr>
            <w:tcW w:w="818" w:type="dxa"/>
            <w:vAlign w:val="center"/>
          </w:tcPr>
          <w:p w:rsidR="0031538C" w:rsidRPr="007A3894" w:rsidRDefault="0031538C" w:rsidP="004E5A97">
            <w:pPr>
              <w:jc w:val="center"/>
              <w:rPr>
                <w:sz w:val="20"/>
                <w:szCs w:val="20"/>
              </w:rPr>
            </w:pPr>
            <w:r w:rsidRPr="007A3894">
              <w:rPr>
                <w:sz w:val="20"/>
                <w:szCs w:val="20"/>
              </w:rPr>
              <w:t>Зона</w:t>
            </w:r>
          </w:p>
        </w:tc>
        <w:tc>
          <w:tcPr>
            <w:tcW w:w="1089" w:type="dxa"/>
            <w:vAlign w:val="center"/>
          </w:tcPr>
          <w:p w:rsidR="0031538C" w:rsidRPr="007A3894" w:rsidRDefault="0031538C" w:rsidP="004E5A97">
            <w:pPr>
              <w:jc w:val="center"/>
              <w:rPr>
                <w:sz w:val="20"/>
                <w:szCs w:val="20"/>
              </w:rPr>
            </w:pPr>
            <w:r w:rsidRPr="007A3894">
              <w:rPr>
                <w:sz w:val="20"/>
                <w:szCs w:val="20"/>
              </w:rPr>
              <w:t>Вид</w:t>
            </w:r>
          </w:p>
          <w:p w:rsidR="0031538C" w:rsidRPr="007A3894" w:rsidRDefault="0031538C" w:rsidP="004E5A97">
            <w:pPr>
              <w:jc w:val="center"/>
              <w:rPr>
                <w:sz w:val="20"/>
                <w:szCs w:val="20"/>
              </w:rPr>
            </w:pPr>
            <w:r w:rsidRPr="007A3894">
              <w:rPr>
                <w:sz w:val="20"/>
                <w:szCs w:val="20"/>
              </w:rPr>
              <w:t>разрешен-</w:t>
            </w:r>
          </w:p>
          <w:p w:rsidR="0031538C" w:rsidRPr="007A3894" w:rsidRDefault="0031538C" w:rsidP="004E5A97">
            <w:pPr>
              <w:jc w:val="center"/>
              <w:rPr>
                <w:sz w:val="20"/>
                <w:szCs w:val="20"/>
              </w:rPr>
            </w:pPr>
            <w:r w:rsidRPr="007A3894">
              <w:rPr>
                <w:sz w:val="20"/>
                <w:szCs w:val="20"/>
              </w:rPr>
              <w:t>ного</w:t>
            </w:r>
          </w:p>
          <w:p w:rsidR="0031538C" w:rsidRPr="007A3894" w:rsidRDefault="0031538C" w:rsidP="004E5A97">
            <w:pPr>
              <w:jc w:val="center"/>
              <w:rPr>
                <w:sz w:val="20"/>
                <w:szCs w:val="20"/>
              </w:rPr>
            </w:pPr>
            <w:r w:rsidRPr="007A3894">
              <w:rPr>
                <w:sz w:val="20"/>
                <w:szCs w:val="20"/>
              </w:rPr>
              <w:t>использо-</w:t>
            </w:r>
          </w:p>
          <w:p w:rsidR="0031538C" w:rsidRPr="007A3894" w:rsidRDefault="0031538C" w:rsidP="004E5A97">
            <w:pPr>
              <w:jc w:val="center"/>
              <w:rPr>
                <w:sz w:val="20"/>
                <w:szCs w:val="20"/>
              </w:rPr>
            </w:pPr>
            <w:r w:rsidRPr="007A3894">
              <w:rPr>
                <w:sz w:val="20"/>
                <w:szCs w:val="20"/>
              </w:rPr>
              <w:t>вания</w:t>
            </w:r>
          </w:p>
        </w:tc>
        <w:tc>
          <w:tcPr>
            <w:tcW w:w="538" w:type="dxa"/>
            <w:vAlign w:val="center"/>
          </w:tcPr>
          <w:p w:rsidR="0031538C" w:rsidRPr="007A3894" w:rsidRDefault="0031538C" w:rsidP="004E5A97">
            <w:pPr>
              <w:jc w:val="center"/>
              <w:rPr>
                <w:sz w:val="20"/>
                <w:szCs w:val="20"/>
              </w:rPr>
            </w:pPr>
            <w:r w:rsidRPr="007A3894">
              <w:rPr>
                <w:sz w:val="20"/>
                <w:szCs w:val="20"/>
              </w:rPr>
              <w:t>№</w:t>
            </w:r>
          </w:p>
          <w:p w:rsidR="0031538C" w:rsidRPr="007A3894" w:rsidRDefault="0031538C" w:rsidP="004E5A97">
            <w:pPr>
              <w:jc w:val="center"/>
              <w:rPr>
                <w:sz w:val="20"/>
                <w:szCs w:val="20"/>
              </w:rPr>
            </w:pPr>
            <w:r w:rsidRPr="007A3894">
              <w:rPr>
                <w:sz w:val="20"/>
                <w:szCs w:val="20"/>
              </w:rPr>
              <w:t>п/п</w:t>
            </w:r>
          </w:p>
        </w:tc>
        <w:tc>
          <w:tcPr>
            <w:tcW w:w="3783" w:type="dxa"/>
            <w:vAlign w:val="center"/>
          </w:tcPr>
          <w:p w:rsidR="0031538C" w:rsidRPr="007A3894" w:rsidRDefault="0031538C" w:rsidP="004E5A97">
            <w:pPr>
              <w:jc w:val="center"/>
              <w:rPr>
                <w:sz w:val="20"/>
                <w:szCs w:val="20"/>
              </w:rPr>
            </w:pPr>
            <w:r w:rsidRPr="007A3894">
              <w:rPr>
                <w:sz w:val="20"/>
                <w:szCs w:val="20"/>
              </w:rPr>
              <w:t>Разрешенное использование недвижимости</w:t>
            </w:r>
          </w:p>
        </w:tc>
        <w:tc>
          <w:tcPr>
            <w:tcW w:w="3342" w:type="dxa"/>
            <w:vAlign w:val="center"/>
          </w:tcPr>
          <w:p w:rsidR="0031538C" w:rsidRPr="007A3894" w:rsidRDefault="0031538C" w:rsidP="004E5A97">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1538C" w:rsidTr="004E5A97">
        <w:tc>
          <w:tcPr>
            <w:tcW w:w="818" w:type="dxa"/>
          </w:tcPr>
          <w:p w:rsidR="0031538C" w:rsidRPr="007A3894" w:rsidRDefault="0031538C" w:rsidP="004E5A97">
            <w:pPr>
              <w:jc w:val="center"/>
              <w:rPr>
                <w:sz w:val="20"/>
                <w:szCs w:val="20"/>
              </w:rPr>
            </w:pPr>
            <w:r w:rsidRPr="007A3894">
              <w:rPr>
                <w:sz w:val="20"/>
                <w:szCs w:val="20"/>
              </w:rPr>
              <w:t>ПК-</w:t>
            </w:r>
            <w:r>
              <w:rPr>
                <w:sz w:val="20"/>
                <w:szCs w:val="20"/>
              </w:rPr>
              <w:t>2</w:t>
            </w:r>
          </w:p>
        </w:tc>
        <w:tc>
          <w:tcPr>
            <w:tcW w:w="1089" w:type="dxa"/>
          </w:tcPr>
          <w:p w:rsidR="0031538C" w:rsidRPr="007A3894" w:rsidRDefault="0031538C" w:rsidP="004E5A97">
            <w:pPr>
              <w:rPr>
                <w:sz w:val="20"/>
                <w:szCs w:val="20"/>
              </w:rPr>
            </w:pPr>
            <w:r w:rsidRPr="007A3894">
              <w:rPr>
                <w:sz w:val="20"/>
                <w:szCs w:val="20"/>
              </w:rPr>
              <w:t>Основной</w:t>
            </w:r>
          </w:p>
        </w:tc>
        <w:tc>
          <w:tcPr>
            <w:tcW w:w="538" w:type="dxa"/>
          </w:tcPr>
          <w:p w:rsidR="0031538C" w:rsidRPr="007A3894" w:rsidRDefault="0031538C" w:rsidP="004E5A97">
            <w:pPr>
              <w:jc w:val="center"/>
              <w:rPr>
                <w:sz w:val="20"/>
                <w:szCs w:val="20"/>
              </w:rPr>
            </w:pPr>
            <w:r w:rsidRPr="007A3894">
              <w:rPr>
                <w:sz w:val="20"/>
                <w:szCs w:val="20"/>
              </w:rPr>
              <w:t>1</w:t>
            </w:r>
          </w:p>
        </w:tc>
        <w:tc>
          <w:tcPr>
            <w:tcW w:w="3783" w:type="dxa"/>
          </w:tcPr>
          <w:p w:rsidR="0031538C" w:rsidRPr="007A3894" w:rsidRDefault="0031538C" w:rsidP="004E5A97">
            <w:pPr>
              <w:rPr>
                <w:sz w:val="20"/>
                <w:szCs w:val="20"/>
              </w:rPr>
            </w:pPr>
            <w:r w:rsidRPr="007A3894">
              <w:rPr>
                <w:sz w:val="20"/>
                <w:szCs w:val="20"/>
              </w:rPr>
              <w:t xml:space="preserve">Промышленные предприятия и коммунально-складские объекты </w:t>
            </w:r>
            <w:r w:rsidRPr="007A3894">
              <w:rPr>
                <w:sz w:val="20"/>
                <w:szCs w:val="20"/>
                <w:lang w:val="en-US"/>
              </w:rPr>
              <w:t>III</w:t>
            </w:r>
            <w:r w:rsidRPr="007A3894">
              <w:rPr>
                <w:sz w:val="20"/>
                <w:szCs w:val="20"/>
              </w:rPr>
              <w:t xml:space="preserve"> класса вредности, производственные базы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
        </w:tc>
        <w:tc>
          <w:tcPr>
            <w:tcW w:w="3342" w:type="dxa"/>
          </w:tcPr>
          <w:p w:rsidR="0031538C" w:rsidRPr="007A3894" w:rsidRDefault="0031538C" w:rsidP="004E5A97">
            <w:pPr>
              <w:rPr>
                <w:sz w:val="20"/>
                <w:szCs w:val="20"/>
              </w:rPr>
            </w:pPr>
            <w:r w:rsidRPr="007A3894">
              <w:rPr>
                <w:sz w:val="20"/>
                <w:szCs w:val="20"/>
              </w:rPr>
              <w:t>1. Согласно проекта планировки и действующим градостроительным нормативам.</w:t>
            </w:r>
          </w:p>
        </w:tc>
      </w:tr>
      <w:tr w:rsidR="0031538C" w:rsidTr="004E5A97">
        <w:tc>
          <w:tcPr>
            <w:tcW w:w="818" w:type="dxa"/>
          </w:tcPr>
          <w:p w:rsidR="0031538C" w:rsidRPr="007A3894" w:rsidRDefault="0031538C" w:rsidP="004E5A97">
            <w:pPr>
              <w:jc w:val="center"/>
              <w:rPr>
                <w:sz w:val="20"/>
                <w:szCs w:val="20"/>
              </w:rPr>
            </w:pPr>
            <w:r w:rsidRPr="007A3894">
              <w:rPr>
                <w:sz w:val="20"/>
                <w:szCs w:val="20"/>
              </w:rPr>
              <w:t>ПК-</w:t>
            </w:r>
            <w:r>
              <w:rPr>
                <w:sz w:val="20"/>
                <w:szCs w:val="20"/>
              </w:rPr>
              <w:t>2</w:t>
            </w:r>
          </w:p>
        </w:tc>
        <w:tc>
          <w:tcPr>
            <w:tcW w:w="1089" w:type="dxa"/>
          </w:tcPr>
          <w:p w:rsidR="0031538C" w:rsidRPr="007A3894" w:rsidRDefault="0031538C" w:rsidP="004E5A97">
            <w:pPr>
              <w:rPr>
                <w:sz w:val="20"/>
                <w:szCs w:val="20"/>
              </w:rPr>
            </w:pPr>
            <w:r w:rsidRPr="007A3894">
              <w:rPr>
                <w:sz w:val="20"/>
                <w:szCs w:val="20"/>
              </w:rPr>
              <w:t>Вспомога-тельный</w:t>
            </w:r>
          </w:p>
        </w:tc>
        <w:tc>
          <w:tcPr>
            <w:tcW w:w="538" w:type="dxa"/>
          </w:tcPr>
          <w:p w:rsidR="0031538C" w:rsidRPr="007A3894" w:rsidRDefault="0031538C" w:rsidP="004E5A97">
            <w:pPr>
              <w:jc w:val="center"/>
              <w:rPr>
                <w:sz w:val="20"/>
                <w:szCs w:val="20"/>
              </w:rPr>
            </w:pPr>
            <w:r w:rsidRPr="007A3894">
              <w:rPr>
                <w:sz w:val="20"/>
                <w:szCs w:val="20"/>
              </w:rPr>
              <w:t>2</w:t>
            </w:r>
          </w:p>
        </w:tc>
        <w:tc>
          <w:tcPr>
            <w:tcW w:w="3783" w:type="dxa"/>
          </w:tcPr>
          <w:p w:rsidR="0031538C" w:rsidRPr="007A3894" w:rsidRDefault="0031538C" w:rsidP="004E5A97">
            <w:pPr>
              <w:rPr>
                <w:sz w:val="20"/>
                <w:szCs w:val="20"/>
              </w:rPr>
            </w:pPr>
            <w:r w:rsidRPr="007A3894">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tc>
        <w:tc>
          <w:tcPr>
            <w:tcW w:w="3342" w:type="dxa"/>
          </w:tcPr>
          <w:p w:rsidR="0031538C" w:rsidRPr="007A3894" w:rsidRDefault="0031538C" w:rsidP="004E5A97">
            <w:pPr>
              <w:rPr>
                <w:sz w:val="20"/>
                <w:szCs w:val="20"/>
              </w:rPr>
            </w:pPr>
            <w:r w:rsidRPr="007A3894">
              <w:rPr>
                <w:sz w:val="20"/>
                <w:szCs w:val="20"/>
              </w:rPr>
              <w:t>1. Согласно проекту планировки и действующим градостроительным нормативам.</w:t>
            </w:r>
          </w:p>
        </w:tc>
      </w:tr>
      <w:tr w:rsidR="0031538C" w:rsidTr="004E5A97">
        <w:tc>
          <w:tcPr>
            <w:tcW w:w="818" w:type="dxa"/>
          </w:tcPr>
          <w:p w:rsidR="0031538C" w:rsidRPr="007A3894" w:rsidRDefault="0031538C" w:rsidP="004E5A97">
            <w:pPr>
              <w:jc w:val="center"/>
              <w:rPr>
                <w:sz w:val="20"/>
                <w:szCs w:val="20"/>
              </w:rPr>
            </w:pPr>
            <w:r w:rsidRPr="007A3894">
              <w:rPr>
                <w:sz w:val="20"/>
                <w:szCs w:val="20"/>
              </w:rPr>
              <w:t>ПК-</w:t>
            </w:r>
            <w:r>
              <w:rPr>
                <w:sz w:val="20"/>
                <w:szCs w:val="20"/>
              </w:rPr>
              <w:t>2</w:t>
            </w:r>
          </w:p>
        </w:tc>
        <w:tc>
          <w:tcPr>
            <w:tcW w:w="1089" w:type="dxa"/>
          </w:tcPr>
          <w:p w:rsidR="0031538C" w:rsidRPr="007A3894" w:rsidRDefault="0031538C" w:rsidP="004E5A97">
            <w:pPr>
              <w:rPr>
                <w:sz w:val="20"/>
                <w:szCs w:val="20"/>
              </w:rPr>
            </w:pPr>
            <w:r w:rsidRPr="007A3894">
              <w:rPr>
                <w:sz w:val="20"/>
                <w:szCs w:val="20"/>
              </w:rPr>
              <w:t>Условно</w:t>
            </w:r>
          </w:p>
          <w:p w:rsidR="0031538C" w:rsidRPr="007A3894" w:rsidRDefault="0031538C" w:rsidP="004E5A97">
            <w:pPr>
              <w:rPr>
                <w:sz w:val="20"/>
                <w:szCs w:val="20"/>
              </w:rPr>
            </w:pPr>
            <w:r w:rsidRPr="007A3894">
              <w:rPr>
                <w:sz w:val="20"/>
                <w:szCs w:val="20"/>
              </w:rPr>
              <w:t>разрешен-</w:t>
            </w:r>
          </w:p>
          <w:p w:rsidR="0031538C" w:rsidRPr="007A3894" w:rsidRDefault="0031538C" w:rsidP="004E5A97">
            <w:pPr>
              <w:rPr>
                <w:sz w:val="20"/>
                <w:szCs w:val="20"/>
              </w:rPr>
            </w:pPr>
            <w:r w:rsidRPr="007A3894">
              <w:rPr>
                <w:sz w:val="20"/>
                <w:szCs w:val="20"/>
              </w:rPr>
              <w:t>ный</w:t>
            </w:r>
          </w:p>
        </w:tc>
        <w:tc>
          <w:tcPr>
            <w:tcW w:w="538" w:type="dxa"/>
          </w:tcPr>
          <w:p w:rsidR="0031538C" w:rsidRPr="007A3894" w:rsidRDefault="0031538C" w:rsidP="004E5A97">
            <w:pPr>
              <w:jc w:val="center"/>
              <w:rPr>
                <w:sz w:val="20"/>
                <w:szCs w:val="20"/>
              </w:rPr>
            </w:pPr>
            <w:r w:rsidRPr="007A3894">
              <w:rPr>
                <w:sz w:val="20"/>
                <w:szCs w:val="20"/>
              </w:rPr>
              <w:t>3</w:t>
            </w:r>
          </w:p>
        </w:tc>
        <w:tc>
          <w:tcPr>
            <w:tcW w:w="3783" w:type="dxa"/>
          </w:tcPr>
          <w:p w:rsidR="0031538C" w:rsidRPr="007A3894" w:rsidRDefault="0031538C" w:rsidP="004E5A97">
            <w:pPr>
              <w:rPr>
                <w:sz w:val="20"/>
                <w:szCs w:val="20"/>
              </w:rPr>
            </w:pPr>
            <w:r w:rsidRPr="007A3894">
              <w:rPr>
                <w:sz w:val="20"/>
                <w:szCs w:val="20"/>
              </w:rPr>
              <w:t xml:space="preserve">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 </w:t>
            </w:r>
          </w:p>
        </w:tc>
        <w:tc>
          <w:tcPr>
            <w:tcW w:w="3342" w:type="dxa"/>
          </w:tcPr>
          <w:p w:rsidR="0031538C" w:rsidRPr="007A3894" w:rsidRDefault="0031538C" w:rsidP="004E5A97">
            <w:pPr>
              <w:rPr>
                <w:sz w:val="20"/>
                <w:szCs w:val="20"/>
              </w:rPr>
            </w:pPr>
            <w:r w:rsidRPr="007A3894">
              <w:rPr>
                <w:sz w:val="20"/>
                <w:szCs w:val="20"/>
              </w:rPr>
              <w:t>1. Объекты размещаются по обоснованию и в соответствии с действующими градостроительными нормативами.</w:t>
            </w:r>
          </w:p>
        </w:tc>
      </w:tr>
    </w:tbl>
    <w:p w:rsidR="0031538C" w:rsidRDefault="0031538C" w:rsidP="0031538C">
      <w:pPr>
        <w:ind w:firstLine="720"/>
      </w:pPr>
    </w:p>
    <w:p w:rsidR="0031538C" w:rsidRPr="002323DE" w:rsidRDefault="0031538C" w:rsidP="0031538C">
      <w:pPr>
        <w:ind w:firstLine="720"/>
        <w:rPr>
          <w:b/>
        </w:rPr>
      </w:pPr>
      <w:r>
        <w:rPr>
          <w:b/>
        </w:rPr>
        <w:t xml:space="preserve">ПК – 3. Зона производственно – коммунальных объектов </w:t>
      </w:r>
      <w:r>
        <w:rPr>
          <w:b/>
          <w:lang w:val="en-US"/>
        </w:rPr>
        <w:t>III</w:t>
      </w:r>
      <w:r w:rsidRPr="00610A68">
        <w:rPr>
          <w:b/>
        </w:rPr>
        <w:t xml:space="preserve"> </w:t>
      </w:r>
      <w:r>
        <w:rPr>
          <w:b/>
        </w:rPr>
        <w:t>класса вредности</w:t>
      </w:r>
    </w:p>
    <w:p w:rsidR="0031538C" w:rsidRDefault="0031538C" w:rsidP="0031538C">
      <w:r>
        <w:t xml:space="preserve">        Зона ПК –</w:t>
      </w:r>
      <w:r w:rsidR="000213B4" w:rsidRPr="000213B4">
        <w:t>3</w:t>
      </w:r>
      <w:r>
        <w:t xml:space="preserve"> выделана для обеспечения правовых условий формирования коммунально-производственных предприятий не выше </w:t>
      </w:r>
      <w:r>
        <w:rPr>
          <w:lang w:val="en-US"/>
        </w:rPr>
        <w:t>III</w:t>
      </w:r>
      <w:r>
        <w:t xml:space="preserve"> класса вредности. (Санитарно-защитная зона </w:t>
      </w:r>
      <w:smartTag w:uri="urn:schemas-microsoft-com:office:smarttags" w:element="metricconverter">
        <w:smartTagPr>
          <w:attr w:name="ProductID" w:val="300 м"/>
        </w:smartTagPr>
        <w:r>
          <w:t>300 м</w:t>
        </w:r>
      </w:smartTag>
      <w: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538C" w:rsidRDefault="0031538C" w:rsidP="0031538C">
      <w:pPr>
        <w:jc w:val="center"/>
      </w:pPr>
    </w:p>
    <w:tbl>
      <w:tblPr>
        <w:tblStyle w:val="a5"/>
        <w:tblW w:w="0" w:type="auto"/>
        <w:tblLook w:val="01E0" w:firstRow="1" w:lastRow="1" w:firstColumn="1" w:lastColumn="1" w:noHBand="0" w:noVBand="0"/>
      </w:tblPr>
      <w:tblGrid>
        <w:gridCol w:w="818"/>
        <w:gridCol w:w="1110"/>
        <w:gridCol w:w="538"/>
        <w:gridCol w:w="3783"/>
        <w:gridCol w:w="3342"/>
      </w:tblGrid>
      <w:tr w:rsidR="0031538C" w:rsidTr="004E5A97">
        <w:tc>
          <w:tcPr>
            <w:tcW w:w="818" w:type="dxa"/>
          </w:tcPr>
          <w:p w:rsidR="0031538C" w:rsidRPr="00942C99" w:rsidRDefault="0031538C" w:rsidP="004E5A97">
            <w:pPr>
              <w:jc w:val="center"/>
              <w:rPr>
                <w:sz w:val="20"/>
                <w:szCs w:val="20"/>
              </w:rPr>
            </w:pPr>
            <w:r>
              <w:rPr>
                <w:sz w:val="20"/>
                <w:szCs w:val="20"/>
              </w:rPr>
              <w:t>Зона</w:t>
            </w:r>
          </w:p>
        </w:tc>
        <w:tc>
          <w:tcPr>
            <w:tcW w:w="1089" w:type="dxa"/>
          </w:tcPr>
          <w:p w:rsidR="0031538C" w:rsidRDefault="0031538C" w:rsidP="004E5A97">
            <w:pPr>
              <w:jc w:val="center"/>
              <w:rPr>
                <w:sz w:val="20"/>
                <w:szCs w:val="20"/>
              </w:rPr>
            </w:pPr>
            <w:r>
              <w:rPr>
                <w:sz w:val="20"/>
                <w:szCs w:val="20"/>
              </w:rPr>
              <w:t>Вид</w:t>
            </w:r>
          </w:p>
          <w:p w:rsidR="0031538C" w:rsidRDefault="0031538C" w:rsidP="004E5A97">
            <w:pPr>
              <w:jc w:val="center"/>
              <w:rPr>
                <w:sz w:val="20"/>
                <w:szCs w:val="20"/>
              </w:rPr>
            </w:pPr>
            <w:r>
              <w:rPr>
                <w:sz w:val="20"/>
                <w:szCs w:val="20"/>
              </w:rPr>
              <w:t>разрешен-</w:t>
            </w:r>
          </w:p>
          <w:p w:rsidR="0031538C" w:rsidRDefault="0031538C" w:rsidP="004E5A97">
            <w:pPr>
              <w:rPr>
                <w:sz w:val="20"/>
                <w:szCs w:val="20"/>
              </w:rPr>
            </w:pPr>
            <w:r>
              <w:rPr>
                <w:sz w:val="20"/>
                <w:szCs w:val="20"/>
              </w:rPr>
              <w:t>ного</w:t>
            </w:r>
          </w:p>
          <w:p w:rsidR="0031538C" w:rsidRDefault="0031538C" w:rsidP="004E5A97">
            <w:pPr>
              <w:rPr>
                <w:sz w:val="20"/>
                <w:szCs w:val="20"/>
              </w:rPr>
            </w:pPr>
            <w:r>
              <w:rPr>
                <w:sz w:val="20"/>
                <w:szCs w:val="20"/>
              </w:rPr>
              <w:t>использо-</w:t>
            </w:r>
          </w:p>
          <w:p w:rsidR="0031538C" w:rsidRPr="00942C99" w:rsidRDefault="0031538C" w:rsidP="004E5A97">
            <w:pPr>
              <w:rPr>
                <w:sz w:val="20"/>
                <w:szCs w:val="20"/>
              </w:rPr>
            </w:pPr>
            <w:r>
              <w:rPr>
                <w:sz w:val="20"/>
                <w:szCs w:val="20"/>
              </w:rPr>
              <w:t>вания</w:t>
            </w:r>
          </w:p>
        </w:tc>
        <w:tc>
          <w:tcPr>
            <w:tcW w:w="538" w:type="dxa"/>
          </w:tcPr>
          <w:p w:rsidR="0031538C" w:rsidRDefault="0031538C" w:rsidP="004E5A97">
            <w:pPr>
              <w:jc w:val="center"/>
              <w:rPr>
                <w:sz w:val="20"/>
                <w:szCs w:val="20"/>
              </w:rPr>
            </w:pPr>
            <w:r>
              <w:rPr>
                <w:sz w:val="20"/>
                <w:szCs w:val="20"/>
              </w:rPr>
              <w:t>№</w:t>
            </w:r>
          </w:p>
          <w:p w:rsidR="0031538C" w:rsidRPr="00942C99" w:rsidRDefault="0031538C" w:rsidP="004E5A97">
            <w:pPr>
              <w:jc w:val="center"/>
              <w:rPr>
                <w:sz w:val="20"/>
                <w:szCs w:val="20"/>
              </w:rPr>
            </w:pPr>
            <w:r>
              <w:rPr>
                <w:sz w:val="20"/>
                <w:szCs w:val="20"/>
              </w:rPr>
              <w:t>п/п</w:t>
            </w:r>
          </w:p>
        </w:tc>
        <w:tc>
          <w:tcPr>
            <w:tcW w:w="3783" w:type="dxa"/>
          </w:tcPr>
          <w:p w:rsidR="0031538C" w:rsidRPr="00942C99" w:rsidRDefault="0031538C" w:rsidP="004E5A97">
            <w:pPr>
              <w:rPr>
                <w:sz w:val="20"/>
                <w:szCs w:val="20"/>
              </w:rPr>
            </w:pPr>
            <w:r>
              <w:rPr>
                <w:sz w:val="20"/>
                <w:szCs w:val="20"/>
              </w:rPr>
              <w:t>Разрешенное использование недвижимости</w:t>
            </w:r>
          </w:p>
        </w:tc>
        <w:tc>
          <w:tcPr>
            <w:tcW w:w="3342" w:type="dxa"/>
          </w:tcPr>
          <w:p w:rsidR="0031538C" w:rsidRPr="00942C99" w:rsidRDefault="0031538C" w:rsidP="004E5A97">
            <w:pPr>
              <w:rPr>
                <w:sz w:val="20"/>
                <w:szCs w:val="20"/>
              </w:rPr>
            </w:pPr>
            <w:r>
              <w:rPr>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w:t>
            </w:r>
          </w:p>
        </w:tc>
      </w:tr>
      <w:tr w:rsidR="0031538C" w:rsidTr="004E5A97">
        <w:tc>
          <w:tcPr>
            <w:tcW w:w="818" w:type="dxa"/>
          </w:tcPr>
          <w:p w:rsidR="0031538C" w:rsidRPr="00E56AB6" w:rsidRDefault="0031538C" w:rsidP="004E5A97">
            <w:pPr>
              <w:jc w:val="center"/>
              <w:rPr>
                <w:sz w:val="20"/>
                <w:szCs w:val="20"/>
              </w:rPr>
            </w:pPr>
            <w:r>
              <w:rPr>
                <w:sz w:val="20"/>
                <w:szCs w:val="20"/>
              </w:rPr>
              <w:t>ПК-3</w:t>
            </w:r>
          </w:p>
        </w:tc>
        <w:tc>
          <w:tcPr>
            <w:tcW w:w="1089" w:type="dxa"/>
          </w:tcPr>
          <w:p w:rsidR="0031538C" w:rsidRPr="00E56AB6" w:rsidRDefault="0031538C" w:rsidP="004E5A97">
            <w:pPr>
              <w:rPr>
                <w:sz w:val="20"/>
                <w:szCs w:val="20"/>
              </w:rPr>
            </w:pPr>
            <w:r>
              <w:rPr>
                <w:sz w:val="20"/>
                <w:szCs w:val="20"/>
              </w:rPr>
              <w:t>Основной</w:t>
            </w:r>
          </w:p>
        </w:tc>
        <w:tc>
          <w:tcPr>
            <w:tcW w:w="538" w:type="dxa"/>
          </w:tcPr>
          <w:p w:rsidR="0031538C" w:rsidRPr="00E56AB6" w:rsidRDefault="0031538C" w:rsidP="004E5A97">
            <w:pPr>
              <w:jc w:val="center"/>
              <w:rPr>
                <w:sz w:val="20"/>
                <w:szCs w:val="20"/>
              </w:rPr>
            </w:pPr>
            <w:r>
              <w:rPr>
                <w:sz w:val="20"/>
                <w:szCs w:val="20"/>
              </w:rPr>
              <w:t>1</w:t>
            </w:r>
          </w:p>
        </w:tc>
        <w:tc>
          <w:tcPr>
            <w:tcW w:w="3783" w:type="dxa"/>
          </w:tcPr>
          <w:p w:rsidR="0031538C" w:rsidRPr="003E019B" w:rsidRDefault="0031538C" w:rsidP="004E5A97">
            <w:pPr>
              <w:rPr>
                <w:sz w:val="20"/>
                <w:szCs w:val="20"/>
              </w:rPr>
            </w:pPr>
            <w:r>
              <w:rPr>
                <w:sz w:val="20"/>
                <w:szCs w:val="20"/>
              </w:rPr>
              <w:t xml:space="preserve">Промышленные предприятия и коммунально-складские объекты </w:t>
            </w:r>
            <w:r>
              <w:rPr>
                <w:sz w:val="20"/>
                <w:szCs w:val="20"/>
                <w:lang w:val="en-US"/>
              </w:rPr>
              <w:t>III</w:t>
            </w:r>
            <w:r>
              <w:rPr>
                <w:sz w:val="20"/>
                <w:szCs w:val="20"/>
              </w:rPr>
              <w:t xml:space="preserve"> класса вредности, производственные базы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
        </w:tc>
        <w:tc>
          <w:tcPr>
            <w:tcW w:w="3342" w:type="dxa"/>
          </w:tcPr>
          <w:p w:rsidR="0031538C" w:rsidRPr="00E25730" w:rsidRDefault="0031538C" w:rsidP="004E5A97">
            <w:pPr>
              <w:rPr>
                <w:sz w:val="20"/>
                <w:szCs w:val="20"/>
              </w:rPr>
            </w:pPr>
            <w:r>
              <w:rPr>
                <w:sz w:val="20"/>
                <w:szCs w:val="20"/>
              </w:rPr>
              <w:t>1. Согласно проекта планировки и действующим градостроительным нормативам.</w:t>
            </w:r>
          </w:p>
        </w:tc>
      </w:tr>
      <w:tr w:rsidR="0031538C" w:rsidTr="004E5A97">
        <w:tc>
          <w:tcPr>
            <w:tcW w:w="818" w:type="dxa"/>
          </w:tcPr>
          <w:p w:rsidR="0031538C" w:rsidRPr="001C7307" w:rsidRDefault="0031538C" w:rsidP="004E5A97">
            <w:pPr>
              <w:jc w:val="center"/>
              <w:rPr>
                <w:sz w:val="20"/>
                <w:szCs w:val="20"/>
              </w:rPr>
            </w:pPr>
            <w:r>
              <w:rPr>
                <w:sz w:val="20"/>
                <w:szCs w:val="20"/>
              </w:rPr>
              <w:t>ПК-3</w:t>
            </w:r>
          </w:p>
        </w:tc>
        <w:tc>
          <w:tcPr>
            <w:tcW w:w="1089" w:type="dxa"/>
          </w:tcPr>
          <w:p w:rsidR="0031538C" w:rsidRPr="001C7307" w:rsidRDefault="0031538C" w:rsidP="004E5A97">
            <w:pPr>
              <w:rPr>
                <w:sz w:val="20"/>
                <w:szCs w:val="20"/>
              </w:rPr>
            </w:pPr>
            <w:r>
              <w:rPr>
                <w:sz w:val="20"/>
                <w:szCs w:val="20"/>
              </w:rPr>
              <w:t>Вспомога-тельный</w:t>
            </w:r>
          </w:p>
        </w:tc>
        <w:tc>
          <w:tcPr>
            <w:tcW w:w="538" w:type="dxa"/>
          </w:tcPr>
          <w:p w:rsidR="0031538C" w:rsidRPr="001C7307" w:rsidRDefault="0031538C" w:rsidP="004E5A97">
            <w:pPr>
              <w:jc w:val="center"/>
              <w:rPr>
                <w:sz w:val="20"/>
                <w:szCs w:val="20"/>
              </w:rPr>
            </w:pPr>
            <w:r>
              <w:rPr>
                <w:sz w:val="20"/>
                <w:szCs w:val="20"/>
              </w:rPr>
              <w:t>2</w:t>
            </w:r>
          </w:p>
        </w:tc>
        <w:tc>
          <w:tcPr>
            <w:tcW w:w="3783" w:type="dxa"/>
          </w:tcPr>
          <w:p w:rsidR="0031538C" w:rsidRPr="001C7307" w:rsidRDefault="0031538C" w:rsidP="004E5A97">
            <w:pPr>
              <w:rPr>
                <w:sz w:val="20"/>
                <w:szCs w:val="20"/>
              </w:rPr>
            </w:pPr>
            <w:r>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tc>
        <w:tc>
          <w:tcPr>
            <w:tcW w:w="3342" w:type="dxa"/>
          </w:tcPr>
          <w:p w:rsidR="0031538C" w:rsidRPr="00610467" w:rsidRDefault="0031538C" w:rsidP="004E5A97">
            <w:pPr>
              <w:rPr>
                <w:sz w:val="20"/>
                <w:szCs w:val="20"/>
              </w:rPr>
            </w:pPr>
            <w:r>
              <w:rPr>
                <w:sz w:val="20"/>
                <w:szCs w:val="20"/>
              </w:rPr>
              <w:t>1. Согласно проекту</w:t>
            </w:r>
            <w:r w:rsidRPr="00610467">
              <w:rPr>
                <w:sz w:val="20"/>
                <w:szCs w:val="20"/>
              </w:rPr>
              <w:t xml:space="preserve"> планировки и действующим </w:t>
            </w:r>
            <w:r>
              <w:rPr>
                <w:sz w:val="20"/>
                <w:szCs w:val="20"/>
              </w:rPr>
              <w:t>градостроительным нормативам.</w:t>
            </w:r>
          </w:p>
        </w:tc>
      </w:tr>
      <w:tr w:rsidR="0031538C" w:rsidTr="004E5A97">
        <w:tc>
          <w:tcPr>
            <w:tcW w:w="818" w:type="dxa"/>
          </w:tcPr>
          <w:p w:rsidR="0031538C" w:rsidRPr="001C7307" w:rsidRDefault="0031538C" w:rsidP="004E5A97">
            <w:pPr>
              <w:jc w:val="center"/>
              <w:rPr>
                <w:sz w:val="20"/>
                <w:szCs w:val="20"/>
              </w:rPr>
            </w:pPr>
            <w:r>
              <w:rPr>
                <w:sz w:val="20"/>
                <w:szCs w:val="20"/>
              </w:rPr>
              <w:t>ПК-3</w:t>
            </w:r>
          </w:p>
        </w:tc>
        <w:tc>
          <w:tcPr>
            <w:tcW w:w="1089" w:type="dxa"/>
          </w:tcPr>
          <w:p w:rsidR="0031538C" w:rsidRDefault="0031538C" w:rsidP="004E5A97">
            <w:pPr>
              <w:rPr>
                <w:sz w:val="20"/>
                <w:szCs w:val="20"/>
              </w:rPr>
            </w:pPr>
            <w:r>
              <w:rPr>
                <w:sz w:val="20"/>
                <w:szCs w:val="20"/>
              </w:rPr>
              <w:t>Условно</w:t>
            </w:r>
          </w:p>
          <w:p w:rsidR="0031538C" w:rsidRDefault="0031538C" w:rsidP="004E5A97">
            <w:pPr>
              <w:rPr>
                <w:sz w:val="20"/>
                <w:szCs w:val="20"/>
              </w:rPr>
            </w:pPr>
            <w:r>
              <w:rPr>
                <w:sz w:val="20"/>
                <w:szCs w:val="20"/>
              </w:rPr>
              <w:t>разрешен-</w:t>
            </w:r>
          </w:p>
          <w:p w:rsidR="0031538C" w:rsidRPr="001C7307" w:rsidRDefault="0031538C" w:rsidP="004E5A97">
            <w:pPr>
              <w:rPr>
                <w:sz w:val="20"/>
                <w:szCs w:val="20"/>
              </w:rPr>
            </w:pPr>
            <w:r>
              <w:rPr>
                <w:sz w:val="20"/>
                <w:szCs w:val="20"/>
              </w:rPr>
              <w:t>ный</w:t>
            </w:r>
          </w:p>
        </w:tc>
        <w:tc>
          <w:tcPr>
            <w:tcW w:w="538" w:type="dxa"/>
          </w:tcPr>
          <w:p w:rsidR="0031538C" w:rsidRPr="001C7307" w:rsidRDefault="0031538C" w:rsidP="004E5A97">
            <w:pPr>
              <w:jc w:val="center"/>
              <w:rPr>
                <w:sz w:val="20"/>
                <w:szCs w:val="20"/>
              </w:rPr>
            </w:pPr>
            <w:r>
              <w:rPr>
                <w:sz w:val="20"/>
                <w:szCs w:val="20"/>
              </w:rPr>
              <w:t>3</w:t>
            </w:r>
          </w:p>
        </w:tc>
        <w:tc>
          <w:tcPr>
            <w:tcW w:w="3783" w:type="dxa"/>
          </w:tcPr>
          <w:p w:rsidR="0031538C" w:rsidRPr="001C7307" w:rsidRDefault="0031538C" w:rsidP="004E5A97">
            <w:pPr>
              <w:rPr>
                <w:sz w:val="20"/>
                <w:szCs w:val="20"/>
              </w:rPr>
            </w:pPr>
            <w:r>
              <w:rPr>
                <w:sz w:val="20"/>
                <w:szCs w:val="20"/>
              </w:rPr>
              <w:t xml:space="preserve">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 </w:t>
            </w:r>
          </w:p>
        </w:tc>
        <w:tc>
          <w:tcPr>
            <w:tcW w:w="3342" w:type="dxa"/>
          </w:tcPr>
          <w:p w:rsidR="0031538C" w:rsidRPr="00610467" w:rsidRDefault="0031538C" w:rsidP="004E5A97">
            <w:pPr>
              <w:rPr>
                <w:sz w:val="20"/>
                <w:szCs w:val="20"/>
              </w:rPr>
            </w:pPr>
            <w:r>
              <w:rPr>
                <w:sz w:val="20"/>
                <w:szCs w:val="20"/>
              </w:rPr>
              <w:t>1. Объекты размещаются по обоснованию и в соответствии с действующими градостроительными нормативами.</w:t>
            </w:r>
          </w:p>
        </w:tc>
      </w:tr>
    </w:tbl>
    <w:p w:rsidR="0031538C" w:rsidRPr="00817666" w:rsidRDefault="0031538C" w:rsidP="0031538C">
      <w:pPr>
        <w:ind w:firstLine="720"/>
      </w:pPr>
    </w:p>
    <w:p w:rsidR="003E5BD2" w:rsidRPr="008B750E" w:rsidRDefault="003E5BD2" w:rsidP="003E5BD2"/>
    <w:p w:rsidR="00C55470" w:rsidRPr="008B750E" w:rsidRDefault="00C55470" w:rsidP="009F464D">
      <w:pPr>
        <w:pStyle w:val="Roo3"/>
      </w:pPr>
      <w:bookmarkStart w:id="118" w:name="_Toc362859493"/>
      <w:r w:rsidRPr="008B750E">
        <w:t>Статья 4</w:t>
      </w:r>
      <w:r w:rsidR="00817666" w:rsidRPr="008B750E">
        <w:t>3</w:t>
      </w:r>
      <w:r w:rsidRPr="008B750E">
        <w:t>.6. Градостроительные регламенты. Природно-рекреационные зоны.</w:t>
      </w:r>
      <w:bookmarkEnd w:id="118"/>
    </w:p>
    <w:p w:rsidR="00D7293B" w:rsidRDefault="00D7293B" w:rsidP="00D7293B">
      <w:pPr>
        <w:ind w:firstLine="720"/>
        <w:rPr>
          <w:b/>
        </w:rPr>
      </w:pPr>
      <w:r>
        <w:rPr>
          <w:b/>
        </w:rPr>
        <w:t xml:space="preserve">Р – 1. </w:t>
      </w:r>
      <w:r w:rsidRPr="002323DE">
        <w:rPr>
          <w:b/>
        </w:rPr>
        <w:t>Зона парков, бульваров, скверов</w:t>
      </w:r>
    </w:p>
    <w:p w:rsidR="00D7293B" w:rsidRDefault="00D7293B" w:rsidP="00D7293B">
      <w:pPr>
        <w:ind w:firstLine="720"/>
      </w:pPr>
      <w: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7293B" w:rsidRDefault="00D7293B" w:rsidP="00D7293B">
      <w:pPr>
        <w:ind w:firstLine="720"/>
      </w:pPr>
      <w:r>
        <w:t xml:space="preserve">В иных случаях – применительно к частям территории в пределах данной зоны Р – </w:t>
      </w:r>
      <w:r w:rsidR="00B97AEE">
        <w:t>1</w:t>
      </w:r>
      <w:r>
        <w:t>,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7293B" w:rsidRDefault="00D7293B" w:rsidP="00D7293B">
      <w:pPr>
        <w:ind w:firstLine="720"/>
      </w:pPr>
      <w:r>
        <w:t>Зона Р – 1 выделена для обеспечения правовых условий сохранения и формирования озелененных участков, предназначенных для отдыха населения.</w:t>
      </w:r>
    </w:p>
    <w:p w:rsidR="00D7293B" w:rsidRDefault="00D7293B" w:rsidP="00D729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0"/>
        <w:gridCol w:w="3429"/>
        <w:gridCol w:w="3702"/>
      </w:tblGrid>
      <w:tr w:rsidR="00D7293B" w:rsidTr="004E5A97">
        <w:tc>
          <w:tcPr>
            <w:tcW w:w="648" w:type="dxa"/>
            <w:vAlign w:val="center"/>
          </w:tcPr>
          <w:p w:rsidR="00D7293B" w:rsidRPr="007A3894" w:rsidRDefault="00D7293B" w:rsidP="004E5A97">
            <w:pPr>
              <w:jc w:val="center"/>
              <w:rPr>
                <w:sz w:val="20"/>
                <w:szCs w:val="20"/>
              </w:rPr>
            </w:pPr>
            <w:r w:rsidRPr="007A3894">
              <w:rPr>
                <w:sz w:val="20"/>
                <w:szCs w:val="20"/>
              </w:rPr>
              <w:t>Зона</w:t>
            </w:r>
          </w:p>
        </w:tc>
        <w:tc>
          <w:tcPr>
            <w:tcW w:w="1260" w:type="dxa"/>
            <w:vAlign w:val="center"/>
          </w:tcPr>
          <w:p w:rsidR="00D7293B" w:rsidRPr="007A3894" w:rsidRDefault="00D7293B" w:rsidP="004E5A97">
            <w:pPr>
              <w:jc w:val="center"/>
              <w:rPr>
                <w:sz w:val="20"/>
                <w:szCs w:val="20"/>
              </w:rPr>
            </w:pPr>
            <w:r w:rsidRPr="007A3894">
              <w:rPr>
                <w:sz w:val="20"/>
                <w:szCs w:val="20"/>
              </w:rPr>
              <w:t>Вид</w:t>
            </w:r>
          </w:p>
          <w:p w:rsidR="00D7293B" w:rsidRPr="007A3894" w:rsidRDefault="00D7293B" w:rsidP="004E5A97">
            <w:pPr>
              <w:jc w:val="center"/>
              <w:rPr>
                <w:sz w:val="20"/>
                <w:szCs w:val="20"/>
              </w:rPr>
            </w:pPr>
            <w:r w:rsidRPr="007A3894">
              <w:rPr>
                <w:sz w:val="20"/>
                <w:szCs w:val="20"/>
              </w:rPr>
              <w:t>разрешен-</w:t>
            </w:r>
          </w:p>
          <w:p w:rsidR="00D7293B" w:rsidRPr="007A3894" w:rsidRDefault="00D7293B" w:rsidP="004E5A97">
            <w:pPr>
              <w:jc w:val="center"/>
              <w:rPr>
                <w:sz w:val="20"/>
                <w:szCs w:val="20"/>
              </w:rPr>
            </w:pPr>
            <w:r w:rsidRPr="007A3894">
              <w:rPr>
                <w:sz w:val="20"/>
                <w:szCs w:val="20"/>
              </w:rPr>
              <w:t>ного</w:t>
            </w:r>
          </w:p>
          <w:p w:rsidR="00D7293B" w:rsidRPr="007A3894" w:rsidRDefault="00D7293B" w:rsidP="004E5A97">
            <w:pPr>
              <w:jc w:val="center"/>
              <w:rPr>
                <w:sz w:val="20"/>
                <w:szCs w:val="20"/>
              </w:rPr>
            </w:pPr>
            <w:r w:rsidRPr="007A3894">
              <w:rPr>
                <w:sz w:val="20"/>
                <w:szCs w:val="20"/>
              </w:rPr>
              <w:t>использо-</w:t>
            </w:r>
          </w:p>
          <w:p w:rsidR="00D7293B" w:rsidRPr="007A3894" w:rsidRDefault="00D7293B" w:rsidP="004E5A97">
            <w:pPr>
              <w:jc w:val="center"/>
              <w:rPr>
                <w:sz w:val="20"/>
                <w:szCs w:val="20"/>
              </w:rPr>
            </w:pPr>
            <w:r w:rsidRPr="007A3894">
              <w:rPr>
                <w:sz w:val="20"/>
                <w:szCs w:val="20"/>
              </w:rPr>
              <w:t>вания</w:t>
            </w:r>
          </w:p>
        </w:tc>
        <w:tc>
          <w:tcPr>
            <w:tcW w:w="540" w:type="dxa"/>
            <w:vAlign w:val="center"/>
          </w:tcPr>
          <w:p w:rsidR="00D7293B" w:rsidRPr="007A3894" w:rsidRDefault="00D7293B" w:rsidP="004E5A97">
            <w:pPr>
              <w:jc w:val="center"/>
              <w:rPr>
                <w:sz w:val="20"/>
                <w:szCs w:val="20"/>
              </w:rPr>
            </w:pPr>
            <w:r w:rsidRPr="007A3894">
              <w:rPr>
                <w:sz w:val="20"/>
                <w:szCs w:val="20"/>
              </w:rPr>
              <w:t>№</w:t>
            </w:r>
          </w:p>
          <w:p w:rsidR="00D7293B" w:rsidRPr="007A3894" w:rsidRDefault="00D7293B" w:rsidP="004E5A97">
            <w:pPr>
              <w:jc w:val="center"/>
              <w:rPr>
                <w:sz w:val="20"/>
                <w:szCs w:val="20"/>
              </w:rPr>
            </w:pPr>
            <w:r w:rsidRPr="007A3894">
              <w:rPr>
                <w:sz w:val="20"/>
                <w:szCs w:val="20"/>
              </w:rPr>
              <w:t>п/п</w:t>
            </w:r>
          </w:p>
        </w:tc>
        <w:tc>
          <w:tcPr>
            <w:tcW w:w="3429" w:type="dxa"/>
            <w:vAlign w:val="center"/>
          </w:tcPr>
          <w:p w:rsidR="00D7293B" w:rsidRPr="007A3894" w:rsidRDefault="00D7293B" w:rsidP="004E5A97">
            <w:pPr>
              <w:jc w:val="center"/>
              <w:rPr>
                <w:sz w:val="20"/>
                <w:szCs w:val="20"/>
              </w:rPr>
            </w:pPr>
            <w:r w:rsidRPr="007A3894">
              <w:rPr>
                <w:sz w:val="20"/>
                <w:szCs w:val="20"/>
              </w:rPr>
              <w:t>Разрешенное использование недвижимости</w:t>
            </w:r>
          </w:p>
        </w:tc>
        <w:tc>
          <w:tcPr>
            <w:tcW w:w="3702" w:type="dxa"/>
            <w:vAlign w:val="center"/>
          </w:tcPr>
          <w:p w:rsidR="00D7293B" w:rsidRPr="007A3894" w:rsidRDefault="00D7293B" w:rsidP="004E5A97">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7293B" w:rsidTr="004E5A97">
        <w:tc>
          <w:tcPr>
            <w:tcW w:w="648" w:type="dxa"/>
          </w:tcPr>
          <w:p w:rsidR="00D7293B" w:rsidRPr="007A3894" w:rsidRDefault="00D7293B" w:rsidP="004E5A97">
            <w:pPr>
              <w:jc w:val="center"/>
              <w:rPr>
                <w:sz w:val="20"/>
                <w:szCs w:val="20"/>
              </w:rPr>
            </w:pPr>
            <w:r w:rsidRPr="007A3894">
              <w:rPr>
                <w:sz w:val="20"/>
                <w:szCs w:val="20"/>
              </w:rPr>
              <w:t>Р-</w:t>
            </w:r>
            <w:r>
              <w:rPr>
                <w:sz w:val="20"/>
                <w:szCs w:val="20"/>
              </w:rPr>
              <w:t>1</w:t>
            </w:r>
          </w:p>
        </w:tc>
        <w:tc>
          <w:tcPr>
            <w:tcW w:w="1260" w:type="dxa"/>
          </w:tcPr>
          <w:p w:rsidR="00D7293B" w:rsidRPr="007A3894" w:rsidRDefault="00D7293B" w:rsidP="004E5A97">
            <w:pPr>
              <w:jc w:val="center"/>
              <w:rPr>
                <w:sz w:val="20"/>
                <w:szCs w:val="20"/>
              </w:rPr>
            </w:pPr>
            <w:r w:rsidRPr="007A3894">
              <w:rPr>
                <w:sz w:val="20"/>
                <w:szCs w:val="20"/>
              </w:rPr>
              <w:t>Основной</w:t>
            </w:r>
          </w:p>
        </w:tc>
        <w:tc>
          <w:tcPr>
            <w:tcW w:w="540" w:type="dxa"/>
          </w:tcPr>
          <w:p w:rsidR="00D7293B" w:rsidRPr="007A3894" w:rsidRDefault="00D7293B" w:rsidP="004E5A97">
            <w:pPr>
              <w:jc w:val="center"/>
              <w:rPr>
                <w:sz w:val="20"/>
                <w:szCs w:val="20"/>
              </w:rPr>
            </w:pPr>
            <w:r w:rsidRPr="007A3894">
              <w:rPr>
                <w:sz w:val="20"/>
                <w:szCs w:val="20"/>
              </w:rPr>
              <w:t>1</w:t>
            </w:r>
          </w:p>
        </w:tc>
        <w:tc>
          <w:tcPr>
            <w:tcW w:w="3429" w:type="dxa"/>
          </w:tcPr>
          <w:p w:rsidR="00D7293B" w:rsidRDefault="00D7293B" w:rsidP="004E5A97">
            <w:pPr>
              <w:rPr>
                <w:sz w:val="20"/>
                <w:szCs w:val="20"/>
              </w:rPr>
            </w:pPr>
            <w:r>
              <w:rPr>
                <w:sz w:val="20"/>
                <w:szCs w:val="20"/>
              </w:rPr>
              <w:t xml:space="preserve">- </w:t>
            </w:r>
            <w:r w:rsidRPr="007A3894">
              <w:rPr>
                <w:sz w:val="20"/>
                <w:szCs w:val="20"/>
              </w:rPr>
              <w:t xml:space="preserve">Лесные массивы, </w:t>
            </w:r>
          </w:p>
          <w:p w:rsidR="00D7293B" w:rsidRPr="008C08D1" w:rsidRDefault="00D7293B" w:rsidP="004E5A97">
            <w:pPr>
              <w:rPr>
                <w:rFonts w:eastAsia="Calibri"/>
                <w:sz w:val="20"/>
              </w:rPr>
            </w:pPr>
            <w:r w:rsidRPr="008C08D1">
              <w:rPr>
                <w:rFonts w:eastAsia="Calibri"/>
                <w:sz w:val="20"/>
              </w:rPr>
              <w:t>- парки;</w:t>
            </w:r>
          </w:p>
          <w:p w:rsidR="00D7293B" w:rsidRPr="008C08D1" w:rsidRDefault="00D7293B" w:rsidP="004E5A97">
            <w:pPr>
              <w:rPr>
                <w:rFonts w:eastAsia="Calibri"/>
                <w:sz w:val="20"/>
              </w:rPr>
            </w:pPr>
            <w:r w:rsidRPr="008C08D1">
              <w:rPr>
                <w:rFonts w:eastAsia="Calibri"/>
                <w:sz w:val="20"/>
              </w:rPr>
              <w:t>- вспомогательные строения и инфраструктура для отдыха: бассейны, фонтаны, малые архитектурные формы;</w:t>
            </w:r>
          </w:p>
          <w:p w:rsidR="00D7293B" w:rsidRPr="008C08D1" w:rsidRDefault="00D7293B" w:rsidP="004E5A97">
            <w:pPr>
              <w:rPr>
                <w:rFonts w:eastAsia="Calibri"/>
                <w:sz w:val="20"/>
              </w:rPr>
            </w:pPr>
            <w:r w:rsidRPr="008C08D1">
              <w:rPr>
                <w:rFonts w:eastAsia="Calibri"/>
                <w:sz w:val="20"/>
              </w:rPr>
              <w:t>- игровые площадки;</w:t>
            </w:r>
          </w:p>
          <w:p w:rsidR="00D7293B" w:rsidRPr="008C08D1" w:rsidRDefault="00D7293B" w:rsidP="004E5A97">
            <w:pPr>
              <w:rPr>
                <w:rFonts w:eastAsia="Calibri"/>
                <w:sz w:val="20"/>
              </w:rPr>
            </w:pPr>
            <w:r w:rsidRPr="008C08D1">
              <w:rPr>
                <w:rFonts w:eastAsia="Calibri"/>
                <w:sz w:val="20"/>
              </w:rPr>
              <w:t>- спортплощадки;</w:t>
            </w:r>
          </w:p>
          <w:p w:rsidR="00D7293B" w:rsidRPr="008C08D1" w:rsidRDefault="00D7293B" w:rsidP="004E5A97">
            <w:pPr>
              <w:rPr>
                <w:rFonts w:eastAsia="Calibri"/>
                <w:sz w:val="20"/>
              </w:rPr>
            </w:pPr>
            <w:r w:rsidRPr="008C08D1">
              <w:rPr>
                <w:rFonts w:eastAsia="Calibri"/>
                <w:sz w:val="20"/>
              </w:rPr>
              <w:t>- прокат игрового и спортивного инвентаря;</w:t>
            </w:r>
          </w:p>
          <w:p w:rsidR="00D7293B" w:rsidRPr="008C08D1" w:rsidRDefault="00D7293B" w:rsidP="004E5A97">
            <w:pPr>
              <w:rPr>
                <w:rFonts w:eastAsia="Calibri"/>
                <w:sz w:val="20"/>
              </w:rPr>
            </w:pPr>
            <w:r w:rsidRPr="008C08D1">
              <w:rPr>
                <w:rFonts w:eastAsia="Calibri"/>
                <w:sz w:val="20"/>
              </w:rPr>
              <w:t>- комплексы аттракционов, игровые залы, бильярдные;</w:t>
            </w:r>
          </w:p>
          <w:p w:rsidR="00D7293B" w:rsidRPr="008C08D1" w:rsidRDefault="00D7293B" w:rsidP="004E5A97">
            <w:pPr>
              <w:rPr>
                <w:rFonts w:eastAsia="Calibri"/>
                <w:sz w:val="20"/>
              </w:rPr>
            </w:pPr>
            <w:r w:rsidRPr="008C08D1">
              <w:rPr>
                <w:rFonts w:eastAsia="Calibri"/>
                <w:sz w:val="20"/>
              </w:rPr>
              <w:t>- танцплощадки, дискотеки;</w:t>
            </w:r>
          </w:p>
          <w:p w:rsidR="00D7293B" w:rsidRPr="008C08D1" w:rsidRDefault="00D7293B" w:rsidP="004E5A97">
            <w:pPr>
              <w:rPr>
                <w:rFonts w:eastAsia="Calibri"/>
                <w:sz w:val="20"/>
              </w:rPr>
            </w:pPr>
            <w:r w:rsidRPr="008C08D1">
              <w:rPr>
                <w:rFonts w:eastAsia="Calibri"/>
                <w:sz w:val="20"/>
              </w:rPr>
              <w:t>- летние театры и эстрады;</w:t>
            </w:r>
          </w:p>
          <w:p w:rsidR="00D7293B" w:rsidRPr="008C08D1" w:rsidRDefault="00D7293B" w:rsidP="004E5A97">
            <w:pPr>
              <w:rPr>
                <w:rFonts w:eastAsia="Calibri"/>
                <w:sz w:val="20"/>
              </w:rPr>
            </w:pPr>
            <w:r w:rsidRPr="008C08D1">
              <w:rPr>
                <w:rFonts w:eastAsia="Calibri"/>
                <w:sz w:val="20"/>
              </w:rPr>
              <w:t>- тир;</w:t>
            </w:r>
          </w:p>
          <w:p w:rsidR="00D7293B" w:rsidRPr="008C08D1" w:rsidRDefault="00D7293B" w:rsidP="004E5A97">
            <w:pPr>
              <w:rPr>
                <w:rFonts w:eastAsia="Calibri"/>
                <w:sz w:val="20"/>
              </w:rPr>
            </w:pPr>
            <w:r w:rsidRPr="008C08D1">
              <w:rPr>
                <w:rFonts w:eastAsia="Calibri"/>
                <w:sz w:val="20"/>
              </w:rPr>
              <w:t>- озеленение;</w:t>
            </w:r>
          </w:p>
          <w:p w:rsidR="00D7293B" w:rsidRPr="008C08D1" w:rsidRDefault="00D7293B" w:rsidP="004E5A97">
            <w:pPr>
              <w:rPr>
                <w:rFonts w:eastAsia="Calibri"/>
                <w:sz w:val="20"/>
              </w:rPr>
            </w:pPr>
            <w:r w:rsidRPr="008C08D1">
              <w:rPr>
                <w:rFonts w:eastAsia="Calibri"/>
                <w:sz w:val="20"/>
              </w:rPr>
              <w:t>- общественные туалеты;</w:t>
            </w:r>
          </w:p>
          <w:p w:rsidR="00D7293B" w:rsidRPr="008C08D1" w:rsidRDefault="00D7293B" w:rsidP="004E5A97">
            <w:pPr>
              <w:rPr>
                <w:rFonts w:eastAsia="Calibri"/>
                <w:sz w:val="20"/>
              </w:rPr>
            </w:pPr>
            <w:r w:rsidRPr="008C08D1">
              <w:rPr>
                <w:rFonts w:eastAsia="Calibri"/>
                <w:sz w:val="20"/>
              </w:rPr>
              <w:t>лоточная торговля.</w:t>
            </w:r>
          </w:p>
        </w:tc>
        <w:tc>
          <w:tcPr>
            <w:tcW w:w="3702" w:type="dxa"/>
          </w:tcPr>
          <w:p w:rsidR="00D7293B" w:rsidRPr="007A3894" w:rsidRDefault="00D7293B" w:rsidP="004E5A97">
            <w:pPr>
              <w:rPr>
                <w:sz w:val="20"/>
                <w:szCs w:val="20"/>
              </w:rPr>
            </w:pPr>
            <w:r w:rsidRPr="007A3894">
              <w:rPr>
                <w:sz w:val="20"/>
                <w:szCs w:val="20"/>
              </w:rPr>
              <w:t>1. По архитектурно-ландшафтному проекту.</w:t>
            </w:r>
          </w:p>
          <w:p w:rsidR="00D7293B" w:rsidRPr="007A3894" w:rsidRDefault="00D7293B" w:rsidP="004E5A97">
            <w:pPr>
              <w:rPr>
                <w:sz w:val="20"/>
                <w:szCs w:val="20"/>
              </w:rPr>
            </w:pPr>
            <w:r>
              <w:rPr>
                <w:sz w:val="20"/>
                <w:szCs w:val="20"/>
              </w:rPr>
              <w:t>2. З</w:t>
            </w:r>
            <w:r w:rsidRPr="008C08D1">
              <w:rPr>
                <w:sz w:val="20"/>
                <w:szCs w:val="20"/>
              </w:rPr>
              <w:t>еленые насаждения – 67 – 75 % территории; аллеи и дороги – 10 – 15 % территории; площадки – 8 – 12 % территории; сооружения – 5 – 7 % территории</w:t>
            </w:r>
          </w:p>
        </w:tc>
      </w:tr>
      <w:tr w:rsidR="00D7293B" w:rsidTr="004E5A97">
        <w:tc>
          <w:tcPr>
            <w:tcW w:w="648" w:type="dxa"/>
          </w:tcPr>
          <w:p w:rsidR="00D7293B" w:rsidRPr="007A3894" w:rsidRDefault="00D7293B" w:rsidP="004E5A97">
            <w:pPr>
              <w:jc w:val="center"/>
              <w:rPr>
                <w:sz w:val="20"/>
                <w:szCs w:val="20"/>
              </w:rPr>
            </w:pPr>
            <w:r w:rsidRPr="007A3894">
              <w:rPr>
                <w:sz w:val="20"/>
                <w:szCs w:val="20"/>
              </w:rPr>
              <w:t>Р-</w:t>
            </w:r>
            <w:r>
              <w:rPr>
                <w:sz w:val="20"/>
                <w:szCs w:val="20"/>
              </w:rPr>
              <w:t>1</w:t>
            </w:r>
          </w:p>
        </w:tc>
        <w:tc>
          <w:tcPr>
            <w:tcW w:w="1260" w:type="dxa"/>
          </w:tcPr>
          <w:p w:rsidR="00D7293B" w:rsidRPr="007A3894" w:rsidRDefault="00D7293B" w:rsidP="004E5A97">
            <w:pPr>
              <w:rPr>
                <w:sz w:val="20"/>
                <w:szCs w:val="20"/>
              </w:rPr>
            </w:pPr>
            <w:r w:rsidRPr="007A3894">
              <w:rPr>
                <w:sz w:val="20"/>
                <w:szCs w:val="20"/>
              </w:rPr>
              <w:t>Условно</w:t>
            </w:r>
          </w:p>
          <w:p w:rsidR="00D7293B" w:rsidRPr="007A3894" w:rsidRDefault="00D7293B" w:rsidP="004E5A97">
            <w:pPr>
              <w:rPr>
                <w:sz w:val="20"/>
                <w:szCs w:val="20"/>
              </w:rPr>
            </w:pPr>
            <w:r w:rsidRPr="007A3894">
              <w:rPr>
                <w:sz w:val="20"/>
                <w:szCs w:val="20"/>
              </w:rPr>
              <w:t>разрешен-ный</w:t>
            </w:r>
          </w:p>
        </w:tc>
        <w:tc>
          <w:tcPr>
            <w:tcW w:w="540" w:type="dxa"/>
          </w:tcPr>
          <w:p w:rsidR="00D7293B" w:rsidRPr="007A3894" w:rsidRDefault="00D7293B" w:rsidP="004E5A97">
            <w:pPr>
              <w:jc w:val="center"/>
              <w:rPr>
                <w:sz w:val="20"/>
                <w:szCs w:val="20"/>
              </w:rPr>
            </w:pPr>
            <w:r w:rsidRPr="007A3894">
              <w:rPr>
                <w:sz w:val="20"/>
                <w:szCs w:val="20"/>
              </w:rPr>
              <w:t>2</w:t>
            </w:r>
          </w:p>
        </w:tc>
        <w:tc>
          <w:tcPr>
            <w:tcW w:w="3429" w:type="dxa"/>
          </w:tcPr>
          <w:p w:rsidR="00D7293B" w:rsidRPr="008C08D1" w:rsidRDefault="00D7293B" w:rsidP="004E5A97">
            <w:pPr>
              <w:rPr>
                <w:rFonts w:eastAsia="Calibri"/>
                <w:sz w:val="20"/>
              </w:rPr>
            </w:pPr>
            <w:r w:rsidRPr="008C08D1">
              <w:rPr>
                <w:rFonts w:eastAsia="Calibri"/>
                <w:sz w:val="20"/>
              </w:rPr>
              <w:t>- предприятия общественного питания;</w:t>
            </w:r>
          </w:p>
          <w:p w:rsidR="00D7293B" w:rsidRPr="008C08D1" w:rsidRDefault="00D7293B" w:rsidP="004E5A97">
            <w:pPr>
              <w:rPr>
                <w:rFonts w:eastAsia="Calibri"/>
                <w:sz w:val="20"/>
              </w:rPr>
            </w:pPr>
            <w:r w:rsidRPr="008C08D1">
              <w:rPr>
                <w:rFonts w:eastAsia="Calibri"/>
                <w:sz w:val="20"/>
              </w:rPr>
              <w:t>- пункты оказания первой медицинской помощи;</w:t>
            </w:r>
          </w:p>
          <w:p w:rsidR="00D7293B" w:rsidRPr="008C08D1" w:rsidRDefault="00D7293B" w:rsidP="004E5A97">
            <w:pPr>
              <w:rPr>
                <w:rFonts w:eastAsia="Calibri"/>
                <w:sz w:val="20"/>
              </w:rPr>
            </w:pPr>
            <w:r w:rsidRPr="008C08D1">
              <w:rPr>
                <w:rFonts w:eastAsia="Calibri"/>
                <w:sz w:val="20"/>
              </w:rPr>
              <w:t>- помещения для компьютерных игр, Интернет – кафе;</w:t>
            </w:r>
          </w:p>
          <w:p w:rsidR="00D7293B" w:rsidRPr="008C08D1" w:rsidRDefault="00D7293B" w:rsidP="004E5A97">
            <w:pPr>
              <w:rPr>
                <w:rFonts w:eastAsia="Calibri"/>
                <w:sz w:val="20"/>
              </w:rPr>
            </w:pPr>
            <w:r w:rsidRPr="008C08D1">
              <w:rPr>
                <w:rFonts w:eastAsia="Calibri"/>
                <w:sz w:val="20"/>
              </w:rPr>
              <w:t>- оранжереи;</w:t>
            </w:r>
          </w:p>
          <w:p w:rsidR="00D7293B" w:rsidRPr="008C08D1" w:rsidRDefault="00D7293B" w:rsidP="004E5A97">
            <w:pPr>
              <w:rPr>
                <w:rFonts w:eastAsia="Calibri"/>
                <w:sz w:val="20"/>
              </w:rPr>
            </w:pPr>
            <w:r w:rsidRPr="008C08D1">
              <w:rPr>
                <w:rFonts w:eastAsia="Calibri"/>
                <w:sz w:val="20"/>
              </w:rPr>
              <w:t>- хозяйственные корпуса;</w:t>
            </w:r>
          </w:p>
          <w:p w:rsidR="00D7293B" w:rsidRPr="008C08D1" w:rsidRDefault="00D7293B" w:rsidP="004E5A97">
            <w:pPr>
              <w:rPr>
                <w:rFonts w:eastAsia="Calibri"/>
                <w:sz w:val="20"/>
              </w:rPr>
            </w:pPr>
            <w:r w:rsidRPr="008C08D1">
              <w:rPr>
                <w:rFonts w:eastAsia="Calibri"/>
                <w:sz w:val="20"/>
              </w:rPr>
              <w:t xml:space="preserve">- киоски, временные павильоны розничной торговли и обслуживания; </w:t>
            </w:r>
          </w:p>
          <w:p w:rsidR="00D7293B" w:rsidRPr="008C08D1" w:rsidRDefault="00D7293B" w:rsidP="004E5A97">
            <w:pPr>
              <w:rPr>
                <w:rFonts w:eastAsia="Calibri"/>
                <w:sz w:val="20"/>
              </w:rPr>
            </w:pPr>
            <w:r w:rsidRPr="008C08D1">
              <w:rPr>
                <w:rFonts w:eastAsia="Calibri"/>
                <w:sz w:val="20"/>
              </w:rPr>
              <w:t>- участковые пункты полиции;</w:t>
            </w:r>
          </w:p>
          <w:p w:rsidR="00D7293B" w:rsidRPr="008C08D1" w:rsidRDefault="00D7293B" w:rsidP="004E5A97">
            <w:pPr>
              <w:rPr>
                <w:rFonts w:eastAsia="Calibri"/>
                <w:sz w:val="20"/>
              </w:rPr>
            </w:pPr>
            <w:r w:rsidRPr="008C08D1">
              <w:rPr>
                <w:rFonts w:eastAsia="Calibri"/>
                <w:sz w:val="20"/>
              </w:rPr>
              <w:t>- парковки.</w:t>
            </w:r>
          </w:p>
        </w:tc>
        <w:tc>
          <w:tcPr>
            <w:tcW w:w="3702" w:type="dxa"/>
          </w:tcPr>
          <w:p w:rsidR="00D7293B" w:rsidRDefault="00D7293B" w:rsidP="004E5A97">
            <w:pPr>
              <w:rPr>
                <w:sz w:val="20"/>
                <w:szCs w:val="20"/>
              </w:rPr>
            </w:pPr>
            <w:r w:rsidRPr="007A3894">
              <w:rPr>
                <w:sz w:val="20"/>
                <w:szCs w:val="20"/>
              </w:rPr>
              <w:t>1. Не предусмотренные проектной документацией по дополнительному согласованию.</w:t>
            </w:r>
          </w:p>
          <w:p w:rsidR="00D7293B" w:rsidRPr="007A3894" w:rsidRDefault="00D7293B" w:rsidP="004E5A97">
            <w:pPr>
              <w:rPr>
                <w:sz w:val="20"/>
                <w:szCs w:val="20"/>
              </w:rPr>
            </w:pPr>
          </w:p>
        </w:tc>
      </w:tr>
    </w:tbl>
    <w:p w:rsidR="00D7293B" w:rsidRPr="005912FD" w:rsidRDefault="00D7293B" w:rsidP="0098223C">
      <w:pPr>
        <w:ind w:firstLine="720"/>
        <w:rPr>
          <w:b/>
        </w:rPr>
      </w:pPr>
    </w:p>
    <w:p w:rsidR="00D7293B" w:rsidRPr="005912FD" w:rsidRDefault="00D7293B" w:rsidP="0098223C">
      <w:pPr>
        <w:ind w:firstLine="720"/>
        <w:rPr>
          <w:b/>
        </w:rPr>
      </w:pPr>
    </w:p>
    <w:p w:rsidR="00C55470" w:rsidRPr="008B750E" w:rsidRDefault="00C55470" w:rsidP="0098223C">
      <w:pPr>
        <w:ind w:firstLine="720"/>
        <w:rPr>
          <w:b/>
        </w:rPr>
      </w:pPr>
      <w:r w:rsidRPr="008B750E">
        <w:rPr>
          <w:b/>
        </w:rPr>
        <w:t xml:space="preserve">Р – </w:t>
      </w:r>
      <w:r w:rsidR="00D7293B" w:rsidRPr="005912FD">
        <w:rPr>
          <w:b/>
        </w:rPr>
        <w:t>2</w:t>
      </w:r>
      <w:r w:rsidRPr="008B750E">
        <w:rPr>
          <w:b/>
        </w:rPr>
        <w:t xml:space="preserve">. Зоны </w:t>
      </w:r>
      <w:r w:rsidR="00B97AEE">
        <w:rPr>
          <w:b/>
        </w:rPr>
        <w:t>природно-ландшафтн</w:t>
      </w:r>
      <w:r w:rsidRPr="008B750E">
        <w:rPr>
          <w:b/>
        </w:rPr>
        <w:t>ных территорий.</w:t>
      </w:r>
    </w:p>
    <w:p w:rsidR="00C55470" w:rsidRPr="008B750E" w:rsidRDefault="00C55470" w:rsidP="0098223C">
      <w:pPr>
        <w:ind w:firstLine="720"/>
        <w:rPr>
          <w:b/>
        </w:rPr>
      </w:pPr>
    </w:p>
    <w:p w:rsidR="00C55470" w:rsidRPr="008B750E" w:rsidRDefault="00C55470" w:rsidP="0098223C">
      <w:pPr>
        <w:ind w:firstLine="720"/>
      </w:pPr>
      <w:r w:rsidRPr="008B750E">
        <w:t xml:space="preserve">Представленные ниже градостроительные регламенты могут быть распространены на земельные участки в составе данной зоны Р – </w:t>
      </w:r>
      <w:r w:rsidR="00B97AEE">
        <w:t>2</w:t>
      </w:r>
      <w:r w:rsidRPr="008B750E">
        <w:t xml:space="preserve">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55470" w:rsidRPr="008B750E" w:rsidRDefault="00C55470" w:rsidP="0098223C">
      <w:pPr>
        <w:ind w:firstLine="720"/>
      </w:pPr>
      <w:r w:rsidRPr="008B750E">
        <w:t xml:space="preserve">В иных случаях – применительно к частям территории в пределах данной зоны Р – </w:t>
      </w:r>
      <w:r w:rsidR="00B97AEE">
        <w:t>2</w:t>
      </w:r>
      <w:r w:rsidRPr="008B750E">
        <w:t>,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55470" w:rsidRPr="008B750E" w:rsidRDefault="00C55470" w:rsidP="0098223C">
      <w:pPr>
        <w:ind w:firstLine="720"/>
      </w:pPr>
      <w:r w:rsidRPr="008B750E">
        <w:t xml:space="preserve">Зона Р – </w:t>
      </w:r>
      <w:r w:rsidR="00D7293B" w:rsidRPr="00D7293B">
        <w:t>2</w:t>
      </w:r>
      <w:r w:rsidRPr="008B750E">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A353B9" w:rsidRPr="008B750E" w:rsidRDefault="00A353B9" w:rsidP="00A353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0"/>
        <w:gridCol w:w="3429"/>
        <w:gridCol w:w="3702"/>
      </w:tblGrid>
      <w:tr w:rsidR="00881387" w:rsidRPr="008B750E" w:rsidTr="007A3894">
        <w:tc>
          <w:tcPr>
            <w:tcW w:w="648" w:type="dxa"/>
            <w:vAlign w:val="center"/>
          </w:tcPr>
          <w:p w:rsidR="00A353B9" w:rsidRPr="008B750E" w:rsidRDefault="00A353B9" w:rsidP="007A3894">
            <w:pPr>
              <w:jc w:val="center"/>
              <w:rPr>
                <w:sz w:val="20"/>
                <w:szCs w:val="20"/>
              </w:rPr>
            </w:pPr>
            <w:r w:rsidRPr="008B750E">
              <w:rPr>
                <w:sz w:val="20"/>
                <w:szCs w:val="20"/>
              </w:rPr>
              <w:t>Зона</w:t>
            </w:r>
          </w:p>
        </w:tc>
        <w:tc>
          <w:tcPr>
            <w:tcW w:w="1260" w:type="dxa"/>
            <w:vAlign w:val="center"/>
          </w:tcPr>
          <w:p w:rsidR="00A353B9" w:rsidRPr="008B750E" w:rsidRDefault="00A353B9" w:rsidP="007A3894">
            <w:pPr>
              <w:jc w:val="center"/>
              <w:rPr>
                <w:sz w:val="20"/>
                <w:szCs w:val="20"/>
              </w:rPr>
            </w:pPr>
            <w:r w:rsidRPr="008B750E">
              <w:rPr>
                <w:sz w:val="20"/>
                <w:szCs w:val="20"/>
              </w:rPr>
              <w:t>Вид</w:t>
            </w:r>
          </w:p>
          <w:p w:rsidR="00A353B9" w:rsidRPr="008B750E" w:rsidRDefault="00A353B9" w:rsidP="007A3894">
            <w:pPr>
              <w:jc w:val="center"/>
              <w:rPr>
                <w:sz w:val="20"/>
                <w:szCs w:val="20"/>
              </w:rPr>
            </w:pPr>
            <w:r w:rsidRPr="008B750E">
              <w:rPr>
                <w:sz w:val="20"/>
                <w:szCs w:val="20"/>
              </w:rPr>
              <w:t>разрешен-</w:t>
            </w:r>
          </w:p>
          <w:p w:rsidR="00A353B9" w:rsidRPr="008B750E" w:rsidRDefault="00A353B9" w:rsidP="007A3894">
            <w:pPr>
              <w:jc w:val="center"/>
              <w:rPr>
                <w:sz w:val="20"/>
                <w:szCs w:val="20"/>
              </w:rPr>
            </w:pPr>
            <w:r w:rsidRPr="008B750E">
              <w:rPr>
                <w:sz w:val="20"/>
                <w:szCs w:val="20"/>
              </w:rPr>
              <w:t>ного</w:t>
            </w:r>
          </w:p>
          <w:p w:rsidR="00A353B9" w:rsidRPr="008B750E" w:rsidRDefault="00A353B9" w:rsidP="007A3894">
            <w:pPr>
              <w:jc w:val="center"/>
              <w:rPr>
                <w:sz w:val="20"/>
                <w:szCs w:val="20"/>
              </w:rPr>
            </w:pPr>
            <w:r w:rsidRPr="008B750E">
              <w:rPr>
                <w:sz w:val="20"/>
                <w:szCs w:val="20"/>
              </w:rPr>
              <w:t>использо-</w:t>
            </w:r>
          </w:p>
          <w:p w:rsidR="00A353B9" w:rsidRPr="008B750E" w:rsidRDefault="00A353B9" w:rsidP="007A3894">
            <w:pPr>
              <w:jc w:val="center"/>
              <w:rPr>
                <w:sz w:val="20"/>
                <w:szCs w:val="20"/>
              </w:rPr>
            </w:pPr>
            <w:r w:rsidRPr="008B750E">
              <w:rPr>
                <w:sz w:val="20"/>
                <w:szCs w:val="20"/>
              </w:rPr>
              <w:t>вания</w:t>
            </w:r>
          </w:p>
        </w:tc>
        <w:tc>
          <w:tcPr>
            <w:tcW w:w="540" w:type="dxa"/>
            <w:vAlign w:val="center"/>
          </w:tcPr>
          <w:p w:rsidR="00A353B9" w:rsidRPr="008B750E" w:rsidRDefault="00A353B9" w:rsidP="007A3894">
            <w:pPr>
              <w:jc w:val="center"/>
              <w:rPr>
                <w:sz w:val="20"/>
                <w:szCs w:val="20"/>
              </w:rPr>
            </w:pPr>
            <w:r w:rsidRPr="008B750E">
              <w:rPr>
                <w:sz w:val="20"/>
                <w:szCs w:val="20"/>
              </w:rPr>
              <w:t>№</w:t>
            </w:r>
          </w:p>
          <w:p w:rsidR="00A353B9" w:rsidRPr="008B750E" w:rsidRDefault="00A353B9" w:rsidP="007A3894">
            <w:pPr>
              <w:jc w:val="center"/>
              <w:rPr>
                <w:sz w:val="20"/>
                <w:szCs w:val="20"/>
              </w:rPr>
            </w:pPr>
            <w:r w:rsidRPr="008B750E">
              <w:rPr>
                <w:sz w:val="20"/>
                <w:szCs w:val="20"/>
              </w:rPr>
              <w:t>п/п</w:t>
            </w:r>
          </w:p>
        </w:tc>
        <w:tc>
          <w:tcPr>
            <w:tcW w:w="3429" w:type="dxa"/>
            <w:vAlign w:val="center"/>
          </w:tcPr>
          <w:p w:rsidR="00A353B9" w:rsidRPr="008B750E" w:rsidRDefault="00A353B9" w:rsidP="007A3894">
            <w:pPr>
              <w:jc w:val="center"/>
              <w:rPr>
                <w:sz w:val="20"/>
                <w:szCs w:val="20"/>
              </w:rPr>
            </w:pPr>
            <w:r w:rsidRPr="008B750E">
              <w:rPr>
                <w:sz w:val="20"/>
                <w:szCs w:val="20"/>
              </w:rPr>
              <w:t>Разрешенное использование недвижимости</w:t>
            </w:r>
          </w:p>
        </w:tc>
        <w:tc>
          <w:tcPr>
            <w:tcW w:w="3702" w:type="dxa"/>
            <w:vAlign w:val="center"/>
          </w:tcPr>
          <w:p w:rsidR="00A353B9" w:rsidRPr="008B750E" w:rsidRDefault="00A353B9" w:rsidP="007A3894">
            <w:pPr>
              <w:jc w:val="center"/>
              <w:rPr>
                <w:sz w:val="20"/>
                <w:szCs w:val="20"/>
              </w:rPr>
            </w:pPr>
            <w:r w:rsidRPr="008B750E">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1387" w:rsidRPr="008B750E" w:rsidTr="007A3894">
        <w:tc>
          <w:tcPr>
            <w:tcW w:w="648" w:type="dxa"/>
          </w:tcPr>
          <w:p w:rsidR="00A353B9" w:rsidRPr="00D7293B" w:rsidRDefault="00A353B9" w:rsidP="00D7293B">
            <w:pPr>
              <w:jc w:val="center"/>
              <w:rPr>
                <w:sz w:val="20"/>
                <w:szCs w:val="20"/>
                <w:lang w:val="en-US"/>
              </w:rPr>
            </w:pPr>
            <w:r w:rsidRPr="008B750E">
              <w:rPr>
                <w:sz w:val="20"/>
                <w:szCs w:val="20"/>
              </w:rPr>
              <w:t>Р-</w:t>
            </w:r>
            <w:r w:rsidR="00D7293B">
              <w:rPr>
                <w:sz w:val="20"/>
                <w:szCs w:val="20"/>
                <w:lang w:val="en-US"/>
              </w:rPr>
              <w:t>2</w:t>
            </w:r>
          </w:p>
        </w:tc>
        <w:tc>
          <w:tcPr>
            <w:tcW w:w="1260" w:type="dxa"/>
          </w:tcPr>
          <w:p w:rsidR="00A353B9" w:rsidRPr="008B750E" w:rsidRDefault="00A353B9" w:rsidP="007A3894">
            <w:pPr>
              <w:jc w:val="center"/>
              <w:rPr>
                <w:sz w:val="20"/>
                <w:szCs w:val="20"/>
              </w:rPr>
            </w:pPr>
            <w:r w:rsidRPr="008B750E">
              <w:rPr>
                <w:sz w:val="20"/>
                <w:szCs w:val="20"/>
              </w:rPr>
              <w:t>Основной</w:t>
            </w:r>
          </w:p>
        </w:tc>
        <w:tc>
          <w:tcPr>
            <w:tcW w:w="540" w:type="dxa"/>
          </w:tcPr>
          <w:p w:rsidR="00A353B9" w:rsidRPr="008B750E" w:rsidRDefault="00A353B9" w:rsidP="007A3894">
            <w:pPr>
              <w:jc w:val="center"/>
              <w:rPr>
                <w:sz w:val="20"/>
                <w:szCs w:val="20"/>
              </w:rPr>
            </w:pPr>
            <w:r w:rsidRPr="008B750E">
              <w:rPr>
                <w:sz w:val="20"/>
                <w:szCs w:val="20"/>
              </w:rPr>
              <w:t>1</w:t>
            </w:r>
          </w:p>
        </w:tc>
        <w:tc>
          <w:tcPr>
            <w:tcW w:w="3429" w:type="dxa"/>
          </w:tcPr>
          <w:p w:rsidR="00A353B9" w:rsidRPr="008B750E" w:rsidRDefault="00A353B9" w:rsidP="007A3894">
            <w:pPr>
              <w:rPr>
                <w:sz w:val="20"/>
                <w:szCs w:val="20"/>
              </w:rPr>
            </w:pPr>
            <w:r w:rsidRPr="008B750E">
              <w:rPr>
                <w:sz w:val="20"/>
                <w:szCs w:val="20"/>
              </w:rPr>
              <w:t>Лесные массивы, санитарно-защитные лесополосы, малые архитектурные формы, площадки для выгула собак</w:t>
            </w:r>
          </w:p>
        </w:tc>
        <w:tc>
          <w:tcPr>
            <w:tcW w:w="3702" w:type="dxa"/>
          </w:tcPr>
          <w:p w:rsidR="00A353B9" w:rsidRPr="008B750E" w:rsidRDefault="00A353B9" w:rsidP="007A3894">
            <w:pPr>
              <w:rPr>
                <w:sz w:val="20"/>
                <w:szCs w:val="20"/>
              </w:rPr>
            </w:pPr>
            <w:r w:rsidRPr="008B750E">
              <w:rPr>
                <w:sz w:val="20"/>
                <w:szCs w:val="20"/>
              </w:rPr>
              <w:t>1. По архитектурно-ландшафтному проекту.</w:t>
            </w:r>
          </w:p>
          <w:p w:rsidR="00A353B9" w:rsidRPr="008B750E" w:rsidRDefault="00A353B9" w:rsidP="007A3894">
            <w:pPr>
              <w:rPr>
                <w:sz w:val="20"/>
                <w:szCs w:val="20"/>
              </w:rPr>
            </w:pPr>
          </w:p>
        </w:tc>
      </w:tr>
      <w:tr w:rsidR="00881387" w:rsidRPr="008B750E" w:rsidTr="007A3894">
        <w:tc>
          <w:tcPr>
            <w:tcW w:w="648" w:type="dxa"/>
          </w:tcPr>
          <w:p w:rsidR="00A353B9" w:rsidRPr="00D7293B" w:rsidRDefault="00A353B9" w:rsidP="00D7293B">
            <w:pPr>
              <w:jc w:val="center"/>
              <w:rPr>
                <w:sz w:val="20"/>
                <w:szCs w:val="20"/>
                <w:lang w:val="en-US"/>
              </w:rPr>
            </w:pPr>
            <w:r w:rsidRPr="008B750E">
              <w:rPr>
                <w:sz w:val="20"/>
                <w:szCs w:val="20"/>
              </w:rPr>
              <w:t>Р-</w:t>
            </w:r>
            <w:r w:rsidR="00D7293B">
              <w:rPr>
                <w:sz w:val="20"/>
                <w:szCs w:val="20"/>
                <w:lang w:val="en-US"/>
              </w:rPr>
              <w:t>2</w:t>
            </w:r>
          </w:p>
        </w:tc>
        <w:tc>
          <w:tcPr>
            <w:tcW w:w="1260" w:type="dxa"/>
          </w:tcPr>
          <w:p w:rsidR="00A353B9" w:rsidRPr="008B750E" w:rsidRDefault="00A353B9" w:rsidP="007A3894">
            <w:pPr>
              <w:rPr>
                <w:sz w:val="20"/>
                <w:szCs w:val="20"/>
              </w:rPr>
            </w:pPr>
            <w:r w:rsidRPr="008B750E">
              <w:rPr>
                <w:sz w:val="20"/>
                <w:szCs w:val="20"/>
              </w:rPr>
              <w:t>Условно</w:t>
            </w:r>
          </w:p>
          <w:p w:rsidR="00A353B9" w:rsidRPr="008B750E" w:rsidRDefault="00A353B9" w:rsidP="007A3894">
            <w:pPr>
              <w:rPr>
                <w:sz w:val="20"/>
                <w:szCs w:val="20"/>
              </w:rPr>
            </w:pPr>
            <w:r w:rsidRPr="008B750E">
              <w:rPr>
                <w:sz w:val="20"/>
                <w:szCs w:val="20"/>
              </w:rPr>
              <w:t>разрешен-ный</w:t>
            </w:r>
          </w:p>
        </w:tc>
        <w:tc>
          <w:tcPr>
            <w:tcW w:w="540" w:type="dxa"/>
          </w:tcPr>
          <w:p w:rsidR="00A353B9" w:rsidRPr="008B750E" w:rsidRDefault="00A353B9" w:rsidP="007A3894">
            <w:pPr>
              <w:jc w:val="center"/>
              <w:rPr>
                <w:sz w:val="20"/>
                <w:szCs w:val="20"/>
              </w:rPr>
            </w:pPr>
            <w:r w:rsidRPr="008B750E">
              <w:rPr>
                <w:sz w:val="20"/>
                <w:szCs w:val="20"/>
              </w:rPr>
              <w:t>2</w:t>
            </w:r>
          </w:p>
        </w:tc>
        <w:tc>
          <w:tcPr>
            <w:tcW w:w="3429" w:type="dxa"/>
          </w:tcPr>
          <w:p w:rsidR="00A353B9" w:rsidRPr="008B750E" w:rsidRDefault="00A353B9" w:rsidP="007A3894">
            <w:pPr>
              <w:rPr>
                <w:sz w:val="20"/>
                <w:szCs w:val="20"/>
              </w:rPr>
            </w:pPr>
            <w:r w:rsidRPr="008B750E">
              <w:rPr>
                <w:sz w:val="20"/>
                <w:szCs w:val="20"/>
              </w:rP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w:t>
            </w:r>
          </w:p>
        </w:tc>
        <w:tc>
          <w:tcPr>
            <w:tcW w:w="3702" w:type="dxa"/>
          </w:tcPr>
          <w:p w:rsidR="00A353B9" w:rsidRPr="008B750E" w:rsidRDefault="00A353B9" w:rsidP="007A3894">
            <w:pPr>
              <w:rPr>
                <w:sz w:val="20"/>
                <w:szCs w:val="20"/>
              </w:rPr>
            </w:pPr>
            <w:r w:rsidRPr="008B750E">
              <w:rPr>
                <w:sz w:val="20"/>
                <w:szCs w:val="20"/>
              </w:rPr>
              <w:t>1. Не предусмотренные проектной документацией по дополнительному согласованию.</w:t>
            </w:r>
          </w:p>
        </w:tc>
      </w:tr>
    </w:tbl>
    <w:p w:rsidR="003F23C5" w:rsidRPr="005912FD" w:rsidRDefault="003F23C5" w:rsidP="003F23C5"/>
    <w:p w:rsidR="00D7293B" w:rsidRPr="00DB474C" w:rsidRDefault="00D7293B" w:rsidP="00D7293B">
      <w:pPr>
        <w:pStyle w:val="Roo3"/>
      </w:pPr>
      <w:bookmarkStart w:id="119" w:name="_Toc338017794"/>
      <w:bookmarkStart w:id="120" w:name="_Toc362859494"/>
      <w:r w:rsidRPr="00DB474C">
        <w:t>Статья 4</w:t>
      </w:r>
      <w:r>
        <w:t>3</w:t>
      </w:r>
      <w:r w:rsidRPr="00DB474C">
        <w:t>.7. Градостроительные регламенты. Сельскохозяйственные зоны.</w:t>
      </w:r>
      <w:bookmarkEnd w:id="119"/>
      <w:bookmarkEnd w:id="120"/>
    </w:p>
    <w:p w:rsidR="00D7293B" w:rsidRDefault="000213B4" w:rsidP="00D7293B">
      <w:pPr>
        <w:rPr>
          <w:b/>
        </w:rPr>
      </w:pPr>
      <w:r>
        <w:rPr>
          <w:b/>
        </w:rPr>
        <w:t>СХ</w:t>
      </w:r>
      <w:r w:rsidR="00D7293B">
        <w:rPr>
          <w:b/>
        </w:rPr>
        <w:t xml:space="preserve"> </w:t>
      </w:r>
      <w:r w:rsidR="00D7293B" w:rsidRPr="00B9603C">
        <w:rPr>
          <w:b/>
        </w:rPr>
        <w:t>Зоны коллективного садоводства, огородничества и данного строительства</w:t>
      </w:r>
      <w:r w:rsidR="00D7293B">
        <w:rPr>
          <w:b/>
        </w:rPr>
        <w:t>.</w:t>
      </w:r>
    </w:p>
    <w:p w:rsidR="00D7293B" w:rsidRDefault="00D7293B" w:rsidP="00D7293B">
      <w:pPr>
        <w:ind w:firstLine="720"/>
      </w:pPr>
    </w:p>
    <w:p w:rsidR="00D7293B" w:rsidRDefault="00D7293B" w:rsidP="00D7293B">
      <w:pPr>
        <w:ind w:firstLine="720"/>
      </w:pPr>
      <w:r w:rsidRPr="00B9603C">
        <w:t xml:space="preserve">Зоны коллективного садоводства, огородничества и данного строительства </w:t>
      </w:r>
      <w:r>
        <w:t xml:space="preserve">СХ – 1 </w:t>
      </w:r>
      <w:r w:rsidRPr="00B9603C">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w:t>
      </w:r>
      <w:r>
        <w:t xml:space="preserve">ного использования недвижимости: </w:t>
      </w:r>
    </w:p>
    <w:p w:rsidR="00D7293B" w:rsidRDefault="00D7293B" w:rsidP="00D7293B">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9"/>
        <w:gridCol w:w="539"/>
        <w:gridCol w:w="3560"/>
        <w:gridCol w:w="3661"/>
      </w:tblGrid>
      <w:tr w:rsidR="00D7293B" w:rsidTr="004E5A97">
        <w:tc>
          <w:tcPr>
            <w:tcW w:w="720" w:type="dxa"/>
            <w:vAlign w:val="center"/>
          </w:tcPr>
          <w:p w:rsidR="00D7293B" w:rsidRPr="007A3894" w:rsidRDefault="00D7293B" w:rsidP="004E5A97">
            <w:pPr>
              <w:jc w:val="center"/>
              <w:rPr>
                <w:sz w:val="20"/>
                <w:szCs w:val="20"/>
              </w:rPr>
            </w:pPr>
            <w:r w:rsidRPr="007A3894">
              <w:rPr>
                <w:sz w:val="20"/>
                <w:szCs w:val="20"/>
              </w:rPr>
              <w:t>Зона</w:t>
            </w:r>
          </w:p>
        </w:tc>
        <w:tc>
          <w:tcPr>
            <w:tcW w:w="1089" w:type="dxa"/>
            <w:vAlign w:val="center"/>
          </w:tcPr>
          <w:p w:rsidR="00D7293B" w:rsidRPr="007A3894" w:rsidRDefault="00D7293B" w:rsidP="004E5A97">
            <w:pPr>
              <w:jc w:val="center"/>
              <w:rPr>
                <w:sz w:val="20"/>
                <w:szCs w:val="20"/>
              </w:rPr>
            </w:pPr>
            <w:r w:rsidRPr="007A3894">
              <w:rPr>
                <w:sz w:val="20"/>
                <w:szCs w:val="20"/>
              </w:rPr>
              <w:t>Вид</w:t>
            </w:r>
          </w:p>
          <w:p w:rsidR="00D7293B" w:rsidRPr="007A3894" w:rsidRDefault="00D7293B" w:rsidP="004E5A97">
            <w:pPr>
              <w:jc w:val="center"/>
              <w:rPr>
                <w:sz w:val="20"/>
                <w:szCs w:val="20"/>
              </w:rPr>
            </w:pPr>
            <w:r w:rsidRPr="007A3894">
              <w:rPr>
                <w:sz w:val="20"/>
                <w:szCs w:val="20"/>
              </w:rPr>
              <w:t>разрешен-</w:t>
            </w:r>
          </w:p>
          <w:p w:rsidR="00D7293B" w:rsidRPr="007A3894" w:rsidRDefault="00D7293B" w:rsidP="004E5A97">
            <w:pPr>
              <w:jc w:val="center"/>
              <w:rPr>
                <w:sz w:val="20"/>
                <w:szCs w:val="20"/>
              </w:rPr>
            </w:pPr>
            <w:r w:rsidRPr="007A3894">
              <w:rPr>
                <w:sz w:val="20"/>
                <w:szCs w:val="20"/>
              </w:rPr>
              <w:t>ного</w:t>
            </w:r>
          </w:p>
          <w:p w:rsidR="00D7293B" w:rsidRPr="007A3894" w:rsidRDefault="00D7293B" w:rsidP="004E5A97">
            <w:pPr>
              <w:jc w:val="center"/>
              <w:rPr>
                <w:sz w:val="20"/>
                <w:szCs w:val="20"/>
              </w:rPr>
            </w:pPr>
            <w:r w:rsidRPr="007A3894">
              <w:rPr>
                <w:sz w:val="20"/>
                <w:szCs w:val="20"/>
              </w:rPr>
              <w:t>использо-</w:t>
            </w:r>
          </w:p>
          <w:p w:rsidR="00D7293B" w:rsidRPr="007A3894" w:rsidRDefault="00D7293B" w:rsidP="004E5A97">
            <w:pPr>
              <w:jc w:val="center"/>
              <w:rPr>
                <w:sz w:val="20"/>
                <w:szCs w:val="20"/>
              </w:rPr>
            </w:pPr>
            <w:r w:rsidRPr="007A3894">
              <w:rPr>
                <w:sz w:val="20"/>
                <w:szCs w:val="20"/>
              </w:rPr>
              <w:t>вания</w:t>
            </w:r>
          </w:p>
        </w:tc>
        <w:tc>
          <w:tcPr>
            <w:tcW w:w="539" w:type="dxa"/>
            <w:vAlign w:val="center"/>
          </w:tcPr>
          <w:p w:rsidR="00D7293B" w:rsidRPr="007A3894" w:rsidRDefault="00D7293B" w:rsidP="004E5A97">
            <w:pPr>
              <w:jc w:val="center"/>
              <w:rPr>
                <w:sz w:val="20"/>
                <w:szCs w:val="20"/>
              </w:rPr>
            </w:pPr>
            <w:r w:rsidRPr="007A3894">
              <w:rPr>
                <w:sz w:val="20"/>
                <w:szCs w:val="20"/>
              </w:rPr>
              <w:t>№</w:t>
            </w:r>
          </w:p>
          <w:p w:rsidR="00D7293B" w:rsidRPr="007A3894" w:rsidRDefault="00D7293B" w:rsidP="004E5A97">
            <w:pPr>
              <w:jc w:val="center"/>
              <w:rPr>
                <w:sz w:val="20"/>
                <w:szCs w:val="20"/>
              </w:rPr>
            </w:pPr>
            <w:r w:rsidRPr="007A3894">
              <w:rPr>
                <w:sz w:val="20"/>
                <w:szCs w:val="20"/>
              </w:rPr>
              <w:t>п/п</w:t>
            </w:r>
          </w:p>
        </w:tc>
        <w:tc>
          <w:tcPr>
            <w:tcW w:w="3560" w:type="dxa"/>
            <w:vAlign w:val="center"/>
          </w:tcPr>
          <w:p w:rsidR="00D7293B" w:rsidRPr="007A3894" w:rsidRDefault="00D7293B" w:rsidP="004E5A97">
            <w:pPr>
              <w:jc w:val="center"/>
              <w:rPr>
                <w:sz w:val="20"/>
                <w:szCs w:val="20"/>
              </w:rPr>
            </w:pPr>
            <w:r w:rsidRPr="007A3894">
              <w:rPr>
                <w:sz w:val="20"/>
                <w:szCs w:val="20"/>
              </w:rPr>
              <w:t>Разрешенное использование недвижимости</w:t>
            </w:r>
          </w:p>
        </w:tc>
        <w:tc>
          <w:tcPr>
            <w:tcW w:w="3661" w:type="dxa"/>
            <w:vAlign w:val="center"/>
          </w:tcPr>
          <w:p w:rsidR="00D7293B" w:rsidRPr="007A3894" w:rsidRDefault="00D7293B" w:rsidP="004E5A97">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7293B" w:rsidTr="004E5A97">
        <w:tc>
          <w:tcPr>
            <w:tcW w:w="720" w:type="dxa"/>
          </w:tcPr>
          <w:p w:rsidR="00D7293B" w:rsidRPr="000213B4" w:rsidRDefault="00D7293B" w:rsidP="00700F56">
            <w:pPr>
              <w:jc w:val="center"/>
              <w:rPr>
                <w:sz w:val="20"/>
                <w:szCs w:val="20"/>
                <w:lang w:val="en-US"/>
              </w:rPr>
            </w:pPr>
            <w:r w:rsidRPr="007A3894">
              <w:rPr>
                <w:sz w:val="20"/>
                <w:szCs w:val="20"/>
              </w:rPr>
              <w:t>СХ</w:t>
            </w:r>
          </w:p>
        </w:tc>
        <w:tc>
          <w:tcPr>
            <w:tcW w:w="1089" w:type="dxa"/>
          </w:tcPr>
          <w:p w:rsidR="00D7293B" w:rsidRPr="007A3894" w:rsidRDefault="00D7293B" w:rsidP="004E5A97">
            <w:pPr>
              <w:jc w:val="center"/>
              <w:rPr>
                <w:sz w:val="20"/>
                <w:szCs w:val="20"/>
              </w:rPr>
            </w:pPr>
            <w:r w:rsidRPr="007A3894">
              <w:rPr>
                <w:sz w:val="20"/>
                <w:szCs w:val="20"/>
              </w:rPr>
              <w:t>Основной</w:t>
            </w:r>
          </w:p>
        </w:tc>
        <w:tc>
          <w:tcPr>
            <w:tcW w:w="539" w:type="dxa"/>
          </w:tcPr>
          <w:p w:rsidR="00D7293B" w:rsidRPr="007A3894" w:rsidRDefault="00D7293B" w:rsidP="004E5A97">
            <w:pPr>
              <w:jc w:val="center"/>
              <w:rPr>
                <w:sz w:val="20"/>
                <w:szCs w:val="20"/>
              </w:rPr>
            </w:pPr>
            <w:r w:rsidRPr="007A3894">
              <w:rPr>
                <w:sz w:val="20"/>
                <w:szCs w:val="20"/>
              </w:rPr>
              <w:t>1</w:t>
            </w:r>
          </w:p>
        </w:tc>
        <w:tc>
          <w:tcPr>
            <w:tcW w:w="3560" w:type="dxa"/>
          </w:tcPr>
          <w:p w:rsidR="00D7293B" w:rsidRPr="00B9603C" w:rsidRDefault="00D7293B" w:rsidP="004E5A97">
            <w:pPr>
              <w:rPr>
                <w:sz w:val="20"/>
              </w:rPr>
            </w:pPr>
            <w:r w:rsidRPr="00B9603C">
              <w:rPr>
                <w:sz w:val="16"/>
                <w:szCs w:val="20"/>
              </w:rPr>
              <w:t xml:space="preserve"> </w:t>
            </w:r>
            <w:r w:rsidRPr="00B9603C">
              <w:rPr>
                <w:sz w:val="20"/>
              </w:rPr>
              <w:t>- сады, огороды;</w:t>
            </w:r>
          </w:p>
          <w:p w:rsidR="00D7293B" w:rsidRPr="00B9603C" w:rsidRDefault="00D7293B" w:rsidP="004E5A97">
            <w:pPr>
              <w:rPr>
                <w:sz w:val="20"/>
              </w:rPr>
            </w:pPr>
            <w:r w:rsidRPr="00B9603C">
              <w:rPr>
                <w:sz w:val="20"/>
              </w:rPr>
              <w:t>- садовые дома, летние сооружения;</w:t>
            </w:r>
          </w:p>
          <w:p w:rsidR="00D7293B" w:rsidRPr="00B9603C" w:rsidRDefault="00D7293B" w:rsidP="004E5A97">
            <w:pPr>
              <w:rPr>
                <w:sz w:val="20"/>
              </w:rPr>
            </w:pPr>
            <w:r w:rsidRPr="00B9603C">
              <w:rPr>
                <w:sz w:val="20"/>
              </w:rPr>
              <w:t>- дачные дома.</w:t>
            </w:r>
          </w:p>
        </w:tc>
        <w:tc>
          <w:tcPr>
            <w:tcW w:w="3661" w:type="dxa"/>
          </w:tcPr>
          <w:p w:rsidR="00D7293B" w:rsidRPr="007A3894" w:rsidRDefault="00D7293B" w:rsidP="004E5A97">
            <w:pPr>
              <w:rPr>
                <w:sz w:val="20"/>
                <w:szCs w:val="20"/>
              </w:rPr>
            </w:pPr>
            <w:r w:rsidRPr="007A3894">
              <w:rPr>
                <w:sz w:val="20"/>
                <w:szCs w:val="20"/>
              </w:rPr>
              <w:t>1. Согласно проекту планировки и действующими градостроительными нормативами.</w:t>
            </w:r>
          </w:p>
        </w:tc>
      </w:tr>
      <w:tr w:rsidR="00700F56" w:rsidTr="004E5A97">
        <w:tc>
          <w:tcPr>
            <w:tcW w:w="720" w:type="dxa"/>
          </w:tcPr>
          <w:p w:rsidR="00700F56" w:rsidRDefault="00700F56" w:rsidP="00700F56">
            <w:pPr>
              <w:ind w:right="-108"/>
              <w:jc w:val="center"/>
              <w:rPr>
                <w:sz w:val="20"/>
                <w:szCs w:val="20"/>
              </w:rPr>
            </w:pPr>
            <w:r w:rsidRPr="007A3894">
              <w:rPr>
                <w:sz w:val="20"/>
                <w:szCs w:val="20"/>
              </w:rPr>
              <w:t>СХ</w:t>
            </w:r>
          </w:p>
        </w:tc>
        <w:tc>
          <w:tcPr>
            <w:tcW w:w="1089" w:type="dxa"/>
          </w:tcPr>
          <w:p w:rsidR="00700F56" w:rsidRDefault="00700F56" w:rsidP="00C25BC4">
            <w:pPr>
              <w:rPr>
                <w:sz w:val="20"/>
                <w:szCs w:val="20"/>
              </w:rPr>
            </w:pPr>
            <w:r>
              <w:rPr>
                <w:sz w:val="20"/>
                <w:szCs w:val="20"/>
              </w:rPr>
              <w:t>Основной</w:t>
            </w:r>
          </w:p>
        </w:tc>
        <w:tc>
          <w:tcPr>
            <w:tcW w:w="539" w:type="dxa"/>
          </w:tcPr>
          <w:p w:rsidR="00700F56" w:rsidRDefault="00700F56" w:rsidP="00C25BC4">
            <w:pPr>
              <w:jc w:val="center"/>
              <w:rPr>
                <w:sz w:val="20"/>
                <w:szCs w:val="20"/>
              </w:rPr>
            </w:pPr>
            <w:r>
              <w:rPr>
                <w:sz w:val="20"/>
                <w:szCs w:val="20"/>
              </w:rPr>
              <w:t>2</w:t>
            </w:r>
          </w:p>
        </w:tc>
        <w:tc>
          <w:tcPr>
            <w:tcW w:w="3560" w:type="dxa"/>
          </w:tcPr>
          <w:p w:rsidR="00700F56" w:rsidRDefault="00700F56" w:rsidP="00C25BC4">
            <w:pPr>
              <w:rPr>
                <w:sz w:val="20"/>
                <w:szCs w:val="20"/>
              </w:rPr>
            </w:pPr>
            <w:r w:rsidRPr="00B464A2">
              <w:rPr>
                <w:sz w:val="20"/>
                <w:szCs w:val="20"/>
              </w:rPr>
              <w:t>Объекты личного подсобного хозяйства (ЛПХ).</w:t>
            </w:r>
          </w:p>
        </w:tc>
        <w:tc>
          <w:tcPr>
            <w:tcW w:w="3661" w:type="dxa"/>
          </w:tcPr>
          <w:p w:rsidR="00700F56" w:rsidRDefault="00700F56" w:rsidP="00C25BC4">
            <w:pPr>
              <w:rPr>
                <w:sz w:val="20"/>
                <w:szCs w:val="20"/>
              </w:rPr>
            </w:pPr>
            <w:r>
              <w:rPr>
                <w:sz w:val="20"/>
                <w:szCs w:val="20"/>
              </w:rPr>
              <w:t>1. Размеры земельных участков в соответствии с действующими градостроительными нормами.</w:t>
            </w:r>
          </w:p>
        </w:tc>
      </w:tr>
      <w:tr w:rsidR="00D7293B" w:rsidTr="004E5A97">
        <w:tc>
          <w:tcPr>
            <w:tcW w:w="720" w:type="dxa"/>
          </w:tcPr>
          <w:p w:rsidR="00D7293B" w:rsidRPr="000213B4" w:rsidRDefault="00D7293B" w:rsidP="00700F56">
            <w:pPr>
              <w:jc w:val="center"/>
              <w:rPr>
                <w:sz w:val="20"/>
                <w:szCs w:val="20"/>
                <w:lang w:val="en-US"/>
              </w:rPr>
            </w:pPr>
            <w:r w:rsidRPr="007A3894">
              <w:rPr>
                <w:sz w:val="20"/>
                <w:szCs w:val="20"/>
              </w:rPr>
              <w:t>СХ</w:t>
            </w:r>
          </w:p>
        </w:tc>
        <w:tc>
          <w:tcPr>
            <w:tcW w:w="1089" w:type="dxa"/>
          </w:tcPr>
          <w:p w:rsidR="00D7293B" w:rsidRPr="00B9603C" w:rsidRDefault="00D7293B" w:rsidP="004E5A97">
            <w:pPr>
              <w:jc w:val="center"/>
              <w:rPr>
                <w:sz w:val="20"/>
                <w:szCs w:val="20"/>
              </w:rPr>
            </w:pPr>
            <w:r w:rsidRPr="00B9603C">
              <w:rPr>
                <w:sz w:val="20"/>
                <w:szCs w:val="20"/>
              </w:rPr>
              <w:t>Вспомогательны</w:t>
            </w:r>
            <w:r>
              <w:rPr>
                <w:sz w:val="20"/>
                <w:szCs w:val="20"/>
              </w:rPr>
              <w:t>й</w:t>
            </w:r>
          </w:p>
        </w:tc>
        <w:tc>
          <w:tcPr>
            <w:tcW w:w="539" w:type="dxa"/>
          </w:tcPr>
          <w:p w:rsidR="00D7293B" w:rsidRPr="007A3894" w:rsidRDefault="00700F56" w:rsidP="004E5A97">
            <w:pPr>
              <w:jc w:val="center"/>
              <w:rPr>
                <w:sz w:val="20"/>
                <w:szCs w:val="20"/>
              </w:rPr>
            </w:pPr>
            <w:r>
              <w:rPr>
                <w:sz w:val="20"/>
                <w:szCs w:val="20"/>
              </w:rPr>
              <w:t>3</w:t>
            </w:r>
          </w:p>
        </w:tc>
        <w:tc>
          <w:tcPr>
            <w:tcW w:w="3560" w:type="dxa"/>
          </w:tcPr>
          <w:p w:rsidR="00D7293B" w:rsidRPr="00B9603C" w:rsidRDefault="00D7293B" w:rsidP="004E5A97">
            <w:pPr>
              <w:ind w:hanging="8"/>
              <w:rPr>
                <w:sz w:val="20"/>
              </w:rPr>
            </w:pPr>
            <w:r w:rsidRPr="00B9603C">
              <w:rPr>
                <w:sz w:val="20"/>
              </w:rPr>
              <w:t>- дворовые постройки (мастерские, сараи, теплицы, бани и пр.);</w:t>
            </w:r>
          </w:p>
          <w:p w:rsidR="00D7293B" w:rsidRPr="00B9603C" w:rsidRDefault="00D7293B" w:rsidP="004E5A97">
            <w:pPr>
              <w:ind w:hanging="8"/>
              <w:rPr>
                <w:sz w:val="20"/>
              </w:rPr>
            </w:pPr>
            <w:r w:rsidRPr="00B9603C">
              <w:rPr>
                <w:sz w:val="20"/>
              </w:rPr>
              <w:t>- строения для занятий индивидуальной трудовой деятельностью;</w:t>
            </w:r>
          </w:p>
          <w:p w:rsidR="00D7293B" w:rsidRPr="00B9603C" w:rsidRDefault="00D7293B" w:rsidP="004E5A97">
            <w:pPr>
              <w:ind w:hanging="8"/>
              <w:rPr>
                <w:sz w:val="20"/>
              </w:rPr>
            </w:pPr>
            <w:r w:rsidRPr="00B9603C">
              <w:rPr>
                <w:sz w:val="20"/>
              </w:rPr>
              <w:t>- индивидуальные гаражи на приусадебном участке или парковки;</w:t>
            </w:r>
          </w:p>
          <w:p w:rsidR="00D7293B" w:rsidRPr="00B9603C" w:rsidRDefault="00D7293B" w:rsidP="004E5A97">
            <w:pPr>
              <w:ind w:hanging="8"/>
              <w:rPr>
                <w:sz w:val="20"/>
              </w:rPr>
            </w:pPr>
            <w:r w:rsidRPr="00B9603C">
              <w:rPr>
                <w:sz w:val="20"/>
              </w:rPr>
              <w:t>- емкости для хранения воды на индивидуальном участке;</w:t>
            </w:r>
          </w:p>
          <w:p w:rsidR="00D7293B" w:rsidRPr="00B9603C" w:rsidRDefault="00D7293B" w:rsidP="004E5A97">
            <w:pPr>
              <w:ind w:hanging="8"/>
              <w:rPr>
                <w:sz w:val="20"/>
              </w:rPr>
            </w:pPr>
            <w:r w:rsidRPr="00B9603C">
              <w:rPr>
                <w:sz w:val="20"/>
              </w:rPr>
              <w:t>- водозаборы;</w:t>
            </w:r>
          </w:p>
          <w:p w:rsidR="00D7293B" w:rsidRPr="00B9603C" w:rsidRDefault="00D7293B" w:rsidP="004E5A97">
            <w:pPr>
              <w:ind w:hanging="8"/>
              <w:rPr>
                <w:sz w:val="20"/>
              </w:rPr>
            </w:pPr>
            <w:r w:rsidRPr="00B9603C">
              <w:rPr>
                <w:sz w:val="20"/>
              </w:rPr>
              <w:t>- общественные резервуары для хранения воды;</w:t>
            </w:r>
          </w:p>
          <w:p w:rsidR="00D7293B" w:rsidRPr="00B9603C" w:rsidRDefault="00D7293B" w:rsidP="004E5A97">
            <w:pPr>
              <w:ind w:hanging="8"/>
              <w:rPr>
                <w:sz w:val="20"/>
              </w:rPr>
            </w:pPr>
            <w:r w:rsidRPr="00B9603C">
              <w:rPr>
                <w:sz w:val="20"/>
              </w:rPr>
              <w:t>- площадки для мусоросборников;</w:t>
            </w:r>
          </w:p>
          <w:p w:rsidR="00D7293B" w:rsidRPr="00B9603C" w:rsidRDefault="00D7293B" w:rsidP="004E5A97">
            <w:pPr>
              <w:ind w:hanging="8"/>
              <w:rPr>
                <w:sz w:val="20"/>
              </w:rPr>
            </w:pPr>
            <w:r w:rsidRPr="00B9603C">
              <w:rPr>
                <w:sz w:val="20"/>
              </w:rPr>
              <w:t>- противопожарные водоемы;</w:t>
            </w:r>
          </w:p>
          <w:p w:rsidR="00D7293B" w:rsidRPr="00700F56" w:rsidRDefault="00D7293B" w:rsidP="00700F56">
            <w:pPr>
              <w:ind w:hanging="8"/>
              <w:rPr>
                <w:sz w:val="20"/>
              </w:rPr>
            </w:pPr>
            <w:r w:rsidRPr="00B9603C">
              <w:rPr>
                <w:sz w:val="20"/>
              </w:rPr>
              <w:t>- лесозащитные полосы.</w:t>
            </w:r>
          </w:p>
        </w:tc>
        <w:tc>
          <w:tcPr>
            <w:tcW w:w="3661" w:type="dxa"/>
          </w:tcPr>
          <w:p w:rsidR="00D7293B" w:rsidRPr="007A3894" w:rsidRDefault="00D7293B" w:rsidP="004E5A97">
            <w:pPr>
              <w:rPr>
                <w:sz w:val="20"/>
                <w:szCs w:val="20"/>
              </w:rPr>
            </w:pPr>
            <w:r w:rsidRPr="007A3894">
              <w:rPr>
                <w:sz w:val="20"/>
                <w:szCs w:val="20"/>
              </w:rPr>
              <w:t>1. Согласно проекту планировки и действующими градостроительными нормативами.</w:t>
            </w:r>
          </w:p>
        </w:tc>
      </w:tr>
      <w:tr w:rsidR="00D7293B" w:rsidTr="004E5A97">
        <w:tc>
          <w:tcPr>
            <w:tcW w:w="720" w:type="dxa"/>
          </w:tcPr>
          <w:p w:rsidR="00D7293B" w:rsidRPr="000213B4" w:rsidRDefault="00D7293B" w:rsidP="004E5A97">
            <w:pPr>
              <w:jc w:val="center"/>
              <w:rPr>
                <w:sz w:val="20"/>
                <w:szCs w:val="20"/>
                <w:lang w:val="en-US"/>
              </w:rPr>
            </w:pPr>
            <w:r w:rsidRPr="007A3894">
              <w:rPr>
                <w:sz w:val="20"/>
                <w:szCs w:val="20"/>
              </w:rPr>
              <w:t>СХ</w:t>
            </w:r>
          </w:p>
        </w:tc>
        <w:tc>
          <w:tcPr>
            <w:tcW w:w="1089" w:type="dxa"/>
          </w:tcPr>
          <w:p w:rsidR="00D7293B" w:rsidRPr="00B9603C" w:rsidRDefault="00D7293B" w:rsidP="004E5A97">
            <w:pPr>
              <w:jc w:val="center"/>
              <w:rPr>
                <w:sz w:val="20"/>
                <w:szCs w:val="20"/>
              </w:rPr>
            </w:pPr>
            <w:r w:rsidRPr="00B9603C">
              <w:rPr>
                <w:sz w:val="20"/>
                <w:szCs w:val="20"/>
              </w:rPr>
              <w:t>Условно разрешенные</w:t>
            </w:r>
          </w:p>
        </w:tc>
        <w:tc>
          <w:tcPr>
            <w:tcW w:w="539" w:type="dxa"/>
          </w:tcPr>
          <w:p w:rsidR="00D7293B" w:rsidRPr="007A3894" w:rsidRDefault="00700F56" w:rsidP="004E5A97">
            <w:pPr>
              <w:jc w:val="center"/>
              <w:rPr>
                <w:sz w:val="20"/>
                <w:szCs w:val="20"/>
              </w:rPr>
            </w:pPr>
            <w:r>
              <w:rPr>
                <w:sz w:val="20"/>
                <w:szCs w:val="20"/>
              </w:rPr>
              <w:t>4</w:t>
            </w:r>
          </w:p>
        </w:tc>
        <w:tc>
          <w:tcPr>
            <w:tcW w:w="3560" w:type="dxa"/>
          </w:tcPr>
          <w:p w:rsidR="00D7293B" w:rsidRPr="00B9603C" w:rsidRDefault="00D7293B" w:rsidP="004E5A97">
            <w:pPr>
              <w:rPr>
                <w:sz w:val="20"/>
              </w:rPr>
            </w:pPr>
            <w:r w:rsidRPr="00B9603C">
              <w:rPr>
                <w:sz w:val="20"/>
              </w:rPr>
              <w:t>- коллективные овощехранилища;</w:t>
            </w:r>
          </w:p>
          <w:p w:rsidR="00D7293B" w:rsidRPr="00B9603C" w:rsidRDefault="00D7293B" w:rsidP="004E5A97">
            <w:pPr>
              <w:rPr>
                <w:sz w:val="20"/>
              </w:rPr>
            </w:pPr>
            <w:r w:rsidRPr="00B9603C">
              <w:rPr>
                <w:sz w:val="20"/>
              </w:rPr>
              <w:t>- открытые гостевые автостоянки;</w:t>
            </w:r>
          </w:p>
          <w:p w:rsidR="00D7293B" w:rsidRPr="00B9603C" w:rsidRDefault="00D7293B" w:rsidP="004E5A97">
            <w:pPr>
              <w:rPr>
                <w:sz w:val="20"/>
              </w:rPr>
            </w:pPr>
            <w:r w:rsidRPr="00B9603C">
              <w:rPr>
                <w:sz w:val="20"/>
              </w:rPr>
              <w:t>- магазины, киоски, лоточная торговля, временные (сезонные) объекты обслуживания населения;</w:t>
            </w:r>
          </w:p>
          <w:p w:rsidR="00D7293B" w:rsidRPr="00B9603C" w:rsidRDefault="00D7293B" w:rsidP="004E5A97">
            <w:pPr>
              <w:rPr>
                <w:sz w:val="20"/>
              </w:rPr>
            </w:pPr>
            <w:r w:rsidRPr="00B9603C">
              <w:rPr>
                <w:sz w:val="20"/>
              </w:rPr>
              <w:t>- детские площадки, площадки для отдыха, спортивных занятий;</w:t>
            </w:r>
          </w:p>
          <w:p w:rsidR="00D7293B" w:rsidRPr="00B9603C" w:rsidRDefault="00D7293B" w:rsidP="004E5A97">
            <w:pPr>
              <w:rPr>
                <w:sz w:val="20"/>
              </w:rPr>
            </w:pPr>
            <w:r w:rsidRPr="00B9603C">
              <w:rPr>
                <w:sz w:val="20"/>
              </w:rPr>
              <w:t>- физкультурно – оздоровительные сооружения;</w:t>
            </w:r>
          </w:p>
          <w:p w:rsidR="00D7293B" w:rsidRPr="00B9603C" w:rsidRDefault="00D7293B" w:rsidP="004E5A97">
            <w:pPr>
              <w:rPr>
                <w:sz w:val="20"/>
              </w:rPr>
            </w:pPr>
            <w:r w:rsidRPr="00B9603C">
              <w:rPr>
                <w:sz w:val="20"/>
              </w:rPr>
              <w:t>- пункты оказания первой медицинской помощи;</w:t>
            </w:r>
          </w:p>
          <w:p w:rsidR="00D7293B" w:rsidRPr="00B9603C" w:rsidRDefault="00D7293B" w:rsidP="004E5A97">
            <w:pPr>
              <w:rPr>
                <w:sz w:val="20"/>
              </w:rPr>
            </w:pPr>
            <w:r w:rsidRPr="00B9603C">
              <w:rPr>
                <w:sz w:val="20"/>
              </w:rPr>
              <w:t>- постройки для содержания мелких домашних животных;</w:t>
            </w:r>
          </w:p>
          <w:p w:rsidR="00D7293B" w:rsidRPr="00B9603C" w:rsidRDefault="00D7293B" w:rsidP="004E5A97">
            <w:pPr>
              <w:rPr>
                <w:sz w:val="20"/>
              </w:rPr>
            </w:pPr>
            <w:r w:rsidRPr="00B9603C">
              <w:rPr>
                <w:sz w:val="20"/>
              </w:rPr>
              <w:t>- ветлечебницы без содержания животных</w:t>
            </w:r>
            <w:r>
              <w:rPr>
                <w:sz w:val="20"/>
              </w:rPr>
              <w:t>,</w:t>
            </w:r>
          </w:p>
          <w:p w:rsidR="00D7293B" w:rsidRPr="00B9603C" w:rsidRDefault="00D7293B" w:rsidP="004E5A97">
            <w:pPr>
              <w:ind w:hanging="8"/>
              <w:rPr>
                <w:sz w:val="20"/>
              </w:rPr>
            </w:pPr>
            <w:r w:rsidRPr="00B9603C">
              <w:rPr>
                <w:sz w:val="20"/>
              </w:rPr>
              <w:t>- бани</w:t>
            </w:r>
            <w:r>
              <w:rPr>
                <w:sz w:val="20"/>
              </w:rPr>
              <w:t>.</w:t>
            </w:r>
          </w:p>
        </w:tc>
        <w:tc>
          <w:tcPr>
            <w:tcW w:w="3661" w:type="dxa"/>
          </w:tcPr>
          <w:p w:rsidR="00D7293B" w:rsidRPr="007A3894" w:rsidRDefault="00D7293B" w:rsidP="004E5A97">
            <w:pPr>
              <w:rPr>
                <w:sz w:val="20"/>
                <w:szCs w:val="20"/>
              </w:rPr>
            </w:pPr>
            <w:r w:rsidRPr="007A3894">
              <w:rPr>
                <w:sz w:val="20"/>
                <w:szCs w:val="20"/>
              </w:rPr>
              <w:t>1. Согласно проекту планировки и действующими градостроительными нормативами.</w:t>
            </w:r>
          </w:p>
        </w:tc>
      </w:tr>
    </w:tbl>
    <w:p w:rsidR="006A5D0A" w:rsidRDefault="006A5D0A" w:rsidP="006A5D0A">
      <w:pPr>
        <w:rPr>
          <w:b/>
          <w:color w:val="000000"/>
        </w:rPr>
      </w:pPr>
    </w:p>
    <w:p w:rsidR="006A5D0A" w:rsidRPr="002D074A" w:rsidRDefault="006A5D0A" w:rsidP="006A5D0A">
      <w:pPr>
        <w:rPr>
          <w:b/>
          <w:color w:val="000000"/>
        </w:rPr>
      </w:pPr>
      <w:r w:rsidRPr="002D074A">
        <w:rPr>
          <w:b/>
          <w:color w:val="000000"/>
        </w:rPr>
        <w:t>СХ – 1 Зона сельскохозяйственного использования.</w:t>
      </w:r>
    </w:p>
    <w:p w:rsidR="006A5D0A" w:rsidRPr="002D074A" w:rsidRDefault="006A5D0A" w:rsidP="006A5D0A">
      <w:pPr>
        <w:ind w:firstLine="720"/>
        <w:rPr>
          <w:color w:val="000000"/>
        </w:rPr>
      </w:pPr>
    </w:p>
    <w:p w:rsidR="006A5D0A" w:rsidRPr="002D074A" w:rsidRDefault="006A5D0A" w:rsidP="006A5D0A">
      <w:pPr>
        <w:ind w:firstLine="720"/>
        <w:rPr>
          <w:color w:val="000000"/>
        </w:rPr>
      </w:pPr>
      <w:r w:rsidRPr="002D074A">
        <w:rPr>
          <w:color w:val="00000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5"/>
        <w:gridCol w:w="567"/>
        <w:gridCol w:w="3685"/>
        <w:gridCol w:w="3119"/>
      </w:tblGrid>
      <w:tr w:rsidR="006A5D0A" w:rsidRPr="002D074A" w:rsidTr="005C7C55">
        <w:tc>
          <w:tcPr>
            <w:tcW w:w="720" w:type="dxa"/>
            <w:vAlign w:val="center"/>
          </w:tcPr>
          <w:p w:rsidR="006A5D0A" w:rsidRPr="002D074A" w:rsidRDefault="006A5D0A" w:rsidP="005C7C55">
            <w:pPr>
              <w:jc w:val="center"/>
              <w:rPr>
                <w:color w:val="000000"/>
                <w:sz w:val="20"/>
                <w:szCs w:val="20"/>
              </w:rPr>
            </w:pPr>
            <w:r w:rsidRPr="002D074A">
              <w:rPr>
                <w:color w:val="000000"/>
                <w:sz w:val="20"/>
                <w:szCs w:val="20"/>
              </w:rPr>
              <w:t>Зона</w:t>
            </w:r>
          </w:p>
        </w:tc>
        <w:tc>
          <w:tcPr>
            <w:tcW w:w="1445" w:type="dxa"/>
            <w:vAlign w:val="center"/>
          </w:tcPr>
          <w:p w:rsidR="006A5D0A" w:rsidRPr="002D074A" w:rsidRDefault="006A5D0A" w:rsidP="005C7C55">
            <w:pPr>
              <w:jc w:val="center"/>
              <w:rPr>
                <w:color w:val="000000"/>
                <w:sz w:val="20"/>
                <w:szCs w:val="20"/>
              </w:rPr>
            </w:pPr>
            <w:r w:rsidRPr="002D074A">
              <w:rPr>
                <w:color w:val="000000"/>
                <w:sz w:val="20"/>
                <w:szCs w:val="20"/>
              </w:rPr>
              <w:t>Вид</w:t>
            </w:r>
          </w:p>
          <w:p w:rsidR="006A5D0A" w:rsidRPr="002D074A" w:rsidRDefault="006A5D0A" w:rsidP="005C7C55">
            <w:pPr>
              <w:jc w:val="center"/>
              <w:rPr>
                <w:color w:val="000000"/>
                <w:sz w:val="20"/>
                <w:szCs w:val="20"/>
              </w:rPr>
            </w:pPr>
            <w:r w:rsidRPr="002D074A">
              <w:rPr>
                <w:color w:val="000000"/>
                <w:sz w:val="20"/>
                <w:szCs w:val="20"/>
              </w:rPr>
              <w:t>разрешен-</w:t>
            </w:r>
          </w:p>
          <w:p w:rsidR="006A5D0A" w:rsidRPr="002D074A" w:rsidRDefault="006A5D0A" w:rsidP="005C7C55">
            <w:pPr>
              <w:jc w:val="center"/>
              <w:rPr>
                <w:color w:val="000000"/>
                <w:sz w:val="20"/>
                <w:szCs w:val="20"/>
              </w:rPr>
            </w:pPr>
            <w:r w:rsidRPr="002D074A">
              <w:rPr>
                <w:color w:val="000000"/>
                <w:sz w:val="20"/>
                <w:szCs w:val="20"/>
              </w:rPr>
              <w:t>ного</w:t>
            </w:r>
          </w:p>
          <w:p w:rsidR="006A5D0A" w:rsidRPr="002D074A" w:rsidRDefault="006A5D0A" w:rsidP="005C7C55">
            <w:pPr>
              <w:jc w:val="center"/>
              <w:rPr>
                <w:color w:val="000000"/>
                <w:sz w:val="20"/>
                <w:szCs w:val="20"/>
              </w:rPr>
            </w:pPr>
            <w:r w:rsidRPr="002D074A">
              <w:rPr>
                <w:color w:val="000000"/>
                <w:sz w:val="20"/>
                <w:szCs w:val="20"/>
              </w:rPr>
              <w:t>использо-</w:t>
            </w:r>
          </w:p>
          <w:p w:rsidR="006A5D0A" w:rsidRPr="002D074A" w:rsidRDefault="006A5D0A" w:rsidP="005C7C55">
            <w:pPr>
              <w:jc w:val="center"/>
              <w:rPr>
                <w:color w:val="000000"/>
                <w:sz w:val="20"/>
                <w:szCs w:val="20"/>
              </w:rPr>
            </w:pPr>
            <w:r w:rsidRPr="002D074A">
              <w:rPr>
                <w:color w:val="000000"/>
                <w:sz w:val="20"/>
                <w:szCs w:val="20"/>
              </w:rPr>
              <w:t>вания</w:t>
            </w:r>
          </w:p>
        </w:tc>
        <w:tc>
          <w:tcPr>
            <w:tcW w:w="567" w:type="dxa"/>
            <w:vAlign w:val="center"/>
          </w:tcPr>
          <w:p w:rsidR="006A5D0A" w:rsidRPr="002D074A" w:rsidRDefault="006A5D0A" w:rsidP="005C7C55">
            <w:pPr>
              <w:jc w:val="center"/>
              <w:rPr>
                <w:color w:val="000000"/>
                <w:sz w:val="20"/>
                <w:szCs w:val="20"/>
              </w:rPr>
            </w:pPr>
            <w:r w:rsidRPr="002D074A">
              <w:rPr>
                <w:color w:val="000000"/>
                <w:sz w:val="20"/>
                <w:szCs w:val="20"/>
              </w:rPr>
              <w:t>№</w:t>
            </w:r>
          </w:p>
          <w:p w:rsidR="006A5D0A" w:rsidRPr="002D074A" w:rsidRDefault="006A5D0A" w:rsidP="005C7C55">
            <w:pPr>
              <w:jc w:val="center"/>
              <w:rPr>
                <w:color w:val="000000"/>
                <w:sz w:val="20"/>
                <w:szCs w:val="20"/>
              </w:rPr>
            </w:pPr>
            <w:r w:rsidRPr="002D074A">
              <w:rPr>
                <w:color w:val="000000"/>
                <w:sz w:val="20"/>
                <w:szCs w:val="20"/>
              </w:rPr>
              <w:t>п/п</w:t>
            </w:r>
          </w:p>
        </w:tc>
        <w:tc>
          <w:tcPr>
            <w:tcW w:w="3685" w:type="dxa"/>
            <w:vAlign w:val="center"/>
          </w:tcPr>
          <w:p w:rsidR="006A5D0A" w:rsidRPr="002D074A" w:rsidRDefault="006A5D0A" w:rsidP="005C7C55">
            <w:pPr>
              <w:jc w:val="center"/>
              <w:rPr>
                <w:color w:val="000000"/>
                <w:sz w:val="20"/>
                <w:szCs w:val="20"/>
              </w:rPr>
            </w:pPr>
            <w:r w:rsidRPr="002D074A">
              <w:rPr>
                <w:color w:val="000000"/>
                <w:sz w:val="20"/>
                <w:szCs w:val="20"/>
              </w:rPr>
              <w:t>Разрешенное использование недвижимости</w:t>
            </w:r>
          </w:p>
        </w:tc>
        <w:tc>
          <w:tcPr>
            <w:tcW w:w="3119" w:type="dxa"/>
            <w:vAlign w:val="center"/>
          </w:tcPr>
          <w:p w:rsidR="006A5D0A" w:rsidRPr="002D074A" w:rsidRDefault="006A5D0A" w:rsidP="005C7C55">
            <w:pPr>
              <w:jc w:val="center"/>
              <w:rPr>
                <w:color w:val="000000"/>
                <w:sz w:val="20"/>
                <w:szCs w:val="20"/>
              </w:rPr>
            </w:pPr>
            <w:r w:rsidRPr="002D074A">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D0A" w:rsidRPr="002D074A" w:rsidTr="005C7C55">
        <w:tc>
          <w:tcPr>
            <w:tcW w:w="720" w:type="dxa"/>
          </w:tcPr>
          <w:p w:rsidR="006A5D0A" w:rsidRPr="002D074A" w:rsidRDefault="006A5D0A" w:rsidP="005C7C55">
            <w:pPr>
              <w:jc w:val="center"/>
              <w:rPr>
                <w:color w:val="000000"/>
                <w:sz w:val="20"/>
                <w:szCs w:val="20"/>
              </w:rPr>
            </w:pPr>
            <w:r w:rsidRPr="002D074A">
              <w:rPr>
                <w:color w:val="000000"/>
                <w:sz w:val="20"/>
                <w:szCs w:val="20"/>
              </w:rPr>
              <w:t>СХ-1</w:t>
            </w:r>
          </w:p>
        </w:tc>
        <w:tc>
          <w:tcPr>
            <w:tcW w:w="1445" w:type="dxa"/>
          </w:tcPr>
          <w:p w:rsidR="006A5D0A" w:rsidRPr="002D074A" w:rsidRDefault="006A5D0A" w:rsidP="005C7C55">
            <w:pPr>
              <w:jc w:val="center"/>
              <w:rPr>
                <w:color w:val="000000"/>
                <w:sz w:val="20"/>
                <w:szCs w:val="20"/>
              </w:rPr>
            </w:pPr>
            <w:r w:rsidRPr="002D074A">
              <w:rPr>
                <w:color w:val="000000"/>
                <w:sz w:val="20"/>
                <w:szCs w:val="20"/>
              </w:rPr>
              <w:t>Основной</w:t>
            </w:r>
          </w:p>
          <w:p w:rsidR="006A5D0A" w:rsidRPr="002D074A" w:rsidRDefault="006A5D0A" w:rsidP="005C7C55">
            <w:pPr>
              <w:jc w:val="center"/>
              <w:rPr>
                <w:color w:val="000000"/>
                <w:sz w:val="20"/>
                <w:szCs w:val="20"/>
              </w:rPr>
            </w:pPr>
          </w:p>
        </w:tc>
        <w:tc>
          <w:tcPr>
            <w:tcW w:w="567" w:type="dxa"/>
          </w:tcPr>
          <w:p w:rsidR="006A5D0A" w:rsidRPr="002D074A" w:rsidRDefault="006A5D0A" w:rsidP="005C7C55">
            <w:pPr>
              <w:jc w:val="center"/>
              <w:rPr>
                <w:color w:val="000000"/>
                <w:sz w:val="20"/>
                <w:szCs w:val="20"/>
              </w:rPr>
            </w:pPr>
            <w:r w:rsidRPr="002D074A">
              <w:rPr>
                <w:color w:val="000000"/>
                <w:sz w:val="20"/>
                <w:szCs w:val="20"/>
              </w:rPr>
              <w:t>1</w:t>
            </w:r>
          </w:p>
        </w:tc>
        <w:tc>
          <w:tcPr>
            <w:tcW w:w="3685" w:type="dxa"/>
          </w:tcPr>
          <w:p w:rsidR="006A5D0A" w:rsidRPr="002D074A" w:rsidRDefault="006A5D0A" w:rsidP="005C7C55">
            <w:pPr>
              <w:rPr>
                <w:color w:val="000000"/>
                <w:sz w:val="20"/>
                <w:szCs w:val="20"/>
              </w:rPr>
            </w:pPr>
            <w:r w:rsidRPr="002D074A">
              <w:rPr>
                <w:color w:val="000000"/>
                <w:sz w:val="20"/>
                <w:szCs w:val="20"/>
              </w:rPr>
              <w:t xml:space="preserve">   Поля и участки для выращивания сельскохозяйственной продукции, луга, пастбища, животноводческие фермы, предприятия по переработке и хранению, подсобные хозяйства, лесозащитные полосы.</w:t>
            </w:r>
          </w:p>
        </w:tc>
        <w:tc>
          <w:tcPr>
            <w:tcW w:w="3119" w:type="dxa"/>
          </w:tcPr>
          <w:p w:rsidR="006A5D0A" w:rsidRPr="002D074A" w:rsidRDefault="006A5D0A" w:rsidP="005C7C55">
            <w:pPr>
              <w:rPr>
                <w:color w:val="000000"/>
                <w:sz w:val="20"/>
                <w:szCs w:val="20"/>
              </w:rPr>
            </w:pPr>
            <w:r w:rsidRPr="002D074A">
              <w:rPr>
                <w:color w:val="000000"/>
                <w:sz w:val="20"/>
                <w:szCs w:val="20"/>
              </w:rPr>
              <w:t>1. Согласно проекту планировки и действующими градостроительными нормативами.</w:t>
            </w:r>
          </w:p>
        </w:tc>
      </w:tr>
      <w:tr w:rsidR="00A61DF5" w:rsidRPr="002D074A" w:rsidTr="005C7C55">
        <w:tc>
          <w:tcPr>
            <w:tcW w:w="720" w:type="dxa"/>
          </w:tcPr>
          <w:p w:rsidR="00A61DF5" w:rsidRDefault="00A61DF5" w:rsidP="006C3056">
            <w:pPr>
              <w:ind w:right="-108"/>
              <w:rPr>
                <w:sz w:val="20"/>
                <w:szCs w:val="20"/>
              </w:rPr>
            </w:pPr>
            <w:r>
              <w:rPr>
                <w:sz w:val="20"/>
                <w:szCs w:val="20"/>
              </w:rPr>
              <w:t>СХ-1</w:t>
            </w:r>
          </w:p>
        </w:tc>
        <w:tc>
          <w:tcPr>
            <w:tcW w:w="1445" w:type="dxa"/>
          </w:tcPr>
          <w:p w:rsidR="00A61DF5" w:rsidRDefault="00A61DF5" w:rsidP="006C3056">
            <w:pPr>
              <w:rPr>
                <w:sz w:val="20"/>
                <w:szCs w:val="20"/>
              </w:rPr>
            </w:pPr>
            <w:r>
              <w:rPr>
                <w:sz w:val="20"/>
                <w:szCs w:val="20"/>
              </w:rPr>
              <w:t>Основной</w:t>
            </w:r>
          </w:p>
        </w:tc>
        <w:tc>
          <w:tcPr>
            <w:tcW w:w="567" w:type="dxa"/>
          </w:tcPr>
          <w:p w:rsidR="00A61DF5" w:rsidRDefault="00A61DF5" w:rsidP="006C3056">
            <w:pPr>
              <w:jc w:val="center"/>
              <w:rPr>
                <w:sz w:val="20"/>
                <w:szCs w:val="20"/>
              </w:rPr>
            </w:pPr>
            <w:r>
              <w:rPr>
                <w:sz w:val="20"/>
                <w:szCs w:val="20"/>
              </w:rPr>
              <w:t>2</w:t>
            </w:r>
          </w:p>
        </w:tc>
        <w:tc>
          <w:tcPr>
            <w:tcW w:w="3685" w:type="dxa"/>
          </w:tcPr>
          <w:p w:rsidR="00A61DF5" w:rsidRDefault="00A61DF5" w:rsidP="006C3056">
            <w:pPr>
              <w:rPr>
                <w:sz w:val="20"/>
                <w:szCs w:val="20"/>
              </w:rPr>
            </w:pPr>
            <w:r w:rsidRPr="00B464A2">
              <w:rPr>
                <w:sz w:val="20"/>
                <w:szCs w:val="20"/>
              </w:rPr>
              <w:t>Объекты личного подсобного хозяйства (ЛПХ).</w:t>
            </w:r>
          </w:p>
        </w:tc>
        <w:tc>
          <w:tcPr>
            <w:tcW w:w="3119" w:type="dxa"/>
          </w:tcPr>
          <w:p w:rsidR="00A61DF5" w:rsidRDefault="00A61DF5" w:rsidP="006C3056">
            <w:pPr>
              <w:rPr>
                <w:sz w:val="20"/>
                <w:szCs w:val="20"/>
              </w:rPr>
            </w:pPr>
            <w:r>
              <w:rPr>
                <w:sz w:val="20"/>
                <w:szCs w:val="20"/>
              </w:rPr>
              <w:t>1. Размеры земельных участков в соответствии с действующими градостроительными нормами.</w:t>
            </w:r>
          </w:p>
        </w:tc>
      </w:tr>
      <w:tr w:rsidR="006A5D0A" w:rsidRPr="003743AF" w:rsidTr="005C7C55">
        <w:tc>
          <w:tcPr>
            <w:tcW w:w="720" w:type="dxa"/>
          </w:tcPr>
          <w:p w:rsidR="006A5D0A" w:rsidRPr="002D074A" w:rsidRDefault="006A5D0A" w:rsidP="005C7C55">
            <w:pPr>
              <w:jc w:val="center"/>
              <w:rPr>
                <w:color w:val="000000"/>
                <w:sz w:val="20"/>
                <w:szCs w:val="20"/>
              </w:rPr>
            </w:pPr>
            <w:r w:rsidRPr="002D074A">
              <w:rPr>
                <w:color w:val="000000"/>
                <w:sz w:val="20"/>
                <w:szCs w:val="20"/>
              </w:rPr>
              <w:t>СХ-1</w:t>
            </w:r>
          </w:p>
        </w:tc>
        <w:tc>
          <w:tcPr>
            <w:tcW w:w="1445" w:type="dxa"/>
          </w:tcPr>
          <w:p w:rsidR="006A5D0A" w:rsidRPr="002D074A" w:rsidRDefault="006A5D0A" w:rsidP="005C7C55">
            <w:pPr>
              <w:jc w:val="center"/>
              <w:rPr>
                <w:color w:val="000000"/>
                <w:sz w:val="20"/>
                <w:szCs w:val="20"/>
              </w:rPr>
            </w:pPr>
            <w:r w:rsidRPr="002D074A">
              <w:rPr>
                <w:color w:val="000000"/>
                <w:sz w:val="20"/>
                <w:szCs w:val="20"/>
              </w:rPr>
              <w:t>Условно</w:t>
            </w:r>
          </w:p>
          <w:p w:rsidR="006A5D0A" w:rsidRPr="002D074A" w:rsidRDefault="006A5D0A" w:rsidP="005C7C55">
            <w:pPr>
              <w:jc w:val="center"/>
              <w:rPr>
                <w:color w:val="000000"/>
                <w:sz w:val="20"/>
                <w:szCs w:val="20"/>
              </w:rPr>
            </w:pPr>
            <w:r w:rsidRPr="002D074A">
              <w:rPr>
                <w:color w:val="000000"/>
                <w:sz w:val="20"/>
                <w:szCs w:val="20"/>
              </w:rPr>
              <w:t>разрешенные</w:t>
            </w:r>
          </w:p>
        </w:tc>
        <w:tc>
          <w:tcPr>
            <w:tcW w:w="567" w:type="dxa"/>
          </w:tcPr>
          <w:p w:rsidR="006A5D0A" w:rsidRPr="002D074A" w:rsidRDefault="00A61DF5" w:rsidP="005C7C55">
            <w:pPr>
              <w:jc w:val="center"/>
              <w:rPr>
                <w:color w:val="000000"/>
                <w:sz w:val="20"/>
                <w:szCs w:val="20"/>
              </w:rPr>
            </w:pPr>
            <w:r>
              <w:rPr>
                <w:color w:val="000000"/>
                <w:sz w:val="20"/>
                <w:szCs w:val="20"/>
              </w:rPr>
              <w:t>3</w:t>
            </w:r>
          </w:p>
        </w:tc>
        <w:tc>
          <w:tcPr>
            <w:tcW w:w="3685" w:type="dxa"/>
          </w:tcPr>
          <w:p w:rsidR="006A5D0A" w:rsidRPr="002D074A" w:rsidRDefault="006A5D0A" w:rsidP="005C7C55">
            <w:pPr>
              <w:rPr>
                <w:color w:val="000000"/>
                <w:sz w:val="20"/>
                <w:szCs w:val="20"/>
              </w:rPr>
            </w:pPr>
            <w:r w:rsidRPr="002D074A">
              <w:rPr>
                <w:color w:val="000000"/>
                <w:sz w:val="20"/>
                <w:szCs w:val="20"/>
              </w:rPr>
              <w:t xml:space="preserve">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 </w:t>
            </w:r>
          </w:p>
          <w:p w:rsidR="006A5D0A" w:rsidRPr="002D074A" w:rsidRDefault="006A5D0A" w:rsidP="005C7C55">
            <w:pPr>
              <w:rPr>
                <w:color w:val="000000"/>
                <w:sz w:val="20"/>
                <w:szCs w:val="20"/>
              </w:rPr>
            </w:pPr>
          </w:p>
        </w:tc>
        <w:tc>
          <w:tcPr>
            <w:tcW w:w="3119" w:type="dxa"/>
          </w:tcPr>
          <w:p w:rsidR="006A5D0A" w:rsidRPr="002D074A" w:rsidRDefault="006A5D0A" w:rsidP="005C7C55">
            <w:pPr>
              <w:rPr>
                <w:color w:val="000000"/>
                <w:sz w:val="20"/>
                <w:szCs w:val="20"/>
              </w:rPr>
            </w:pPr>
            <w:r w:rsidRPr="002D074A">
              <w:rPr>
                <w:color w:val="000000"/>
                <w:sz w:val="20"/>
                <w:szCs w:val="20"/>
              </w:rPr>
              <w:t>1. .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6A5D0A" w:rsidRPr="003743AF" w:rsidRDefault="006A5D0A" w:rsidP="005C7C55">
            <w:pPr>
              <w:rPr>
                <w:color w:val="000000"/>
                <w:sz w:val="20"/>
                <w:szCs w:val="20"/>
              </w:rPr>
            </w:pPr>
            <w:r w:rsidRPr="002D074A">
              <w:rPr>
                <w:color w:val="000000"/>
                <w:sz w:val="20"/>
                <w:szCs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p w:rsidR="006A5D0A" w:rsidRPr="003743AF" w:rsidRDefault="006A5D0A" w:rsidP="005C7C55">
            <w:pPr>
              <w:rPr>
                <w:color w:val="000000"/>
                <w:sz w:val="20"/>
                <w:szCs w:val="20"/>
              </w:rPr>
            </w:pPr>
          </w:p>
        </w:tc>
      </w:tr>
    </w:tbl>
    <w:p w:rsidR="006A5D0A" w:rsidRPr="0052224B" w:rsidRDefault="006A5D0A" w:rsidP="006A5D0A"/>
    <w:p w:rsidR="00D7293B" w:rsidRDefault="00D7293B" w:rsidP="00D7293B">
      <w:pPr>
        <w:pStyle w:val="Roo"/>
      </w:pPr>
    </w:p>
    <w:p w:rsidR="00D7293B" w:rsidRPr="00476752" w:rsidRDefault="00D7293B" w:rsidP="00D7293B">
      <w:pPr>
        <w:pStyle w:val="Roo3"/>
      </w:pPr>
      <w:bookmarkStart w:id="121" w:name="_Toc338017795"/>
      <w:bookmarkStart w:id="122" w:name="_Toc362859495"/>
      <w:r w:rsidRPr="00DB474C">
        <w:t>Статья 4</w:t>
      </w:r>
      <w:r>
        <w:t>3</w:t>
      </w:r>
      <w:r w:rsidRPr="00DB474C">
        <w:t>.</w:t>
      </w:r>
      <w:r>
        <w:t>8</w:t>
      </w:r>
      <w:r w:rsidRPr="00DB474C">
        <w:t xml:space="preserve">. Градостроительные регламенты. </w:t>
      </w:r>
      <w:r w:rsidRPr="00476752">
        <w:t>Зоны транспортной инфраструктуры</w:t>
      </w:r>
      <w:r>
        <w:t>.</w:t>
      </w:r>
      <w:bookmarkEnd w:id="121"/>
      <w:bookmarkEnd w:id="122"/>
    </w:p>
    <w:p w:rsidR="00D7293B" w:rsidRPr="00476752" w:rsidRDefault="00D7293B" w:rsidP="00D7293B">
      <w:pPr>
        <w:ind w:firstLine="709"/>
        <w:rPr>
          <w:b/>
        </w:rPr>
      </w:pPr>
      <w:r w:rsidRPr="00476752">
        <w:rPr>
          <w:b/>
        </w:rPr>
        <w:t>Т – 1 Зоны улиц, дорог, проездов.</w:t>
      </w:r>
    </w:p>
    <w:p w:rsidR="00D7293B" w:rsidRDefault="00D7293B" w:rsidP="00D7293B">
      <w:pPr>
        <w:ind w:firstLine="720"/>
      </w:pPr>
      <w:r w:rsidRPr="00476752">
        <w:t>Зоны транспортной инфраструктуры (Т</w:t>
      </w:r>
      <w:r>
        <w:t>-1</w:t>
      </w:r>
      <w:r w:rsidRPr="00476752">
        <w:t xml:space="preserve">)  выделены для обеспечения правовых условий формирования и развития придорожной полосы автомобильных дорог всех категорий различными видами условно разрешенного использования территории </w:t>
      </w:r>
      <w:r>
        <w:t xml:space="preserve">общего пользования </w:t>
      </w:r>
      <w:r w:rsidRPr="00476752">
        <w:t>и объектов недвижимости при условии соблюдения нормативных санитарных требований</w:t>
      </w:r>
      <w: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9"/>
        <w:gridCol w:w="539"/>
        <w:gridCol w:w="3560"/>
        <w:gridCol w:w="3661"/>
      </w:tblGrid>
      <w:tr w:rsidR="00D7293B" w:rsidRPr="007A3894" w:rsidTr="004E5A97">
        <w:tc>
          <w:tcPr>
            <w:tcW w:w="720" w:type="dxa"/>
            <w:vAlign w:val="center"/>
          </w:tcPr>
          <w:p w:rsidR="00D7293B" w:rsidRPr="007A3894" w:rsidRDefault="00D7293B" w:rsidP="004E5A97">
            <w:pPr>
              <w:jc w:val="center"/>
              <w:rPr>
                <w:sz w:val="20"/>
                <w:szCs w:val="20"/>
              </w:rPr>
            </w:pPr>
            <w:r w:rsidRPr="007A3894">
              <w:rPr>
                <w:sz w:val="20"/>
                <w:szCs w:val="20"/>
              </w:rPr>
              <w:t>Зона</w:t>
            </w:r>
          </w:p>
        </w:tc>
        <w:tc>
          <w:tcPr>
            <w:tcW w:w="1089" w:type="dxa"/>
            <w:vAlign w:val="center"/>
          </w:tcPr>
          <w:p w:rsidR="00D7293B" w:rsidRPr="007A3894" w:rsidRDefault="00D7293B" w:rsidP="004E5A97">
            <w:pPr>
              <w:jc w:val="center"/>
              <w:rPr>
                <w:sz w:val="20"/>
                <w:szCs w:val="20"/>
              </w:rPr>
            </w:pPr>
            <w:r w:rsidRPr="007A3894">
              <w:rPr>
                <w:sz w:val="20"/>
                <w:szCs w:val="20"/>
              </w:rPr>
              <w:t>Вид</w:t>
            </w:r>
          </w:p>
          <w:p w:rsidR="00D7293B" w:rsidRPr="007A3894" w:rsidRDefault="00D7293B" w:rsidP="004E5A97">
            <w:pPr>
              <w:jc w:val="center"/>
              <w:rPr>
                <w:sz w:val="20"/>
                <w:szCs w:val="20"/>
              </w:rPr>
            </w:pPr>
            <w:r w:rsidRPr="007A3894">
              <w:rPr>
                <w:sz w:val="20"/>
                <w:szCs w:val="20"/>
              </w:rPr>
              <w:t>разрешен-</w:t>
            </w:r>
          </w:p>
          <w:p w:rsidR="00D7293B" w:rsidRPr="007A3894" w:rsidRDefault="00D7293B" w:rsidP="004E5A97">
            <w:pPr>
              <w:jc w:val="center"/>
              <w:rPr>
                <w:sz w:val="20"/>
                <w:szCs w:val="20"/>
              </w:rPr>
            </w:pPr>
            <w:r w:rsidRPr="007A3894">
              <w:rPr>
                <w:sz w:val="20"/>
                <w:szCs w:val="20"/>
              </w:rPr>
              <w:t>ного</w:t>
            </w:r>
          </w:p>
          <w:p w:rsidR="00D7293B" w:rsidRPr="007A3894" w:rsidRDefault="00D7293B" w:rsidP="004E5A97">
            <w:pPr>
              <w:jc w:val="center"/>
              <w:rPr>
                <w:sz w:val="20"/>
                <w:szCs w:val="20"/>
              </w:rPr>
            </w:pPr>
            <w:r w:rsidRPr="007A3894">
              <w:rPr>
                <w:sz w:val="20"/>
                <w:szCs w:val="20"/>
              </w:rPr>
              <w:t>использо-</w:t>
            </w:r>
          </w:p>
          <w:p w:rsidR="00D7293B" w:rsidRPr="007A3894" w:rsidRDefault="00D7293B" w:rsidP="004E5A97">
            <w:pPr>
              <w:jc w:val="center"/>
              <w:rPr>
                <w:sz w:val="20"/>
                <w:szCs w:val="20"/>
              </w:rPr>
            </w:pPr>
            <w:r w:rsidRPr="007A3894">
              <w:rPr>
                <w:sz w:val="20"/>
                <w:szCs w:val="20"/>
              </w:rPr>
              <w:t>вания</w:t>
            </w:r>
          </w:p>
        </w:tc>
        <w:tc>
          <w:tcPr>
            <w:tcW w:w="539" w:type="dxa"/>
            <w:vAlign w:val="center"/>
          </w:tcPr>
          <w:p w:rsidR="00D7293B" w:rsidRPr="007A3894" w:rsidRDefault="00D7293B" w:rsidP="004E5A97">
            <w:pPr>
              <w:jc w:val="center"/>
              <w:rPr>
                <w:sz w:val="20"/>
                <w:szCs w:val="20"/>
              </w:rPr>
            </w:pPr>
            <w:r w:rsidRPr="007A3894">
              <w:rPr>
                <w:sz w:val="20"/>
                <w:szCs w:val="20"/>
              </w:rPr>
              <w:t>№</w:t>
            </w:r>
          </w:p>
          <w:p w:rsidR="00D7293B" w:rsidRPr="007A3894" w:rsidRDefault="00D7293B" w:rsidP="004E5A97">
            <w:pPr>
              <w:jc w:val="center"/>
              <w:rPr>
                <w:sz w:val="20"/>
                <w:szCs w:val="20"/>
              </w:rPr>
            </w:pPr>
            <w:r w:rsidRPr="007A3894">
              <w:rPr>
                <w:sz w:val="20"/>
                <w:szCs w:val="20"/>
              </w:rPr>
              <w:t>п/п</w:t>
            </w:r>
          </w:p>
        </w:tc>
        <w:tc>
          <w:tcPr>
            <w:tcW w:w="3560" w:type="dxa"/>
            <w:vAlign w:val="center"/>
          </w:tcPr>
          <w:p w:rsidR="00D7293B" w:rsidRPr="007A3894" w:rsidRDefault="00D7293B" w:rsidP="004E5A97">
            <w:pPr>
              <w:jc w:val="center"/>
              <w:rPr>
                <w:sz w:val="20"/>
                <w:szCs w:val="20"/>
              </w:rPr>
            </w:pPr>
            <w:r w:rsidRPr="007A3894">
              <w:rPr>
                <w:sz w:val="20"/>
                <w:szCs w:val="20"/>
              </w:rPr>
              <w:t>Разрешенное использование недвижимости</w:t>
            </w:r>
          </w:p>
        </w:tc>
        <w:tc>
          <w:tcPr>
            <w:tcW w:w="3661" w:type="dxa"/>
            <w:vAlign w:val="center"/>
          </w:tcPr>
          <w:p w:rsidR="00D7293B" w:rsidRPr="007A3894" w:rsidRDefault="00D7293B" w:rsidP="004E5A97">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7293B" w:rsidRPr="007A3894" w:rsidTr="004E5A97">
        <w:tc>
          <w:tcPr>
            <w:tcW w:w="720" w:type="dxa"/>
          </w:tcPr>
          <w:p w:rsidR="00D7293B" w:rsidRPr="007A3894" w:rsidRDefault="00D7293B" w:rsidP="004E5A97">
            <w:pPr>
              <w:jc w:val="center"/>
              <w:rPr>
                <w:sz w:val="20"/>
                <w:szCs w:val="20"/>
              </w:rPr>
            </w:pPr>
            <w:r>
              <w:rPr>
                <w:sz w:val="20"/>
                <w:szCs w:val="20"/>
              </w:rPr>
              <w:t>Т</w:t>
            </w:r>
            <w:r w:rsidRPr="007A3894">
              <w:rPr>
                <w:sz w:val="20"/>
                <w:szCs w:val="20"/>
              </w:rPr>
              <w:t>-1</w:t>
            </w:r>
          </w:p>
        </w:tc>
        <w:tc>
          <w:tcPr>
            <w:tcW w:w="1089" w:type="dxa"/>
          </w:tcPr>
          <w:p w:rsidR="00D7293B" w:rsidRPr="007A3894" w:rsidRDefault="00D7293B" w:rsidP="004E5A97">
            <w:pPr>
              <w:jc w:val="center"/>
              <w:rPr>
                <w:sz w:val="20"/>
                <w:szCs w:val="20"/>
              </w:rPr>
            </w:pPr>
            <w:r w:rsidRPr="007A3894">
              <w:rPr>
                <w:sz w:val="20"/>
                <w:szCs w:val="20"/>
              </w:rPr>
              <w:t>Основной</w:t>
            </w:r>
          </w:p>
        </w:tc>
        <w:tc>
          <w:tcPr>
            <w:tcW w:w="539" w:type="dxa"/>
          </w:tcPr>
          <w:p w:rsidR="00D7293B" w:rsidRPr="007A3894" w:rsidRDefault="00D7293B" w:rsidP="004E5A97">
            <w:pPr>
              <w:jc w:val="center"/>
              <w:rPr>
                <w:sz w:val="20"/>
                <w:szCs w:val="20"/>
              </w:rPr>
            </w:pPr>
            <w:r w:rsidRPr="007A3894">
              <w:rPr>
                <w:sz w:val="20"/>
                <w:szCs w:val="20"/>
              </w:rPr>
              <w:t>1</w:t>
            </w:r>
          </w:p>
        </w:tc>
        <w:tc>
          <w:tcPr>
            <w:tcW w:w="3560" w:type="dxa"/>
          </w:tcPr>
          <w:p w:rsidR="00D7293B" w:rsidRPr="00944630" w:rsidRDefault="00D7293B" w:rsidP="004E5A97">
            <w:pPr>
              <w:rPr>
                <w:sz w:val="20"/>
              </w:rPr>
            </w:pPr>
            <w:r w:rsidRPr="00944630">
              <w:rPr>
                <w:sz w:val="12"/>
                <w:szCs w:val="20"/>
              </w:rPr>
              <w:t xml:space="preserve"> </w:t>
            </w:r>
            <w:r w:rsidRPr="00944630">
              <w:rPr>
                <w:sz w:val="20"/>
              </w:rPr>
              <w:t>- все виды дорог (улиц, проездов);</w:t>
            </w:r>
          </w:p>
          <w:p w:rsidR="00D7293B" w:rsidRPr="00944630" w:rsidRDefault="00D7293B" w:rsidP="004E5A97">
            <w:pPr>
              <w:rPr>
                <w:sz w:val="20"/>
              </w:rPr>
            </w:pPr>
            <w:r w:rsidRPr="00944630">
              <w:rPr>
                <w:sz w:val="20"/>
              </w:rPr>
              <w:t>- тротуары, дорожки для велосипедистов и пешеходов;</w:t>
            </w:r>
          </w:p>
          <w:p w:rsidR="00D7293B" w:rsidRPr="00944630" w:rsidRDefault="00D7293B" w:rsidP="004E5A97">
            <w:pPr>
              <w:rPr>
                <w:sz w:val="20"/>
              </w:rPr>
            </w:pPr>
            <w:r w:rsidRPr="00944630">
              <w:rPr>
                <w:sz w:val="20"/>
              </w:rPr>
              <w:t>- полосы зеленых насаждений;</w:t>
            </w:r>
          </w:p>
          <w:p w:rsidR="00D7293B" w:rsidRPr="00944630" w:rsidRDefault="00D7293B" w:rsidP="004E5A97">
            <w:pPr>
              <w:rPr>
                <w:sz w:val="20"/>
              </w:rPr>
            </w:pPr>
            <w:r w:rsidRPr="00944630">
              <w:rPr>
                <w:sz w:val="20"/>
              </w:rPr>
              <w:t>- остановочные павильоны с киосками</w:t>
            </w:r>
            <w:r w:rsidRPr="00944630">
              <w:rPr>
                <w:sz w:val="20"/>
              </w:rPr>
              <w:tab/>
            </w:r>
          </w:p>
          <w:p w:rsidR="00D7293B" w:rsidRPr="00B9603C" w:rsidRDefault="00D7293B" w:rsidP="004E5A97">
            <w:pPr>
              <w:rPr>
                <w:sz w:val="20"/>
              </w:rPr>
            </w:pPr>
          </w:p>
        </w:tc>
        <w:tc>
          <w:tcPr>
            <w:tcW w:w="3661" w:type="dxa"/>
          </w:tcPr>
          <w:p w:rsidR="00D7293B" w:rsidRPr="007A3894" w:rsidRDefault="00D7293B" w:rsidP="004E5A97">
            <w:pPr>
              <w:rPr>
                <w:sz w:val="20"/>
                <w:szCs w:val="20"/>
              </w:rPr>
            </w:pPr>
            <w:r w:rsidRPr="007A3894">
              <w:rPr>
                <w:sz w:val="20"/>
                <w:szCs w:val="20"/>
              </w:rPr>
              <w:t>1. Согласно проекту планировки и действующими градостроительными нормативами.</w:t>
            </w:r>
          </w:p>
        </w:tc>
      </w:tr>
      <w:tr w:rsidR="00D7293B" w:rsidRPr="007A3894" w:rsidTr="004E5A97">
        <w:tc>
          <w:tcPr>
            <w:tcW w:w="720" w:type="dxa"/>
          </w:tcPr>
          <w:p w:rsidR="00D7293B" w:rsidRPr="007A3894" w:rsidRDefault="00D7293B" w:rsidP="004E5A97">
            <w:pPr>
              <w:jc w:val="center"/>
              <w:rPr>
                <w:sz w:val="20"/>
                <w:szCs w:val="20"/>
              </w:rPr>
            </w:pPr>
            <w:r>
              <w:rPr>
                <w:sz w:val="20"/>
                <w:szCs w:val="20"/>
              </w:rPr>
              <w:t>Т</w:t>
            </w:r>
            <w:r w:rsidRPr="007A3894">
              <w:rPr>
                <w:sz w:val="20"/>
                <w:szCs w:val="20"/>
              </w:rPr>
              <w:t>-1</w:t>
            </w:r>
          </w:p>
        </w:tc>
        <w:tc>
          <w:tcPr>
            <w:tcW w:w="1089" w:type="dxa"/>
          </w:tcPr>
          <w:p w:rsidR="00D7293B" w:rsidRPr="00B9603C" w:rsidRDefault="00D7293B" w:rsidP="004E5A97">
            <w:pPr>
              <w:jc w:val="center"/>
              <w:rPr>
                <w:sz w:val="20"/>
                <w:szCs w:val="20"/>
              </w:rPr>
            </w:pPr>
            <w:r w:rsidRPr="00944630">
              <w:rPr>
                <w:sz w:val="20"/>
                <w:szCs w:val="20"/>
              </w:rPr>
              <w:t>Условно разрешенные</w:t>
            </w:r>
          </w:p>
        </w:tc>
        <w:tc>
          <w:tcPr>
            <w:tcW w:w="539" w:type="dxa"/>
          </w:tcPr>
          <w:p w:rsidR="00D7293B" w:rsidRPr="007A3894" w:rsidRDefault="00D7293B" w:rsidP="004E5A97">
            <w:pPr>
              <w:jc w:val="center"/>
              <w:rPr>
                <w:sz w:val="20"/>
                <w:szCs w:val="20"/>
              </w:rPr>
            </w:pPr>
            <w:r>
              <w:rPr>
                <w:sz w:val="20"/>
                <w:szCs w:val="20"/>
              </w:rPr>
              <w:t>2</w:t>
            </w:r>
          </w:p>
        </w:tc>
        <w:tc>
          <w:tcPr>
            <w:tcW w:w="3560" w:type="dxa"/>
          </w:tcPr>
          <w:p w:rsidR="00D7293B" w:rsidRPr="00944630" w:rsidRDefault="00D7293B" w:rsidP="004E5A97">
            <w:pPr>
              <w:rPr>
                <w:sz w:val="20"/>
              </w:rPr>
            </w:pPr>
            <w:r w:rsidRPr="00944630">
              <w:rPr>
                <w:sz w:val="20"/>
              </w:rPr>
              <w:t>- автобусный вокзал (автостанция);</w:t>
            </w:r>
          </w:p>
          <w:p w:rsidR="00D7293B" w:rsidRPr="00944630" w:rsidRDefault="00D7293B" w:rsidP="004E5A97">
            <w:pPr>
              <w:rPr>
                <w:sz w:val="20"/>
              </w:rPr>
            </w:pPr>
            <w:r w:rsidRPr="00944630">
              <w:rPr>
                <w:sz w:val="20"/>
              </w:rPr>
              <w:t>- АЗС, АГЗС;</w:t>
            </w:r>
          </w:p>
          <w:p w:rsidR="00D7293B" w:rsidRPr="00944630" w:rsidRDefault="00D7293B" w:rsidP="004E5A97">
            <w:pPr>
              <w:rPr>
                <w:sz w:val="20"/>
              </w:rPr>
            </w:pPr>
            <w:r w:rsidRPr="00944630">
              <w:rPr>
                <w:sz w:val="20"/>
              </w:rPr>
              <w:t>- станции технического обслуживания автотранспорта;</w:t>
            </w:r>
          </w:p>
          <w:p w:rsidR="00D7293B" w:rsidRPr="00944630" w:rsidRDefault="00D7293B" w:rsidP="004E5A97">
            <w:pPr>
              <w:rPr>
                <w:sz w:val="20"/>
              </w:rPr>
            </w:pPr>
            <w:r w:rsidRPr="00944630">
              <w:rPr>
                <w:sz w:val="20"/>
              </w:rPr>
              <w:t>- объекты мелкорозничной торговли, рассчитанные на малый поток посетителей: павильоны, киоски, палатки;</w:t>
            </w:r>
          </w:p>
          <w:p w:rsidR="00D7293B" w:rsidRPr="00944630" w:rsidRDefault="00D7293B" w:rsidP="004E5A97">
            <w:pPr>
              <w:rPr>
                <w:sz w:val="20"/>
              </w:rPr>
            </w:pPr>
            <w:r w:rsidRPr="00944630">
              <w:rPr>
                <w:sz w:val="20"/>
              </w:rPr>
              <w:t>- гостиницы, дома приема гостей, центры обслуживания туристов, мотели, кемпинги;</w:t>
            </w:r>
          </w:p>
          <w:p w:rsidR="00D7293B" w:rsidRPr="00944630" w:rsidRDefault="00D7293B" w:rsidP="004E5A97">
            <w:pPr>
              <w:rPr>
                <w:sz w:val="20"/>
              </w:rPr>
            </w:pPr>
            <w:r w:rsidRPr="00944630">
              <w:rPr>
                <w:sz w:val="20"/>
              </w:rPr>
              <w:t>- предприятия общественного питания (придорожные кафе, столовые и др.);</w:t>
            </w:r>
          </w:p>
          <w:p w:rsidR="00D7293B" w:rsidRPr="00944630" w:rsidRDefault="00D7293B" w:rsidP="004E5A97">
            <w:pPr>
              <w:rPr>
                <w:sz w:val="20"/>
              </w:rPr>
            </w:pPr>
            <w:r w:rsidRPr="00944630">
              <w:rPr>
                <w:sz w:val="20"/>
              </w:rPr>
              <w:t>- отделения, участковые пункты полиции и ГИБДД;</w:t>
            </w:r>
          </w:p>
          <w:p w:rsidR="00D7293B" w:rsidRPr="00B9603C" w:rsidRDefault="00D7293B" w:rsidP="004E5A97">
            <w:pPr>
              <w:rPr>
                <w:sz w:val="16"/>
                <w:szCs w:val="20"/>
              </w:rPr>
            </w:pPr>
            <w:r w:rsidRPr="00944630">
              <w:rPr>
                <w:sz w:val="20"/>
              </w:rPr>
              <w:t>- объекты пожарной охраны;</w:t>
            </w:r>
          </w:p>
        </w:tc>
        <w:tc>
          <w:tcPr>
            <w:tcW w:w="3661" w:type="dxa"/>
          </w:tcPr>
          <w:p w:rsidR="00D7293B" w:rsidRPr="007A3894" w:rsidRDefault="00D7293B" w:rsidP="004E5A97">
            <w:pPr>
              <w:rPr>
                <w:sz w:val="20"/>
                <w:szCs w:val="20"/>
              </w:rPr>
            </w:pPr>
            <w:r w:rsidRPr="007A3894">
              <w:rPr>
                <w:sz w:val="20"/>
                <w:szCs w:val="20"/>
              </w:rPr>
              <w:t>1. Согласно проекту планировки и действующими градостроительными нормативами.</w:t>
            </w:r>
          </w:p>
        </w:tc>
      </w:tr>
    </w:tbl>
    <w:p w:rsidR="00D7293B" w:rsidRDefault="00D7293B" w:rsidP="00D7293B"/>
    <w:p w:rsidR="00D7293B" w:rsidRPr="005912FD" w:rsidRDefault="00D7293B" w:rsidP="003F23C5"/>
    <w:p w:rsidR="00C55470" w:rsidRPr="00C13F0B" w:rsidRDefault="00C55470" w:rsidP="009F464D">
      <w:pPr>
        <w:pStyle w:val="Roo3"/>
      </w:pPr>
      <w:bookmarkStart w:id="123" w:name="_Toc362859496"/>
      <w:r w:rsidRPr="008B750E">
        <w:t>Статья 4</w:t>
      </w:r>
      <w:r w:rsidR="00CA3DCC" w:rsidRPr="008B750E">
        <w:t>4</w:t>
      </w:r>
      <w:r w:rsidRPr="008B750E">
        <w:t>. Описание ограничений по экологическим и санитарно – эпидемиологическим условиям</w:t>
      </w:r>
      <w:bookmarkEnd w:id="123"/>
    </w:p>
    <w:p w:rsidR="00DF4D91" w:rsidRPr="008B750E" w:rsidRDefault="00C55470" w:rsidP="00F70E0B">
      <w:pPr>
        <w:numPr>
          <w:ilvl w:val="1"/>
          <w:numId w:val="1"/>
        </w:numPr>
        <w:tabs>
          <w:tab w:val="left" w:pos="1080"/>
        </w:tabs>
        <w:ind w:left="0" w:firstLine="720"/>
      </w:pPr>
      <w:r w:rsidRPr="008B750E">
        <w:t>Использование земельных участков и иных объектов недвижимости, расположенных в пределах зон, обозначенных на картах статей 43 и 44 настоящих Правил, определяется:</w:t>
      </w:r>
    </w:p>
    <w:p w:rsidR="00C55470" w:rsidRPr="008B750E" w:rsidRDefault="00C55470" w:rsidP="00F70E0B">
      <w:pPr>
        <w:pStyle w:val="af3"/>
        <w:numPr>
          <w:ilvl w:val="0"/>
          <w:numId w:val="4"/>
        </w:numPr>
        <w:ind w:left="1134" w:hanging="425"/>
      </w:pPr>
      <w:r w:rsidRPr="008B750E">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C55470" w:rsidRPr="008B750E" w:rsidRDefault="00C55470" w:rsidP="00F70E0B">
      <w:pPr>
        <w:pStyle w:val="af3"/>
        <w:numPr>
          <w:ilvl w:val="0"/>
          <w:numId w:val="4"/>
        </w:numPr>
        <w:ind w:left="1134" w:hanging="425"/>
      </w:pPr>
      <w:r w:rsidRPr="008B750E">
        <w:t>ограничениями, установленными законами, иными нормативными правовыми актами применительно к санитарно – защитным зонам и водоохранным зонам.</w:t>
      </w:r>
    </w:p>
    <w:p w:rsidR="00C55470" w:rsidRPr="008B750E" w:rsidRDefault="00C55470" w:rsidP="00F70E0B">
      <w:pPr>
        <w:numPr>
          <w:ilvl w:val="1"/>
          <w:numId w:val="1"/>
        </w:numPr>
        <w:tabs>
          <w:tab w:val="left" w:pos="1080"/>
        </w:tabs>
        <w:ind w:left="0" w:firstLine="720"/>
      </w:pPr>
      <w:r w:rsidRPr="008B750E">
        <w:t>Земельные участки и иные объекты недвижимости, которые расположены в пределах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C55470" w:rsidRPr="008B750E" w:rsidRDefault="00C55470" w:rsidP="006F4C62">
      <w:pPr>
        <w:ind w:firstLine="720"/>
      </w:pPr>
      <w:r w:rsidRPr="008B750E">
        <w:t>Дальнейшее использование и строительные изменения указанных объектов недвижимости определяется статьей 6 настоящих Правил.</w:t>
      </w:r>
    </w:p>
    <w:p w:rsidR="00C55470" w:rsidRPr="008B750E" w:rsidRDefault="00C55470" w:rsidP="00F70E0B">
      <w:pPr>
        <w:numPr>
          <w:ilvl w:val="1"/>
          <w:numId w:val="1"/>
        </w:numPr>
        <w:tabs>
          <w:tab w:val="left" w:pos="1080"/>
        </w:tabs>
        <w:ind w:left="0" w:firstLine="720"/>
      </w:pPr>
      <w:r w:rsidRPr="008B750E">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C55470" w:rsidRPr="008B750E" w:rsidRDefault="00C55470" w:rsidP="00F70E0B">
      <w:pPr>
        <w:numPr>
          <w:ilvl w:val="0"/>
          <w:numId w:val="1"/>
        </w:numPr>
        <w:tabs>
          <w:tab w:val="clear" w:pos="0"/>
          <w:tab w:val="left" w:pos="1134"/>
        </w:tabs>
        <w:ind w:left="1134" w:hanging="414"/>
      </w:pPr>
      <w:r w:rsidRPr="008B750E">
        <w:t xml:space="preserve">федеральный закон от 10 января </w:t>
      </w:r>
      <w:smartTag w:uri="urn:schemas-microsoft-com:office:smarttags" w:element="metricconverter">
        <w:smartTagPr>
          <w:attr w:name="ProductID" w:val="2002 г"/>
        </w:smartTagPr>
        <w:r w:rsidRPr="008B750E">
          <w:t>2002 г</w:t>
        </w:r>
      </w:smartTag>
      <w:r w:rsidRPr="008B750E">
        <w:t>. № 7 – ФЗ «Об охране окружающей среды»;</w:t>
      </w:r>
    </w:p>
    <w:p w:rsidR="00C55470" w:rsidRPr="008B750E" w:rsidRDefault="00C55470" w:rsidP="00F70E0B">
      <w:pPr>
        <w:numPr>
          <w:ilvl w:val="0"/>
          <w:numId w:val="1"/>
        </w:numPr>
        <w:tabs>
          <w:tab w:val="clear" w:pos="0"/>
          <w:tab w:val="left" w:pos="1134"/>
        </w:tabs>
        <w:ind w:left="1134" w:hanging="414"/>
      </w:pPr>
      <w:r w:rsidRPr="008B750E">
        <w:t xml:space="preserve">федеральный закон от 30 марта </w:t>
      </w:r>
      <w:smartTag w:uri="urn:schemas-microsoft-com:office:smarttags" w:element="metricconverter">
        <w:smartTagPr>
          <w:attr w:name="ProductID" w:val="1999 г"/>
        </w:smartTagPr>
        <w:r w:rsidRPr="008B750E">
          <w:t>1999 г</w:t>
        </w:r>
      </w:smartTag>
      <w:r w:rsidRPr="008B750E">
        <w:t>. № 52 – ФЗ « О санитарно – эпидемиологическом благополучии населения»;</w:t>
      </w:r>
    </w:p>
    <w:p w:rsidR="00C55470" w:rsidRPr="008B750E" w:rsidRDefault="00C55470" w:rsidP="00F70E0B">
      <w:pPr>
        <w:numPr>
          <w:ilvl w:val="0"/>
          <w:numId w:val="1"/>
        </w:numPr>
        <w:tabs>
          <w:tab w:val="clear" w:pos="0"/>
          <w:tab w:val="left" w:pos="1134"/>
        </w:tabs>
        <w:ind w:left="1134" w:hanging="414"/>
      </w:pPr>
      <w:r w:rsidRPr="008B750E">
        <w:t xml:space="preserve">Водный кодекс Российской Федерации  от 16 ноября </w:t>
      </w:r>
      <w:smartTag w:uri="urn:schemas-microsoft-com:office:smarttags" w:element="metricconverter">
        <w:smartTagPr>
          <w:attr w:name="ProductID" w:val="1995 г"/>
        </w:smartTagPr>
        <w:r w:rsidRPr="008B750E">
          <w:t>1995 г</w:t>
        </w:r>
      </w:smartTag>
      <w:r w:rsidRPr="008B750E">
        <w:t>. № 167 ФЗ;</w:t>
      </w:r>
    </w:p>
    <w:p w:rsidR="00C55470" w:rsidRPr="008B750E" w:rsidRDefault="00C55470" w:rsidP="00F70E0B">
      <w:pPr>
        <w:numPr>
          <w:ilvl w:val="0"/>
          <w:numId w:val="1"/>
        </w:numPr>
        <w:tabs>
          <w:tab w:val="clear" w:pos="0"/>
          <w:tab w:val="left" w:pos="1134"/>
        </w:tabs>
        <w:ind w:left="1134" w:hanging="414"/>
      </w:pPr>
      <w:r w:rsidRPr="008B750E">
        <w:t xml:space="preserve">-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8B750E">
          <w:t>1996 г</w:t>
        </w:r>
      </w:smartTag>
      <w:r w:rsidRPr="008B750E">
        <w:t>. № 1404;</w:t>
      </w:r>
    </w:p>
    <w:p w:rsidR="00C55470" w:rsidRPr="008B750E" w:rsidRDefault="00C55470" w:rsidP="00F70E0B">
      <w:pPr>
        <w:numPr>
          <w:ilvl w:val="0"/>
          <w:numId w:val="1"/>
        </w:numPr>
        <w:tabs>
          <w:tab w:val="clear" w:pos="0"/>
          <w:tab w:val="left" w:pos="1134"/>
        </w:tabs>
        <w:ind w:left="1134" w:hanging="414"/>
      </w:pPr>
      <w:r w:rsidRPr="008B750E">
        <w:t>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C55470" w:rsidRPr="008B750E" w:rsidRDefault="00C55470" w:rsidP="00F70E0B">
      <w:pPr>
        <w:numPr>
          <w:ilvl w:val="0"/>
          <w:numId w:val="1"/>
        </w:numPr>
        <w:tabs>
          <w:tab w:val="clear" w:pos="0"/>
          <w:tab w:val="left" w:pos="1134"/>
        </w:tabs>
        <w:ind w:left="1134" w:hanging="414"/>
      </w:pPr>
      <w:r w:rsidRPr="008B750E">
        <w:t xml:space="preserve">ГОСТ 22283-88 «Шум авиационный».Допустимые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B750E">
          <w:t>1989 г</w:t>
        </w:r>
      </w:smartTag>
      <w:r w:rsidRPr="008B750E">
        <w:t>.;</w:t>
      </w:r>
    </w:p>
    <w:p w:rsidR="00C55470" w:rsidRPr="008B750E" w:rsidRDefault="00C55470" w:rsidP="00F70E0B">
      <w:pPr>
        <w:numPr>
          <w:ilvl w:val="0"/>
          <w:numId w:val="2"/>
        </w:numPr>
        <w:tabs>
          <w:tab w:val="clear" w:pos="284"/>
          <w:tab w:val="left" w:pos="1080"/>
        </w:tabs>
      </w:pPr>
      <w:r w:rsidRPr="008B750E">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C55470" w:rsidRPr="008B750E" w:rsidRDefault="00C55470" w:rsidP="00F70E0B">
      <w:pPr>
        <w:numPr>
          <w:ilvl w:val="0"/>
          <w:numId w:val="1"/>
        </w:numPr>
        <w:tabs>
          <w:tab w:val="clear" w:pos="0"/>
          <w:tab w:val="left" w:pos="1134"/>
        </w:tabs>
        <w:ind w:left="1134" w:hanging="414"/>
      </w:pPr>
      <w:r w:rsidRPr="008B750E">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C55470" w:rsidRPr="008B750E" w:rsidRDefault="00C55470" w:rsidP="00F70E0B">
      <w:pPr>
        <w:numPr>
          <w:ilvl w:val="0"/>
          <w:numId w:val="1"/>
        </w:numPr>
        <w:tabs>
          <w:tab w:val="clear" w:pos="0"/>
          <w:tab w:val="left" w:pos="1134"/>
        </w:tabs>
        <w:ind w:left="1134" w:hanging="414"/>
      </w:pPr>
      <w:r w:rsidRPr="008B750E">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C55470" w:rsidRPr="008B750E" w:rsidRDefault="00C55470" w:rsidP="00243577">
      <w:pPr>
        <w:ind w:firstLine="720"/>
      </w:pPr>
    </w:p>
    <w:p w:rsidR="00C55470" w:rsidRPr="008B750E" w:rsidRDefault="00C55470" w:rsidP="00243577">
      <w:pPr>
        <w:ind w:firstLine="720"/>
        <w:rPr>
          <w:b/>
        </w:rPr>
      </w:pPr>
      <w:r w:rsidRPr="008B750E">
        <w:rPr>
          <w:b/>
        </w:rPr>
        <w:t>Виды запрещенного использования земельных участков и иных объектов недвижимости, расположенных в границах санитарно – защитных зон:</w:t>
      </w:r>
    </w:p>
    <w:p w:rsidR="00C55470" w:rsidRPr="008B750E" w:rsidRDefault="00C55470" w:rsidP="00243577">
      <w:pPr>
        <w:ind w:firstLine="720"/>
        <w:rPr>
          <w:b/>
        </w:rPr>
      </w:pPr>
    </w:p>
    <w:p w:rsidR="00C55470" w:rsidRPr="008B750E" w:rsidRDefault="00C55470" w:rsidP="00F70E0B">
      <w:pPr>
        <w:numPr>
          <w:ilvl w:val="0"/>
          <w:numId w:val="3"/>
        </w:numPr>
        <w:tabs>
          <w:tab w:val="clear" w:pos="0"/>
          <w:tab w:val="left" w:pos="1134"/>
        </w:tabs>
        <w:ind w:left="1134" w:hanging="414"/>
      </w:pPr>
      <w:r w:rsidRPr="008B750E">
        <w:t>объекты для проживания людей;</w:t>
      </w:r>
    </w:p>
    <w:p w:rsidR="00C55470" w:rsidRPr="008B750E" w:rsidRDefault="00C55470" w:rsidP="00F70E0B">
      <w:pPr>
        <w:numPr>
          <w:ilvl w:val="0"/>
          <w:numId w:val="3"/>
        </w:numPr>
        <w:tabs>
          <w:tab w:val="clear" w:pos="0"/>
          <w:tab w:val="left" w:pos="1134"/>
        </w:tabs>
        <w:ind w:left="1134" w:hanging="414"/>
      </w:pPr>
      <w:r w:rsidRPr="008B750E">
        <w:t>коллективные или индивидуальные дачные и садово-огородные участки;</w:t>
      </w:r>
    </w:p>
    <w:p w:rsidR="00C55470" w:rsidRPr="008B750E" w:rsidRDefault="00C55470" w:rsidP="00F70E0B">
      <w:pPr>
        <w:numPr>
          <w:ilvl w:val="0"/>
          <w:numId w:val="3"/>
        </w:numPr>
        <w:tabs>
          <w:tab w:val="clear" w:pos="0"/>
          <w:tab w:val="left" w:pos="1134"/>
        </w:tabs>
        <w:ind w:left="1134" w:hanging="414"/>
      </w:pPr>
      <w:r w:rsidRPr="008B750E">
        <w:t>предприятия по производству лекарственных веществ, лекарственных средств и (или) лекарственных форм;</w:t>
      </w:r>
    </w:p>
    <w:p w:rsidR="00C55470" w:rsidRPr="008B750E" w:rsidRDefault="00C55470" w:rsidP="00F70E0B">
      <w:pPr>
        <w:numPr>
          <w:ilvl w:val="0"/>
          <w:numId w:val="3"/>
        </w:numPr>
        <w:tabs>
          <w:tab w:val="clear" w:pos="0"/>
          <w:tab w:val="left" w:pos="1134"/>
        </w:tabs>
        <w:ind w:left="1134" w:hanging="414"/>
      </w:pPr>
      <w:r w:rsidRPr="008B750E">
        <w:t>склады сырья и полупродуктов для фармацевтических предприятий»</w:t>
      </w:r>
    </w:p>
    <w:p w:rsidR="00C55470" w:rsidRPr="008B750E" w:rsidRDefault="00C55470" w:rsidP="00F70E0B">
      <w:pPr>
        <w:numPr>
          <w:ilvl w:val="0"/>
          <w:numId w:val="3"/>
        </w:numPr>
        <w:tabs>
          <w:tab w:val="clear" w:pos="0"/>
          <w:tab w:val="left" w:pos="1134"/>
        </w:tabs>
        <w:ind w:left="1134" w:hanging="414"/>
      </w:pPr>
      <w:r w:rsidRPr="008B750E">
        <w:t>предприятий пищевых отраслей промышленности;</w:t>
      </w:r>
    </w:p>
    <w:p w:rsidR="00C55470" w:rsidRPr="008B750E" w:rsidRDefault="00C55470" w:rsidP="00F70E0B">
      <w:pPr>
        <w:numPr>
          <w:ilvl w:val="0"/>
          <w:numId w:val="3"/>
        </w:numPr>
        <w:tabs>
          <w:tab w:val="clear" w:pos="0"/>
          <w:tab w:val="left" w:pos="1134"/>
        </w:tabs>
        <w:ind w:left="1134" w:hanging="414"/>
      </w:pPr>
      <w:r w:rsidRPr="008B750E">
        <w:t>оптовые склады продовольственного сырья и пищевых продуктов;</w:t>
      </w:r>
    </w:p>
    <w:p w:rsidR="00C55470" w:rsidRPr="008B750E" w:rsidRDefault="00C55470" w:rsidP="00F70E0B">
      <w:pPr>
        <w:numPr>
          <w:ilvl w:val="0"/>
          <w:numId w:val="3"/>
        </w:numPr>
        <w:tabs>
          <w:tab w:val="clear" w:pos="0"/>
          <w:tab w:val="left" w:pos="1134"/>
        </w:tabs>
        <w:ind w:left="1134" w:hanging="414"/>
      </w:pPr>
      <w:r w:rsidRPr="008B750E">
        <w:t xml:space="preserve">комплексы водопроводных сооружений для подготовки и хранения питьевой </w:t>
      </w:r>
      <w:r w:rsidR="00243577" w:rsidRPr="008B750E">
        <w:br/>
      </w:r>
      <w:r w:rsidRPr="008B750E">
        <w:t>воды;</w:t>
      </w:r>
    </w:p>
    <w:p w:rsidR="00C55470" w:rsidRPr="008B750E" w:rsidRDefault="00C55470" w:rsidP="00F70E0B">
      <w:pPr>
        <w:numPr>
          <w:ilvl w:val="0"/>
          <w:numId w:val="3"/>
        </w:numPr>
        <w:tabs>
          <w:tab w:val="clear" w:pos="0"/>
          <w:tab w:val="left" w:pos="1134"/>
        </w:tabs>
        <w:ind w:left="1134" w:hanging="414"/>
      </w:pPr>
      <w:r w:rsidRPr="008B750E">
        <w:t>размещение спортивных сооружений;</w:t>
      </w:r>
    </w:p>
    <w:p w:rsidR="00C55470" w:rsidRPr="008B750E" w:rsidRDefault="00C55470" w:rsidP="00F70E0B">
      <w:pPr>
        <w:numPr>
          <w:ilvl w:val="0"/>
          <w:numId w:val="3"/>
        </w:numPr>
        <w:tabs>
          <w:tab w:val="clear" w:pos="0"/>
          <w:tab w:val="left" w:pos="1134"/>
        </w:tabs>
        <w:ind w:left="1134" w:hanging="414"/>
      </w:pPr>
      <w:r w:rsidRPr="008B750E">
        <w:t>парки;</w:t>
      </w:r>
    </w:p>
    <w:p w:rsidR="00C55470" w:rsidRPr="008B750E" w:rsidRDefault="00C55470" w:rsidP="00F70E0B">
      <w:pPr>
        <w:numPr>
          <w:ilvl w:val="0"/>
          <w:numId w:val="3"/>
        </w:numPr>
        <w:tabs>
          <w:tab w:val="clear" w:pos="0"/>
          <w:tab w:val="left" w:pos="1134"/>
        </w:tabs>
        <w:ind w:left="1134" w:hanging="414"/>
      </w:pPr>
      <w:r w:rsidRPr="008B750E">
        <w:t>образовательные и детские дошкольные учреждения;</w:t>
      </w:r>
    </w:p>
    <w:p w:rsidR="00C55470" w:rsidRPr="008B750E" w:rsidRDefault="00C55470" w:rsidP="00F70E0B">
      <w:pPr>
        <w:numPr>
          <w:ilvl w:val="0"/>
          <w:numId w:val="3"/>
        </w:numPr>
        <w:tabs>
          <w:tab w:val="clear" w:pos="0"/>
          <w:tab w:val="left" w:pos="1134"/>
        </w:tabs>
        <w:ind w:left="1134" w:hanging="414"/>
      </w:pPr>
      <w:r w:rsidRPr="008B750E">
        <w:t>лечебно–профилактические и оздоровительные учреждения общего пользования.</w:t>
      </w:r>
    </w:p>
    <w:p w:rsidR="00C55470" w:rsidRPr="008B750E" w:rsidRDefault="00C55470" w:rsidP="00C55470"/>
    <w:p w:rsidR="00C55470" w:rsidRPr="008B750E" w:rsidRDefault="00C55470" w:rsidP="00243577">
      <w:pPr>
        <w:ind w:firstLine="720"/>
        <w:rPr>
          <w:b/>
        </w:rPr>
      </w:pPr>
      <w:r w:rsidRPr="008B750E">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C55470" w:rsidRPr="008B750E" w:rsidRDefault="00C55470" w:rsidP="00F70E0B">
      <w:pPr>
        <w:numPr>
          <w:ilvl w:val="0"/>
          <w:numId w:val="3"/>
        </w:numPr>
        <w:tabs>
          <w:tab w:val="clear" w:pos="0"/>
          <w:tab w:val="left" w:pos="1134"/>
        </w:tabs>
        <w:ind w:left="1134" w:hanging="414"/>
      </w:pPr>
      <w:r w:rsidRPr="008B750E">
        <w:t>озеленение территории;</w:t>
      </w:r>
    </w:p>
    <w:p w:rsidR="00C55470" w:rsidRPr="008B750E" w:rsidRDefault="00C55470" w:rsidP="00F70E0B">
      <w:pPr>
        <w:numPr>
          <w:ilvl w:val="0"/>
          <w:numId w:val="3"/>
        </w:numPr>
        <w:tabs>
          <w:tab w:val="clear" w:pos="0"/>
          <w:tab w:val="left" w:pos="1134"/>
        </w:tabs>
        <w:ind w:left="1134" w:hanging="414"/>
      </w:pPr>
      <w:r w:rsidRPr="008B750E">
        <w:t>малые формы и элементы благоустройства;</w:t>
      </w:r>
    </w:p>
    <w:p w:rsidR="00C55470" w:rsidRPr="008B750E" w:rsidRDefault="00C55470" w:rsidP="00F70E0B">
      <w:pPr>
        <w:numPr>
          <w:ilvl w:val="0"/>
          <w:numId w:val="3"/>
        </w:numPr>
        <w:tabs>
          <w:tab w:val="clear" w:pos="0"/>
          <w:tab w:val="left" w:pos="1134"/>
        </w:tabs>
        <w:ind w:left="1134" w:hanging="414"/>
      </w:pPr>
      <w:r w:rsidRPr="008B750E">
        <w:t>сельхозугодия для выращивания технических культур, не используемых для производства продуктов питания;</w:t>
      </w:r>
    </w:p>
    <w:p w:rsidR="00C55470" w:rsidRPr="008B750E" w:rsidRDefault="00C55470" w:rsidP="00F70E0B">
      <w:pPr>
        <w:numPr>
          <w:ilvl w:val="0"/>
          <w:numId w:val="3"/>
        </w:numPr>
        <w:tabs>
          <w:tab w:val="clear" w:pos="0"/>
          <w:tab w:val="left" w:pos="1134"/>
        </w:tabs>
        <w:ind w:left="1134" w:hanging="414"/>
      </w:pPr>
      <w:r w:rsidRPr="008B750E">
        <w:t>предприятия, их отдельные здания и сооружения с производствами меньшего класса вредности, чем основное производство;</w:t>
      </w:r>
    </w:p>
    <w:p w:rsidR="00C55470" w:rsidRPr="008B750E" w:rsidRDefault="00C55470" w:rsidP="00F70E0B">
      <w:pPr>
        <w:numPr>
          <w:ilvl w:val="0"/>
          <w:numId w:val="3"/>
        </w:numPr>
        <w:tabs>
          <w:tab w:val="clear" w:pos="0"/>
          <w:tab w:val="left" w:pos="1134"/>
        </w:tabs>
        <w:ind w:left="1134" w:hanging="414"/>
      </w:pPr>
      <w:r w:rsidRPr="008B750E">
        <w:t>пожарные депо;</w:t>
      </w:r>
    </w:p>
    <w:p w:rsidR="00C55470" w:rsidRPr="008B750E" w:rsidRDefault="00C55470" w:rsidP="00F70E0B">
      <w:pPr>
        <w:numPr>
          <w:ilvl w:val="0"/>
          <w:numId w:val="3"/>
        </w:numPr>
        <w:tabs>
          <w:tab w:val="clear" w:pos="0"/>
          <w:tab w:val="left" w:pos="1134"/>
        </w:tabs>
        <w:ind w:left="1134" w:hanging="414"/>
      </w:pPr>
      <w:r w:rsidRPr="008B750E">
        <w:t>бани;</w:t>
      </w:r>
    </w:p>
    <w:p w:rsidR="00C55470" w:rsidRPr="008B750E" w:rsidRDefault="00C55470" w:rsidP="00F70E0B">
      <w:pPr>
        <w:numPr>
          <w:ilvl w:val="0"/>
          <w:numId w:val="3"/>
        </w:numPr>
        <w:tabs>
          <w:tab w:val="clear" w:pos="0"/>
          <w:tab w:val="left" w:pos="1134"/>
        </w:tabs>
        <w:ind w:left="1134" w:hanging="414"/>
      </w:pPr>
      <w:r w:rsidRPr="008B750E">
        <w:t>прачечные;</w:t>
      </w:r>
    </w:p>
    <w:p w:rsidR="00C55470" w:rsidRPr="008B750E" w:rsidRDefault="00C55470" w:rsidP="00F70E0B">
      <w:pPr>
        <w:numPr>
          <w:ilvl w:val="0"/>
          <w:numId w:val="3"/>
        </w:numPr>
        <w:tabs>
          <w:tab w:val="clear" w:pos="0"/>
          <w:tab w:val="left" w:pos="1134"/>
        </w:tabs>
        <w:ind w:left="1134" w:hanging="414"/>
      </w:pPr>
      <w:r w:rsidRPr="008B750E">
        <w:t>объекты торговли и общественного питания;</w:t>
      </w:r>
    </w:p>
    <w:p w:rsidR="00C55470" w:rsidRPr="008B750E" w:rsidRDefault="00C55470" w:rsidP="00F70E0B">
      <w:pPr>
        <w:numPr>
          <w:ilvl w:val="0"/>
          <w:numId w:val="3"/>
        </w:numPr>
        <w:tabs>
          <w:tab w:val="clear" w:pos="0"/>
          <w:tab w:val="left" w:pos="1134"/>
        </w:tabs>
        <w:ind w:left="1134" w:hanging="414"/>
      </w:pPr>
      <w:r w:rsidRPr="008B750E">
        <w:t>мотели;</w:t>
      </w:r>
    </w:p>
    <w:p w:rsidR="00C55470" w:rsidRPr="008B750E" w:rsidRDefault="00C55470" w:rsidP="00F70E0B">
      <w:pPr>
        <w:numPr>
          <w:ilvl w:val="0"/>
          <w:numId w:val="3"/>
        </w:numPr>
        <w:tabs>
          <w:tab w:val="clear" w:pos="0"/>
          <w:tab w:val="left" w:pos="1134"/>
        </w:tabs>
        <w:ind w:left="1134" w:hanging="414"/>
      </w:pPr>
      <w:r w:rsidRPr="008B750E">
        <w:t>гаражи, площадки и сооружения для хранения общественного и индивидуального транспорта;</w:t>
      </w:r>
    </w:p>
    <w:p w:rsidR="00C55470" w:rsidRPr="008B750E" w:rsidRDefault="00C55470" w:rsidP="00F70E0B">
      <w:pPr>
        <w:numPr>
          <w:ilvl w:val="0"/>
          <w:numId w:val="3"/>
        </w:numPr>
        <w:tabs>
          <w:tab w:val="clear" w:pos="0"/>
          <w:tab w:val="left" w:pos="1134"/>
        </w:tabs>
        <w:ind w:left="1134" w:hanging="414"/>
      </w:pPr>
      <w:r w:rsidRPr="008B750E">
        <w:t>автозаправочные станции;</w:t>
      </w:r>
    </w:p>
    <w:p w:rsidR="00C55470" w:rsidRPr="008B750E" w:rsidRDefault="00C55470" w:rsidP="00F70E0B">
      <w:pPr>
        <w:numPr>
          <w:ilvl w:val="0"/>
          <w:numId w:val="3"/>
        </w:numPr>
        <w:tabs>
          <w:tab w:val="clear" w:pos="0"/>
          <w:tab w:val="left" w:pos="1134"/>
        </w:tabs>
        <w:ind w:left="1134" w:hanging="414"/>
      </w:pPr>
      <w:r w:rsidRPr="008B750E">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C55470" w:rsidRPr="008B750E" w:rsidRDefault="00C55470" w:rsidP="00F70E0B">
      <w:pPr>
        <w:numPr>
          <w:ilvl w:val="0"/>
          <w:numId w:val="3"/>
        </w:numPr>
        <w:tabs>
          <w:tab w:val="clear" w:pos="0"/>
          <w:tab w:val="left" w:pos="1134"/>
        </w:tabs>
        <w:ind w:left="1134" w:hanging="414"/>
      </w:pPr>
      <w:r w:rsidRPr="008B750E">
        <w:t>спортивно – оздоровительные сооружения для работников предприятия, общественные здания административного назначения;</w:t>
      </w:r>
    </w:p>
    <w:p w:rsidR="00C55470" w:rsidRPr="008B750E" w:rsidRDefault="00C55470" w:rsidP="00F70E0B">
      <w:pPr>
        <w:numPr>
          <w:ilvl w:val="0"/>
          <w:numId w:val="3"/>
        </w:numPr>
        <w:tabs>
          <w:tab w:val="clear" w:pos="0"/>
          <w:tab w:val="left" w:pos="1134"/>
        </w:tabs>
        <w:ind w:left="1134" w:hanging="414"/>
      </w:pPr>
      <w:r w:rsidRPr="008B750E">
        <w:t>нежилые помещения для дежурного аварийного персонала и охраны предприятий, помещения для пребывания работающих по вахтовому методу;</w:t>
      </w:r>
    </w:p>
    <w:p w:rsidR="00C55470" w:rsidRPr="008B750E" w:rsidRDefault="00C55470" w:rsidP="00F70E0B">
      <w:pPr>
        <w:numPr>
          <w:ilvl w:val="0"/>
          <w:numId w:val="3"/>
        </w:numPr>
        <w:tabs>
          <w:tab w:val="clear" w:pos="0"/>
          <w:tab w:val="left" w:pos="1134"/>
        </w:tabs>
        <w:ind w:left="1134" w:hanging="414"/>
      </w:pPr>
      <w:r w:rsidRPr="008B750E">
        <w:t>электроподстанции;</w:t>
      </w:r>
    </w:p>
    <w:p w:rsidR="00C55470" w:rsidRPr="008B750E" w:rsidRDefault="00C55470" w:rsidP="00F70E0B">
      <w:pPr>
        <w:numPr>
          <w:ilvl w:val="0"/>
          <w:numId w:val="3"/>
        </w:numPr>
        <w:tabs>
          <w:tab w:val="clear" w:pos="0"/>
          <w:tab w:val="left" w:pos="1134"/>
        </w:tabs>
        <w:ind w:left="1134" w:hanging="414"/>
      </w:pPr>
      <w:r w:rsidRPr="008B750E">
        <w:t>артезианские скважины для технического водоснабжения;</w:t>
      </w:r>
    </w:p>
    <w:p w:rsidR="00C55470" w:rsidRPr="008B750E" w:rsidRDefault="00C55470" w:rsidP="00F70E0B">
      <w:pPr>
        <w:numPr>
          <w:ilvl w:val="0"/>
          <w:numId w:val="3"/>
        </w:numPr>
        <w:tabs>
          <w:tab w:val="clear" w:pos="0"/>
          <w:tab w:val="left" w:pos="1134"/>
        </w:tabs>
        <w:ind w:left="1134" w:hanging="414"/>
      </w:pPr>
      <w:r w:rsidRPr="008B750E">
        <w:t>канализационные насосные станции;</w:t>
      </w:r>
    </w:p>
    <w:p w:rsidR="00C55470" w:rsidRPr="008B750E" w:rsidRDefault="00C55470" w:rsidP="00F70E0B">
      <w:pPr>
        <w:numPr>
          <w:ilvl w:val="0"/>
          <w:numId w:val="3"/>
        </w:numPr>
        <w:tabs>
          <w:tab w:val="clear" w:pos="0"/>
          <w:tab w:val="left" w:pos="1134"/>
        </w:tabs>
        <w:ind w:left="1134" w:hanging="414"/>
      </w:pPr>
      <w:r w:rsidRPr="008B750E">
        <w:t>сооружения оборотного водоснабжения;</w:t>
      </w:r>
    </w:p>
    <w:p w:rsidR="00C55470" w:rsidRPr="008B750E" w:rsidRDefault="00C55470" w:rsidP="00F70E0B">
      <w:pPr>
        <w:numPr>
          <w:ilvl w:val="0"/>
          <w:numId w:val="3"/>
        </w:numPr>
        <w:tabs>
          <w:tab w:val="clear" w:pos="0"/>
          <w:tab w:val="left" w:pos="1134"/>
        </w:tabs>
        <w:ind w:left="1134" w:hanging="414"/>
      </w:pPr>
      <w:r w:rsidRPr="008B750E">
        <w:t>питомники растений для озеленения промплощадок и санитарно – защитных зон.</w:t>
      </w:r>
    </w:p>
    <w:p w:rsidR="00C55470" w:rsidRPr="008B750E" w:rsidRDefault="00C55470" w:rsidP="00C55470"/>
    <w:p w:rsidR="00C55470" w:rsidRPr="008B750E" w:rsidRDefault="00C55470" w:rsidP="00F70E0B">
      <w:pPr>
        <w:numPr>
          <w:ilvl w:val="0"/>
          <w:numId w:val="2"/>
        </w:numPr>
        <w:tabs>
          <w:tab w:val="clear" w:pos="284"/>
          <w:tab w:val="left" w:pos="1080"/>
        </w:tabs>
      </w:pPr>
      <w:r w:rsidRPr="008B750E">
        <w:t>Водоохранные зоны выделяются с целью:</w:t>
      </w:r>
    </w:p>
    <w:p w:rsidR="00C55470" w:rsidRPr="008B750E" w:rsidRDefault="00C55470" w:rsidP="00F70E0B">
      <w:pPr>
        <w:numPr>
          <w:ilvl w:val="0"/>
          <w:numId w:val="3"/>
        </w:numPr>
        <w:tabs>
          <w:tab w:val="clear" w:pos="0"/>
          <w:tab w:val="left" w:pos="1134"/>
        </w:tabs>
        <w:ind w:left="1134" w:hanging="425"/>
      </w:pPr>
      <w:r w:rsidRPr="008B750E">
        <w:t>предупреждения и предотвращения микробного и химического загрязнения поверхностных вод;</w:t>
      </w:r>
    </w:p>
    <w:p w:rsidR="00C55470" w:rsidRPr="008B750E" w:rsidRDefault="00C55470" w:rsidP="00F70E0B">
      <w:pPr>
        <w:numPr>
          <w:ilvl w:val="0"/>
          <w:numId w:val="3"/>
        </w:numPr>
        <w:tabs>
          <w:tab w:val="clear" w:pos="0"/>
          <w:tab w:val="left" w:pos="1134"/>
        </w:tabs>
        <w:ind w:left="1134" w:hanging="425"/>
      </w:pPr>
      <w:r w:rsidRPr="008B750E">
        <w:t>предотвращения загрязнения, засорения, заиления и истощения водных объектов;</w:t>
      </w:r>
    </w:p>
    <w:p w:rsidR="00C55470" w:rsidRPr="008B750E" w:rsidRDefault="00C55470" w:rsidP="00F70E0B">
      <w:pPr>
        <w:numPr>
          <w:ilvl w:val="0"/>
          <w:numId w:val="3"/>
        </w:numPr>
        <w:tabs>
          <w:tab w:val="clear" w:pos="0"/>
          <w:tab w:val="left" w:pos="1134"/>
        </w:tabs>
        <w:ind w:left="1134" w:hanging="425"/>
      </w:pPr>
      <w:r w:rsidRPr="008B750E">
        <w:t>сохранения среды обитания объектов водного, животного и растительного мира.</w:t>
      </w:r>
    </w:p>
    <w:p w:rsidR="00C55470" w:rsidRPr="008B750E" w:rsidRDefault="00C55470" w:rsidP="00CA3CB7">
      <w:pPr>
        <w:tabs>
          <w:tab w:val="left" w:pos="1134"/>
        </w:tabs>
        <w:ind w:left="1134" w:hanging="425"/>
      </w:pPr>
    </w:p>
    <w:p w:rsidR="00C55470" w:rsidRPr="008B750E" w:rsidRDefault="00C55470" w:rsidP="00CA3CB7">
      <w:pPr>
        <w:tabs>
          <w:tab w:val="left" w:pos="1134"/>
        </w:tabs>
        <w:ind w:left="1134" w:hanging="425"/>
      </w:pPr>
      <w:r w:rsidRPr="008B750E">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C55470" w:rsidRPr="008B750E" w:rsidRDefault="00C55470" w:rsidP="00F70E0B">
      <w:pPr>
        <w:numPr>
          <w:ilvl w:val="0"/>
          <w:numId w:val="3"/>
        </w:numPr>
        <w:tabs>
          <w:tab w:val="clear" w:pos="0"/>
          <w:tab w:val="left" w:pos="1134"/>
        </w:tabs>
        <w:ind w:left="1134" w:hanging="425"/>
      </w:pPr>
      <w:r w:rsidRPr="008B750E">
        <w:t>виды запрещенного использования;</w:t>
      </w:r>
    </w:p>
    <w:p w:rsidR="00C55470" w:rsidRPr="008B750E" w:rsidRDefault="00C55470" w:rsidP="00F70E0B">
      <w:pPr>
        <w:numPr>
          <w:ilvl w:val="0"/>
          <w:numId w:val="3"/>
        </w:numPr>
        <w:tabs>
          <w:tab w:val="clear" w:pos="0"/>
          <w:tab w:val="left" w:pos="1134"/>
        </w:tabs>
        <w:ind w:left="1134" w:hanging="425"/>
      </w:pPr>
      <w:r w:rsidRPr="008B750E">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C55470" w:rsidRPr="008B750E" w:rsidRDefault="00C55470" w:rsidP="00C55470"/>
    <w:p w:rsidR="00C55470" w:rsidRPr="008B750E" w:rsidRDefault="00C55470" w:rsidP="00243577">
      <w:pPr>
        <w:ind w:firstLine="720"/>
        <w:rPr>
          <w:b/>
        </w:rPr>
      </w:pPr>
      <w:r w:rsidRPr="008B750E">
        <w:rPr>
          <w:b/>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C55470" w:rsidRPr="008B750E" w:rsidRDefault="00C55470" w:rsidP="00F70E0B">
      <w:pPr>
        <w:numPr>
          <w:ilvl w:val="0"/>
          <w:numId w:val="3"/>
        </w:numPr>
        <w:tabs>
          <w:tab w:val="clear" w:pos="0"/>
          <w:tab w:val="left" w:pos="1080"/>
        </w:tabs>
        <w:ind w:firstLine="720"/>
      </w:pPr>
      <w:r w:rsidRPr="008B750E">
        <w:t>проведение авиационно-химических работ;</w:t>
      </w:r>
    </w:p>
    <w:p w:rsidR="00C55470" w:rsidRPr="008B750E" w:rsidRDefault="00C55470" w:rsidP="00F70E0B">
      <w:pPr>
        <w:numPr>
          <w:ilvl w:val="0"/>
          <w:numId w:val="3"/>
        </w:numPr>
        <w:tabs>
          <w:tab w:val="clear" w:pos="0"/>
          <w:tab w:val="left" w:pos="1134"/>
        </w:tabs>
        <w:ind w:left="1134" w:hanging="414"/>
      </w:pPr>
      <w:r w:rsidRPr="008B750E">
        <w:t>применение химических средств борьбы с вредителями, болезнями растений и сорняками;</w:t>
      </w:r>
    </w:p>
    <w:p w:rsidR="00C55470" w:rsidRPr="008B750E" w:rsidRDefault="00C55470" w:rsidP="00F70E0B">
      <w:pPr>
        <w:numPr>
          <w:ilvl w:val="0"/>
          <w:numId w:val="3"/>
        </w:numPr>
        <w:tabs>
          <w:tab w:val="clear" w:pos="0"/>
          <w:tab w:val="left" w:pos="1134"/>
        </w:tabs>
        <w:ind w:left="1134" w:hanging="414"/>
      </w:pPr>
      <w:r w:rsidRPr="008B750E">
        <w:t>использование навозных стоков для удобрения почв;</w:t>
      </w:r>
    </w:p>
    <w:p w:rsidR="00C55470" w:rsidRPr="008B750E" w:rsidRDefault="00C55470" w:rsidP="00F70E0B">
      <w:pPr>
        <w:numPr>
          <w:ilvl w:val="0"/>
          <w:numId w:val="3"/>
        </w:numPr>
        <w:tabs>
          <w:tab w:val="clear" w:pos="0"/>
          <w:tab w:val="left" w:pos="1134"/>
        </w:tabs>
        <w:ind w:left="1134" w:hanging="414"/>
      </w:pPr>
      <w:r w:rsidRPr="008B750E">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55470" w:rsidRPr="008B750E" w:rsidRDefault="00C55470" w:rsidP="00F70E0B">
      <w:pPr>
        <w:numPr>
          <w:ilvl w:val="0"/>
          <w:numId w:val="3"/>
        </w:numPr>
        <w:tabs>
          <w:tab w:val="clear" w:pos="0"/>
          <w:tab w:val="left" w:pos="1134"/>
        </w:tabs>
        <w:ind w:left="1134" w:hanging="414"/>
      </w:pPr>
      <w:r w:rsidRPr="008B750E">
        <w:t>складирование навоза и мусора;</w:t>
      </w:r>
    </w:p>
    <w:p w:rsidR="00C55470" w:rsidRPr="008B750E" w:rsidRDefault="00C55470" w:rsidP="00F70E0B">
      <w:pPr>
        <w:numPr>
          <w:ilvl w:val="0"/>
          <w:numId w:val="3"/>
        </w:numPr>
        <w:tabs>
          <w:tab w:val="clear" w:pos="0"/>
          <w:tab w:val="left" w:pos="1134"/>
        </w:tabs>
        <w:ind w:left="1134" w:hanging="414"/>
      </w:pPr>
      <w:r w:rsidRPr="008B750E">
        <w:t>заправка топливом, мойка и ремонт автомобилей и других машин и механизмов;</w:t>
      </w:r>
    </w:p>
    <w:p w:rsidR="00C55470" w:rsidRPr="008B750E" w:rsidRDefault="00C55470" w:rsidP="00F70E0B">
      <w:pPr>
        <w:numPr>
          <w:ilvl w:val="0"/>
          <w:numId w:val="3"/>
        </w:numPr>
        <w:tabs>
          <w:tab w:val="clear" w:pos="0"/>
          <w:tab w:val="left" w:pos="1134"/>
        </w:tabs>
        <w:ind w:left="1134" w:hanging="414"/>
      </w:pPr>
      <w:r w:rsidRPr="008B750E">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8B750E">
          <w:t>100 метров</w:t>
        </w:r>
      </w:smartTag>
      <w:r w:rsidRPr="008B750E">
        <w:t xml:space="preserve"> и крутизне склонов прилегающих территорий более 3 градусов;</w:t>
      </w:r>
    </w:p>
    <w:p w:rsidR="00C55470" w:rsidRPr="008B750E" w:rsidRDefault="00C55470" w:rsidP="00F70E0B">
      <w:pPr>
        <w:numPr>
          <w:ilvl w:val="0"/>
          <w:numId w:val="3"/>
        </w:numPr>
        <w:tabs>
          <w:tab w:val="clear" w:pos="0"/>
          <w:tab w:val="left" w:pos="1134"/>
        </w:tabs>
        <w:ind w:left="1134" w:hanging="414"/>
      </w:pPr>
      <w:r w:rsidRPr="008B750E">
        <w:t>размещение стоянок транспортных средств, в том числе на территориях дачных и садоводческих участков;</w:t>
      </w:r>
    </w:p>
    <w:p w:rsidR="00C55470" w:rsidRPr="008B750E" w:rsidRDefault="00C55470" w:rsidP="00F70E0B">
      <w:pPr>
        <w:numPr>
          <w:ilvl w:val="0"/>
          <w:numId w:val="3"/>
        </w:numPr>
        <w:tabs>
          <w:tab w:val="clear" w:pos="0"/>
          <w:tab w:val="left" w:pos="1134"/>
        </w:tabs>
        <w:ind w:left="1134" w:hanging="414"/>
      </w:pPr>
      <w:r w:rsidRPr="008B750E">
        <w:t>проведение рубок главного пользования;</w:t>
      </w:r>
    </w:p>
    <w:p w:rsidR="00C55470" w:rsidRPr="008B750E" w:rsidRDefault="00C55470" w:rsidP="00F70E0B">
      <w:pPr>
        <w:numPr>
          <w:ilvl w:val="0"/>
          <w:numId w:val="3"/>
        </w:numPr>
        <w:tabs>
          <w:tab w:val="clear" w:pos="0"/>
          <w:tab w:val="left" w:pos="1134"/>
        </w:tabs>
        <w:ind w:left="1134" w:hanging="414"/>
      </w:pPr>
      <w:r w:rsidRPr="008B750E">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C55470" w:rsidRPr="008B750E" w:rsidRDefault="00C55470" w:rsidP="00F70E0B">
      <w:pPr>
        <w:numPr>
          <w:ilvl w:val="0"/>
          <w:numId w:val="3"/>
        </w:numPr>
        <w:tabs>
          <w:tab w:val="clear" w:pos="0"/>
          <w:tab w:val="left" w:pos="1134"/>
        </w:tabs>
        <w:ind w:left="1134" w:hanging="414"/>
      </w:pPr>
      <w:r w:rsidRPr="008B750E">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8B750E">
          <w:t>500 метров</w:t>
        </w:r>
      </w:smartTag>
      <w:r w:rsidRPr="008B750E">
        <w:t xml:space="preserve"> от водного объекта;</w:t>
      </w:r>
    </w:p>
    <w:p w:rsidR="00C55470" w:rsidRPr="008B750E" w:rsidRDefault="00C55470" w:rsidP="00F70E0B">
      <w:pPr>
        <w:numPr>
          <w:ilvl w:val="0"/>
          <w:numId w:val="3"/>
        </w:numPr>
        <w:tabs>
          <w:tab w:val="clear" w:pos="0"/>
          <w:tab w:val="left" w:pos="1134"/>
        </w:tabs>
        <w:ind w:left="1134" w:hanging="414"/>
      </w:pPr>
      <w:r w:rsidRPr="008B750E">
        <w:t>складирование грузов в пределах водоохранных зон осуществляется на платной основе;</w:t>
      </w:r>
    </w:p>
    <w:p w:rsidR="00C55470" w:rsidRPr="008B750E" w:rsidRDefault="00C55470" w:rsidP="00F70E0B">
      <w:pPr>
        <w:numPr>
          <w:ilvl w:val="0"/>
          <w:numId w:val="3"/>
        </w:numPr>
        <w:tabs>
          <w:tab w:val="clear" w:pos="0"/>
          <w:tab w:val="left" w:pos="1134"/>
        </w:tabs>
        <w:ind w:left="1134" w:hanging="414"/>
      </w:pPr>
      <w:r w:rsidRPr="008B750E">
        <w:t>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C55470" w:rsidRPr="008B750E" w:rsidRDefault="00C55470" w:rsidP="00F70E0B">
      <w:pPr>
        <w:numPr>
          <w:ilvl w:val="0"/>
          <w:numId w:val="3"/>
        </w:numPr>
        <w:tabs>
          <w:tab w:val="clear" w:pos="0"/>
          <w:tab w:val="left" w:pos="1134"/>
        </w:tabs>
        <w:ind w:left="1134" w:hanging="414"/>
      </w:pPr>
      <w:r w:rsidRPr="008B750E">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C55470" w:rsidRPr="008B750E" w:rsidRDefault="00C55470" w:rsidP="00F70E0B">
      <w:pPr>
        <w:numPr>
          <w:ilvl w:val="0"/>
          <w:numId w:val="3"/>
        </w:numPr>
        <w:tabs>
          <w:tab w:val="clear" w:pos="0"/>
          <w:tab w:val="left" w:pos="1134"/>
        </w:tabs>
        <w:ind w:left="1134" w:hanging="414"/>
      </w:pPr>
      <w:r w:rsidRPr="008B750E">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C55470" w:rsidRPr="008B750E" w:rsidRDefault="00C55470" w:rsidP="00F70E0B">
      <w:pPr>
        <w:numPr>
          <w:ilvl w:val="0"/>
          <w:numId w:val="3"/>
        </w:numPr>
        <w:tabs>
          <w:tab w:val="clear" w:pos="0"/>
          <w:tab w:val="left" w:pos="1134"/>
        </w:tabs>
        <w:ind w:left="1134" w:hanging="414"/>
      </w:pPr>
      <w:r w:rsidRPr="008B750E">
        <w:t>размещение дачных и садово-огородных участков, установка сезонных и стационарных палаточных городков.</w:t>
      </w:r>
    </w:p>
    <w:p w:rsidR="00C55470" w:rsidRPr="008B750E" w:rsidRDefault="00C55470" w:rsidP="00243577">
      <w:pPr>
        <w:ind w:firstLine="720"/>
        <w:rPr>
          <w:b/>
        </w:rPr>
      </w:pPr>
      <w:r w:rsidRPr="008B750E">
        <w:rPr>
          <w:b/>
        </w:rPr>
        <w:t xml:space="preserve">Дополнительные ограничения в пределах прибрежных защитных полос (ширина </w:t>
      </w:r>
      <w:smartTag w:uri="urn:schemas-microsoft-com:office:smarttags" w:element="metricconverter">
        <w:smartTagPr>
          <w:attr w:name="ProductID" w:val="20 метров"/>
        </w:smartTagPr>
        <w:r w:rsidRPr="008B750E">
          <w:rPr>
            <w:b/>
          </w:rPr>
          <w:t>20 метров</w:t>
        </w:r>
      </w:smartTag>
      <w:r w:rsidRPr="008B750E">
        <w:rPr>
          <w:b/>
        </w:rPr>
        <w:t xml:space="preserve"> для всех объектов):</w:t>
      </w:r>
    </w:p>
    <w:p w:rsidR="00C55470" w:rsidRPr="008B750E" w:rsidRDefault="00C55470" w:rsidP="00F70E0B">
      <w:pPr>
        <w:numPr>
          <w:ilvl w:val="0"/>
          <w:numId w:val="3"/>
        </w:numPr>
        <w:tabs>
          <w:tab w:val="clear" w:pos="0"/>
          <w:tab w:val="left" w:pos="1134"/>
        </w:tabs>
        <w:ind w:left="1134" w:hanging="414"/>
      </w:pPr>
      <w:r w:rsidRPr="008B750E">
        <w:t>распашка земель;</w:t>
      </w:r>
    </w:p>
    <w:p w:rsidR="00C55470" w:rsidRPr="008B750E" w:rsidRDefault="00C55470" w:rsidP="00F70E0B">
      <w:pPr>
        <w:numPr>
          <w:ilvl w:val="0"/>
          <w:numId w:val="3"/>
        </w:numPr>
        <w:tabs>
          <w:tab w:val="clear" w:pos="0"/>
          <w:tab w:val="left" w:pos="1134"/>
        </w:tabs>
        <w:ind w:left="1134" w:hanging="414"/>
      </w:pPr>
      <w:r w:rsidRPr="008B750E">
        <w:t>применение удобрений;</w:t>
      </w:r>
    </w:p>
    <w:p w:rsidR="00C55470" w:rsidRPr="008B750E" w:rsidRDefault="00C55470" w:rsidP="00F70E0B">
      <w:pPr>
        <w:numPr>
          <w:ilvl w:val="0"/>
          <w:numId w:val="3"/>
        </w:numPr>
        <w:tabs>
          <w:tab w:val="clear" w:pos="0"/>
          <w:tab w:val="left" w:pos="1134"/>
        </w:tabs>
        <w:ind w:left="1134" w:hanging="414"/>
      </w:pPr>
      <w:r w:rsidRPr="008B750E">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55470" w:rsidRPr="008B750E" w:rsidRDefault="00C55470" w:rsidP="00F70E0B">
      <w:pPr>
        <w:numPr>
          <w:ilvl w:val="0"/>
          <w:numId w:val="3"/>
        </w:numPr>
        <w:tabs>
          <w:tab w:val="clear" w:pos="0"/>
          <w:tab w:val="left" w:pos="1134"/>
        </w:tabs>
        <w:ind w:left="1134" w:hanging="414"/>
      </w:pPr>
      <w:r w:rsidRPr="008B750E">
        <w:t>выпас и устройство летних лагерей скота (кроме использования традиционных мест водопоя), устройство купочных ванн;</w:t>
      </w:r>
    </w:p>
    <w:p w:rsidR="00C55470" w:rsidRPr="008B750E" w:rsidRDefault="00C55470" w:rsidP="00F70E0B">
      <w:pPr>
        <w:numPr>
          <w:ilvl w:val="0"/>
          <w:numId w:val="3"/>
        </w:numPr>
        <w:tabs>
          <w:tab w:val="clear" w:pos="0"/>
          <w:tab w:val="left" w:pos="1134"/>
        </w:tabs>
        <w:ind w:left="1134" w:hanging="414"/>
      </w:pPr>
      <w:r w:rsidRPr="008B750E">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55470" w:rsidRPr="008B750E" w:rsidRDefault="00C55470" w:rsidP="00F70E0B">
      <w:pPr>
        <w:numPr>
          <w:ilvl w:val="0"/>
          <w:numId w:val="3"/>
        </w:numPr>
        <w:tabs>
          <w:tab w:val="clear" w:pos="0"/>
          <w:tab w:val="left" w:pos="1134"/>
        </w:tabs>
        <w:ind w:left="1134" w:hanging="414"/>
      </w:pPr>
      <w:r w:rsidRPr="008B750E">
        <w:t>движение автомобилей и тракторов, кроме автомобилей специального назначения.</w:t>
      </w:r>
    </w:p>
    <w:p w:rsidR="00C55470" w:rsidRPr="008B750E" w:rsidRDefault="00C55470" w:rsidP="00F70E0B">
      <w:pPr>
        <w:numPr>
          <w:ilvl w:val="0"/>
          <w:numId w:val="3"/>
        </w:numPr>
        <w:tabs>
          <w:tab w:val="clear" w:pos="0"/>
          <w:tab w:val="left" w:pos="1134"/>
        </w:tabs>
        <w:ind w:left="1134" w:hanging="414"/>
      </w:pPr>
      <w:r w:rsidRPr="008B750E">
        <w:t>Указанные дополнительные ограничения распространяются на все водоохранные зоны.</w:t>
      </w:r>
    </w:p>
    <w:p w:rsidR="00C55470" w:rsidRPr="008B750E" w:rsidRDefault="00C55470" w:rsidP="00C55470"/>
    <w:p w:rsidR="00C55470" w:rsidRPr="008B750E" w:rsidRDefault="00C55470" w:rsidP="00243577">
      <w:pPr>
        <w:ind w:firstLine="720"/>
        <w:rPr>
          <w:b/>
        </w:rPr>
      </w:pPr>
      <w:r w:rsidRPr="008B750E">
        <w:rPr>
          <w:b/>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C55470" w:rsidRPr="008B750E" w:rsidRDefault="00C55470" w:rsidP="00F70E0B">
      <w:pPr>
        <w:numPr>
          <w:ilvl w:val="0"/>
          <w:numId w:val="3"/>
        </w:numPr>
        <w:tabs>
          <w:tab w:val="clear" w:pos="0"/>
          <w:tab w:val="left" w:pos="1134"/>
        </w:tabs>
        <w:ind w:left="1134" w:hanging="414"/>
      </w:pPr>
      <w:r w:rsidRPr="008B750E">
        <w:t>озеленение территории;</w:t>
      </w:r>
    </w:p>
    <w:p w:rsidR="00C55470" w:rsidRPr="008B750E" w:rsidRDefault="00C55470" w:rsidP="00F70E0B">
      <w:pPr>
        <w:numPr>
          <w:ilvl w:val="0"/>
          <w:numId w:val="3"/>
        </w:numPr>
        <w:tabs>
          <w:tab w:val="clear" w:pos="0"/>
          <w:tab w:val="left" w:pos="1134"/>
        </w:tabs>
        <w:ind w:left="1134" w:hanging="414"/>
      </w:pPr>
      <w:r w:rsidRPr="008B750E">
        <w:t>малые формы и элементы благоустройства;</w:t>
      </w:r>
    </w:p>
    <w:p w:rsidR="00C55470" w:rsidRPr="008B750E" w:rsidRDefault="00C55470" w:rsidP="00F70E0B">
      <w:pPr>
        <w:numPr>
          <w:ilvl w:val="0"/>
          <w:numId w:val="3"/>
        </w:numPr>
        <w:tabs>
          <w:tab w:val="clear" w:pos="0"/>
          <w:tab w:val="left" w:pos="1134"/>
        </w:tabs>
        <w:ind w:left="1134" w:hanging="414"/>
      </w:pPr>
      <w:r w:rsidRPr="008B750E">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C55470" w:rsidRPr="008B750E" w:rsidRDefault="00C55470" w:rsidP="00F70E0B">
      <w:pPr>
        <w:numPr>
          <w:ilvl w:val="0"/>
          <w:numId w:val="3"/>
        </w:numPr>
        <w:tabs>
          <w:tab w:val="clear" w:pos="0"/>
          <w:tab w:val="left" w:pos="1134"/>
        </w:tabs>
        <w:ind w:left="1134" w:hanging="414"/>
      </w:pPr>
      <w:r w:rsidRPr="008B750E">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C55470" w:rsidRPr="008B750E" w:rsidRDefault="00C55470" w:rsidP="00C55470"/>
    <w:p w:rsidR="00C55470" w:rsidRPr="008B750E" w:rsidRDefault="00C55470" w:rsidP="00F70E0B">
      <w:pPr>
        <w:numPr>
          <w:ilvl w:val="0"/>
          <w:numId w:val="2"/>
        </w:numPr>
        <w:tabs>
          <w:tab w:val="clear" w:pos="284"/>
          <w:tab w:val="left" w:pos="1080"/>
        </w:tabs>
      </w:pPr>
      <w:r w:rsidRPr="008B750E">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C55470" w:rsidRPr="005912FD" w:rsidRDefault="00C55470" w:rsidP="00243577">
      <w:pPr>
        <w:ind w:firstLine="720"/>
      </w:pPr>
      <w:r w:rsidRPr="008B750E">
        <w:t>После утверждения в установленном порядке проектов водоохранных зон в настоящую статью вносятся изменения.</w:t>
      </w:r>
    </w:p>
    <w:p w:rsidR="002C1584" w:rsidRPr="005912FD" w:rsidRDefault="002C1584" w:rsidP="00243577">
      <w:pPr>
        <w:ind w:firstLine="720"/>
      </w:pPr>
    </w:p>
    <w:p w:rsidR="002C1584" w:rsidRDefault="002C1584" w:rsidP="002C1584">
      <w:pPr>
        <w:pStyle w:val="Roo1"/>
        <w:rPr>
          <w:lang w:val="en-US"/>
        </w:rPr>
      </w:pPr>
      <w:bookmarkStart w:id="124" w:name="_Toc362859497"/>
      <w:r w:rsidRPr="002C1584">
        <w:t>ОСНОВНЫЕ ИСТОЧНИКИ ИНФОРМАЦИИ</w:t>
      </w:r>
      <w:bookmarkEnd w:id="124"/>
    </w:p>
    <w:p w:rsidR="002C1584" w:rsidRPr="00B93876" w:rsidRDefault="002C1584" w:rsidP="002C1584">
      <w:pPr>
        <w:pStyle w:val="ConsNormal"/>
        <w:tabs>
          <w:tab w:val="num" w:pos="0"/>
        </w:tabs>
        <w:ind w:firstLine="540"/>
        <w:jc w:val="both"/>
        <w:rPr>
          <w:rFonts w:ascii="Times New Roman" w:hAnsi="Times New Roman" w:cs="Times New Roman"/>
          <w:sz w:val="24"/>
          <w:szCs w:val="24"/>
        </w:rPr>
      </w:pPr>
    </w:p>
    <w:tbl>
      <w:tblPr>
        <w:tblW w:w="15946" w:type="dxa"/>
        <w:tblInd w:w="392" w:type="dxa"/>
        <w:tblLook w:val="04A0" w:firstRow="1" w:lastRow="0" w:firstColumn="1" w:lastColumn="0" w:noHBand="0" w:noVBand="1"/>
      </w:tblPr>
      <w:tblGrid>
        <w:gridCol w:w="9214"/>
        <w:gridCol w:w="6732"/>
      </w:tblGrid>
      <w:tr w:rsidR="002C1584" w:rsidRPr="00B93876" w:rsidTr="004E5A97">
        <w:tc>
          <w:tcPr>
            <w:tcW w:w="9214" w:type="dxa"/>
          </w:tcPr>
          <w:p w:rsidR="002C1584" w:rsidRPr="00B93876" w:rsidRDefault="002C1584" w:rsidP="002C1584">
            <w:pPr>
              <w:pStyle w:val="af3"/>
              <w:numPr>
                <w:ilvl w:val="0"/>
                <w:numId w:val="122"/>
              </w:numPr>
            </w:pPr>
            <w:r w:rsidRPr="00B93876">
              <w:t>Федеральный Закон РФ от 29.12.2004 №190-ФЗ  «Градостроительный Кодекс РФ»;</w:t>
            </w:r>
          </w:p>
          <w:p w:rsidR="002C1584" w:rsidRPr="00B93876" w:rsidRDefault="002C1584" w:rsidP="002C1584">
            <w:pPr>
              <w:pStyle w:val="af3"/>
              <w:numPr>
                <w:ilvl w:val="0"/>
                <w:numId w:val="122"/>
              </w:numPr>
            </w:pPr>
            <w:r w:rsidRPr="00B93876">
              <w:t>Федеральный Закон РФ от 25.10.2001 №136-ФЗ «Земельный Кодекс РФ»;</w:t>
            </w:r>
          </w:p>
          <w:p w:rsidR="002C1584" w:rsidRPr="00B93876" w:rsidRDefault="002C1584" w:rsidP="002C1584">
            <w:pPr>
              <w:pStyle w:val="af3"/>
              <w:numPr>
                <w:ilvl w:val="0"/>
                <w:numId w:val="122"/>
              </w:numPr>
            </w:pPr>
            <w:r w:rsidRPr="00B93876">
              <w:t>Федеральный Закон РФ от 03.06.2006 №74-ФЗ «Водный Кодекс РФ»;</w:t>
            </w:r>
          </w:p>
          <w:p w:rsidR="002C1584" w:rsidRPr="00B93876" w:rsidRDefault="002C1584" w:rsidP="002C1584">
            <w:pPr>
              <w:pStyle w:val="af3"/>
              <w:numPr>
                <w:ilvl w:val="0"/>
                <w:numId w:val="122"/>
              </w:numPr>
            </w:pPr>
            <w:r w:rsidRPr="00B93876">
              <w:t>Федеральный Закон РФ от 04.12.2006 №201-ФЗ «Лесной Кодекс РФ»;</w:t>
            </w:r>
          </w:p>
          <w:p w:rsidR="002C1584" w:rsidRPr="00B93876" w:rsidRDefault="002C1584" w:rsidP="002C1584">
            <w:pPr>
              <w:pStyle w:val="af3"/>
              <w:numPr>
                <w:ilvl w:val="0"/>
                <w:numId w:val="122"/>
              </w:numPr>
            </w:pPr>
            <w:r w:rsidRPr="00B93876">
              <w:t>Федеральные Законы РФ от 30.11.1994 № 51-ФЗ, от 26.01.1996 № 14-ФЗ, от 26.11.2001 № 146-ФЗ и от 18.12.2006 №  230-ФЗ «Гражданский Кодекс РФ» (части 1, 2, 3, 4);</w:t>
            </w:r>
          </w:p>
          <w:p w:rsidR="002C1584" w:rsidRPr="00B93876" w:rsidRDefault="002C1584" w:rsidP="002C1584">
            <w:pPr>
              <w:pStyle w:val="af3"/>
              <w:numPr>
                <w:ilvl w:val="0"/>
                <w:numId w:val="122"/>
              </w:numPr>
            </w:pPr>
            <w:r w:rsidRPr="00B93876">
              <w:t>Федеральный Закон РФ от 06.10.2003 №131-ФЗ «Об общих принципах организации местного самоуправления в РФ»;</w:t>
            </w:r>
          </w:p>
          <w:p w:rsidR="002C1584" w:rsidRPr="00B93876" w:rsidRDefault="002C1584" w:rsidP="002C1584">
            <w:pPr>
              <w:pStyle w:val="af3"/>
              <w:numPr>
                <w:ilvl w:val="0"/>
                <w:numId w:val="122"/>
              </w:numPr>
            </w:pPr>
            <w:r w:rsidRPr="00B93876">
              <w:t>Федеральный Закон РФ от 22.07.2008 №123-ФЗ «Технический регламент о требованиях пожарной безопасности»;</w:t>
            </w:r>
          </w:p>
          <w:p w:rsidR="002C1584" w:rsidRPr="00B93876" w:rsidRDefault="002C1584" w:rsidP="002C1584">
            <w:pPr>
              <w:pStyle w:val="af3"/>
              <w:numPr>
                <w:ilvl w:val="0"/>
                <w:numId w:val="122"/>
              </w:numPr>
            </w:pPr>
            <w:r w:rsidRPr="00B93876">
              <w:t>СНиП 2.07.01-62 «Градостроительство. Планировка и застройка городских и сельских поселений»;</w:t>
            </w:r>
          </w:p>
          <w:p w:rsidR="002C1584" w:rsidRPr="00B93876" w:rsidRDefault="002C1584" w:rsidP="002C1584">
            <w:pPr>
              <w:pStyle w:val="af3"/>
              <w:numPr>
                <w:ilvl w:val="0"/>
                <w:numId w:val="122"/>
              </w:numPr>
            </w:pPr>
            <w:r w:rsidRPr="00B93876">
              <w:t>СНиП 11-04-2003 «Об утверждении «Инструкции о порядке разработки, согласования, экспертизы и утверждения градостроительной документации»;</w:t>
            </w:r>
          </w:p>
          <w:p w:rsidR="002C1584" w:rsidRPr="00B93876" w:rsidRDefault="002C1584" w:rsidP="002C1584">
            <w:pPr>
              <w:pStyle w:val="af3"/>
              <w:numPr>
                <w:ilvl w:val="0"/>
                <w:numId w:val="122"/>
              </w:numPr>
            </w:pPr>
            <w:r w:rsidRPr="00B93876">
              <w:t>СанПиН 2.2.1/2.1.1.1200-03 «Санитарно-защитные зоны и санитарная классификация предприятий, сооружений и иных объектов»;</w:t>
            </w:r>
          </w:p>
          <w:p w:rsidR="002C1584" w:rsidRPr="00B93876" w:rsidRDefault="002C1584" w:rsidP="002C1584">
            <w:pPr>
              <w:pStyle w:val="af3"/>
              <w:numPr>
                <w:ilvl w:val="0"/>
                <w:numId w:val="122"/>
              </w:numPr>
            </w:pPr>
            <w:r>
              <w:t>Закон Костромской области</w:t>
            </w:r>
            <w:r w:rsidRPr="00B93876">
              <w:t xml:space="preserve"> «</w:t>
            </w:r>
            <w:r>
              <w:t>О с</w:t>
            </w:r>
            <w:r w:rsidRPr="00B93876">
              <w:t>хем</w:t>
            </w:r>
            <w:r>
              <w:t>е</w:t>
            </w:r>
            <w:r w:rsidRPr="00B93876">
              <w:t xml:space="preserve"> территориального планирования </w:t>
            </w:r>
            <w:r>
              <w:t>Костромской области»</w:t>
            </w:r>
            <w:r w:rsidRPr="00B93876">
              <w:t>;</w:t>
            </w:r>
          </w:p>
          <w:p w:rsidR="002C1584" w:rsidRPr="00B93876" w:rsidRDefault="002C1584" w:rsidP="002C1584">
            <w:pPr>
              <w:pStyle w:val="af3"/>
              <w:numPr>
                <w:ilvl w:val="0"/>
                <w:numId w:val="122"/>
              </w:numPr>
            </w:pPr>
            <w:r w:rsidRPr="00B93876">
              <w:t xml:space="preserve">Генеральный план </w:t>
            </w:r>
            <w:r w:rsidR="002C6361">
              <w:t>Шолохов</w:t>
            </w:r>
            <w:r w:rsidRPr="002C1584">
              <w:t>ского сельского поселения</w:t>
            </w:r>
            <w:r w:rsidRPr="00B93876">
              <w:t>;</w:t>
            </w:r>
          </w:p>
          <w:p w:rsidR="002C1584" w:rsidRPr="00B93876" w:rsidRDefault="002C1584" w:rsidP="002C1584">
            <w:pPr>
              <w:pStyle w:val="af3"/>
              <w:numPr>
                <w:ilvl w:val="0"/>
                <w:numId w:val="122"/>
              </w:numPr>
            </w:pPr>
            <w:r w:rsidRPr="00B93876">
              <w:t xml:space="preserve">Рекомендации по подготовке Правил землепользования и застройки (подготовлены в </w:t>
            </w:r>
            <w:smartTag w:uri="urn:schemas-microsoft-com:office:smarttags" w:element="metricconverter">
              <w:smartTagPr>
                <w:attr w:name="ProductID" w:val="2007 г"/>
              </w:smartTagPr>
              <w:r w:rsidRPr="00B93876">
                <w:t>2007 г</w:t>
              </w:r>
            </w:smartTag>
            <w:r w:rsidRPr="00B93876">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2C1584" w:rsidRPr="00B93876" w:rsidRDefault="002C1584" w:rsidP="002C1584">
            <w:pPr>
              <w:pStyle w:val="af3"/>
              <w:numPr>
                <w:ilvl w:val="0"/>
                <w:numId w:val="122"/>
              </w:numPr>
            </w:pPr>
            <w:r w:rsidRPr="00B93876">
              <w:t xml:space="preserve">Закон </w:t>
            </w:r>
            <w:r>
              <w:t>Костромской</w:t>
            </w:r>
            <w:r w:rsidRPr="00B93876">
              <w:t xml:space="preserve"> области «О предельных размерах земельных участков, предоставляемых гражданам в собственность на территории </w:t>
            </w:r>
            <w:r>
              <w:t>Костромской</w:t>
            </w:r>
            <w:r w:rsidRPr="00B93876">
              <w:t xml:space="preserve"> области из земель, находящихся в государственной или муниципальной собственности»;</w:t>
            </w:r>
          </w:p>
          <w:p w:rsidR="002C1584" w:rsidRDefault="002C1584" w:rsidP="002C1584">
            <w:pPr>
              <w:pStyle w:val="af3"/>
              <w:numPr>
                <w:ilvl w:val="0"/>
                <w:numId w:val="122"/>
              </w:numPr>
            </w:pPr>
            <w:r w:rsidRPr="00B93876">
              <w:t xml:space="preserve">Закон </w:t>
            </w:r>
            <w:r>
              <w:t>Костромской</w:t>
            </w:r>
            <w:r w:rsidRPr="00B93876">
              <w:t xml:space="preserve"> области «О бесплатном предоставлении в собственность граждан земельных участков, находящихся в государственной или муниципальной собственности»;</w:t>
            </w:r>
          </w:p>
          <w:p w:rsidR="002C1584" w:rsidRDefault="002C1584" w:rsidP="002C1584">
            <w:pPr>
              <w:pStyle w:val="af3"/>
              <w:numPr>
                <w:ilvl w:val="0"/>
                <w:numId w:val="122"/>
              </w:numPr>
            </w:pPr>
            <w:r w:rsidRPr="00B93876">
              <w:t xml:space="preserve">Закон </w:t>
            </w:r>
            <w:r>
              <w:t>Костромской</w:t>
            </w:r>
            <w:r w:rsidRPr="00B93876">
              <w:t xml:space="preserve"> области «</w:t>
            </w:r>
            <w:r>
              <w:t>О составе, порядке подготовки и утверждения региональных нормативов градостроительного проектирования Костромской области» от 07.02.2008 г №257-4-ЗКО;</w:t>
            </w:r>
          </w:p>
          <w:p w:rsidR="002C1584" w:rsidRDefault="002C1584" w:rsidP="002C1584">
            <w:pPr>
              <w:pStyle w:val="af3"/>
              <w:numPr>
                <w:ilvl w:val="0"/>
                <w:numId w:val="122"/>
              </w:numPr>
            </w:pPr>
            <w:r w:rsidRPr="00B93876">
              <w:rPr>
                <w:bCs/>
                <w:noProof/>
              </w:rPr>
              <w:t>«</w:t>
            </w:r>
            <w:r>
              <w:rPr>
                <w:bCs/>
                <w:noProof/>
              </w:rPr>
              <w:t>Региональные нормативы градостроительного проектирования Костром</w:t>
            </w:r>
            <w:r w:rsidRPr="00B93876">
              <w:rPr>
                <w:bCs/>
                <w:noProof/>
              </w:rPr>
              <w:t xml:space="preserve">ской области» (утверждены постановлением администрации </w:t>
            </w:r>
            <w:r>
              <w:rPr>
                <w:bCs/>
                <w:noProof/>
              </w:rPr>
              <w:t>Костром</w:t>
            </w:r>
            <w:r w:rsidRPr="00B93876">
              <w:rPr>
                <w:bCs/>
                <w:noProof/>
              </w:rPr>
              <w:t xml:space="preserve">ской области от </w:t>
            </w:r>
            <w:r>
              <w:rPr>
                <w:bCs/>
                <w:noProof/>
              </w:rPr>
              <w:t xml:space="preserve">01.10.2010 г. </w:t>
            </w:r>
            <w:r w:rsidRPr="00B93876">
              <w:rPr>
                <w:bCs/>
                <w:noProof/>
              </w:rPr>
              <w:t>№ 33</w:t>
            </w:r>
            <w:r>
              <w:rPr>
                <w:bCs/>
                <w:noProof/>
              </w:rPr>
              <w:t>4</w:t>
            </w:r>
            <w:r w:rsidRPr="00B93876">
              <w:rPr>
                <w:bCs/>
                <w:noProof/>
              </w:rPr>
              <w:t>-а</w:t>
            </w:r>
            <w:r>
              <w:rPr>
                <w:bCs/>
                <w:noProof/>
              </w:rPr>
              <w:t>)</w:t>
            </w:r>
          </w:p>
          <w:p w:rsidR="002C1584" w:rsidRPr="00B93876" w:rsidRDefault="002C1584" w:rsidP="004E5A97">
            <w:pPr>
              <w:rPr>
                <w:rFonts w:eastAsia="Calibri"/>
              </w:rPr>
            </w:pPr>
          </w:p>
        </w:tc>
        <w:tc>
          <w:tcPr>
            <w:tcW w:w="6732" w:type="dxa"/>
          </w:tcPr>
          <w:p w:rsidR="002C1584" w:rsidRPr="00B93876" w:rsidRDefault="002C1584" w:rsidP="004E5A97">
            <w:pPr>
              <w:ind w:left="-121"/>
              <w:rPr>
                <w:rFonts w:eastAsia="Calibri"/>
              </w:rPr>
            </w:pPr>
          </w:p>
        </w:tc>
      </w:tr>
    </w:tbl>
    <w:p w:rsidR="002C1584" w:rsidRPr="002C1584" w:rsidRDefault="002C1584" w:rsidP="00243577">
      <w:pPr>
        <w:ind w:firstLine="720"/>
      </w:pPr>
    </w:p>
    <w:sectPr w:rsidR="002C1584" w:rsidRPr="002C1584" w:rsidSect="00710564">
      <w:headerReference w:type="default" r:id="rId13"/>
      <w:footerReference w:type="default" r:id="rId14"/>
      <w:pgSz w:w="11906" w:h="16838" w:code="9"/>
      <w:pgMar w:top="1259" w:right="92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85" w:rsidRDefault="00717485">
      <w:r>
        <w:separator/>
      </w:r>
    </w:p>
  </w:endnote>
  <w:endnote w:type="continuationSeparator" w:id="0">
    <w:p w:rsidR="00717485" w:rsidRDefault="0071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5723"/>
      <w:docPartObj>
        <w:docPartGallery w:val="Page Numbers (Bottom of Page)"/>
        <w:docPartUnique/>
      </w:docPartObj>
    </w:sdtPr>
    <w:sdtEndPr/>
    <w:sdtContent>
      <w:p w:rsidR="004E5A97" w:rsidRDefault="00717485">
        <w:pPr>
          <w:pStyle w:val="a9"/>
          <w:jc w:val="right"/>
        </w:pPr>
        <w:r>
          <w:fldChar w:fldCharType="begin"/>
        </w:r>
        <w:r>
          <w:instrText>PAGE   \* MERGEFORMAT</w:instrText>
        </w:r>
        <w:r>
          <w:fldChar w:fldCharType="separate"/>
        </w:r>
        <w:r w:rsidR="004E5A97">
          <w:rPr>
            <w:noProof/>
          </w:rPr>
          <w:t>1</w:t>
        </w:r>
        <w:r>
          <w:rPr>
            <w:noProof/>
          </w:rPr>
          <w:fldChar w:fldCharType="end"/>
        </w:r>
      </w:p>
    </w:sdtContent>
  </w:sdt>
  <w:p w:rsidR="004E5A97" w:rsidRDefault="004E5A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97" w:rsidRPr="0036298E" w:rsidRDefault="00717485">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left:0;text-align:left;margin-left:0;margin-top:0;width:29.6pt;height:22.1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" fillcolor="white [3201]" stroked="f" strokeweight=".5pt">
          <v:path arrowok="t"/>
          <v:textbox style="mso-fit-shape-to-text:t" inset="0,,0">
            <w:txbxContent>
              <w:p w:rsidR="004E5A97" w:rsidRPr="0036298E" w:rsidRDefault="00E162C7">
                <w:pPr>
                  <w:jc w:val="center"/>
                  <w:rPr>
                    <w:color w:val="0F243E" w:themeColor="text2" w:themeShade="80"/>
                    <w:sz w:val="26"/>
                    <w:szCs w:val="26"/>
                  </w:rPr>
                </w:pPr>
                <w:r w:rsidRPr="0036298E">
                  <w:rPr>
                    <w:color w:val="0F243E" w:themeColor="text2" w:themeShade="80"/>
                    <w:sz w:val="26"/>
                    <w:szCs w:val="26"/>
                  </w:rPr>
                  <w:fldChar w:fldCharType="begin"/>
                </w:r>
                <w:r w:rsidR="004E5A97" w:rsidRPr="0036298E">
                  <w:rPr>
                    <w:color w:val="0F243E" w:themeColor="text2" w:themeShade="80"/>
                    <w:sz w:val="26"/>
                    <w:szCs w:val="26"/>
                  </w:rPr>
                  <w:instrText>PAGE  \* Arabic  \* MERGEFORMAT</w:instrText>
                </w:r>
                <w:r w:rsidRPr="0036298E">
                  <w:rPr>
                    <w:color w:val="0F243E" w:themeColor="text2" w:themeShade="80"/>
                    <w:sz w:val="26"/>
                    <w:szCs w:val="26"/>
                  </w:rPr>
                  <w:fldChar w:fldCharType="separate"/>
                </w:r>
                <w:r w:rsidR="00315791">
                  <w:rPr>
                    <w:noProof/>
                    <w:color w:val="0F243E" w:themeColor="text2" w:themeShade="80"/>
                    <w:sz w:val="26"/>
                    <w:szCs w:val="26"/>
                  </w:rPr>
                  <w:t>13</w:t>
                </w:r>
                <w:r w:rsidRPr="0036298E">
                  <w:rPr>
                    <w:color w:val="0F243E" w:themeColor="text2" w:themeShade="80"/>
                    <w:sz w:val="26"/>
                    <w:szCs w:val="26"/>
                  </w:rPr>
                  <w:fldChar w:fldCharType="end"/>
                </w:r>
              </w:p>
            </w:txbxContent>
          </v:textbox>
          <w10:wrap anchorx="page" anchory="page"/>
        </v:shape>
      </w:pict>
    </w:r>
  </w:p>
  <w:p w:rsidR="004E5A97" w:rsidRDefault="004E5A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85" w:rsidRDefault="00717485">
      <w:r>
        <w:separator/>
      </w:r>
    </w:p>
  </w:footnote>
  <w:footnote w:type="continuationSeparator" w:id="0">
    <w:p w:rsidR="00717485" w:rsidRDefault="0071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97" w:rsidRDefault="00E162C7" w:rsidP="00F43536">
    <w:pPr>
      <w:pStyle w:val="a6"/>
      <w:framePr w:wrap="around" w:vAnchor="text" w:hAnchor="margin" w:xAlign="center" w:y="1"/>
      <w:rPr>
        <w:rStyle w:val="a8"/>
      </w:rPr>
    </w:pPr>
    <w:r>
      <w:rPr>
        <w:rStyle w:val="a8"/>
      </w:rPr>
      <w:fldChar w:fldCharType="begin"/>
    </w:r>
    <w:r w:rsidR="004E5A97">
      <w:rPr>
        <w:rStyle w:val="a8"/>
      </w:rPr>
      <w:instrText xml:space="preserve">PAGE  </w:instrText>
    </w:r>
    <w:r>
      <w:rPr>
        <w:rStyle w:val="a8"/>
      </w:rPr>
      <w:fldChar w:fldCharType="separate"/>
    </w:r>
    <w:r w:rsidR="004E5A97">
      <w:rPr>
        <w:rStyle w:val="a8"/>
        <w:noProof/>
      </w:rPr>
      <w:t>86</w:t>
    </w:r>
    <w:r>
      <w:rPr>
        <w:rStyle w:val="a8"/>
      </w:rPr>
      <w:fldChar w:fldCharType="end"/>
    </w:r>
  </w:p>
  <w:p w:rsidR="004E5A97" w:rsidRDefault="004E5A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97" w:rsidRDefault="004E5A97" w:rsidP="00133A93">
    <w:pPr>
      <w:pStyle w:val="a6"/>
      <w:framePr w:wrap="around" w:vAnchor="text" w:hAnchor="margin" w:xAlign="center" w:y="1"/>
      <w:rPr>
        <w:rStyle w:val="a8"/>
      </w:rPr>
    </w:pPr>
  </w:p>
  <w:p w:rsidR="004E5A97" w:rsidRDefault="004E5A97" w:rsidP="00AC6562">
    <w:pPr>
      <w:pStyle w:val="a6"/>
      <w:tabs>
        <w:tab w:val="clear" w:pos="4677"/>
        <w:tab w:val="clear"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31" w:type="pct"/>
      <w:tblInd w:w="-1152" w:type="dxa"/>
      <w:tblBorders>
        <w:insideV w:val="single" w:sz="4" w:space="0" w:color="auto"/>
      </w:tblBorders>
      <w:tblLook w:val="04A0" w:firstRow="1" w:lastRow="0" w:firstColumn="1" w:lastColumn="0" w:noHBand="0" w:noVBand="1"/>
    </w:tblPr>
    <w:tblGrid>
      <w:gridCol w:w="9830"/>
    </w:tblGrid>
    <w:tr w:rsidR="004E5A97" w:rsidTr="0036298E">
      <w:tc>
        <w:tcPr>
          <w:tcW w:w="0" w:type="auto"/>
          <w:noWrap/>
        </w:tcPr>
        <w:p w:rsidR="004E5A97" w:rsidRPr="0036298E" w:rsidRDefault="004E5A97" w:rsidP="0036298E">
          <w:pPr>
            <w:ind w:left="1152" w:hanging="23"/>
            <w:jc w:val="center"/>
            <w:rPr>
              <w:sz w:val="16"/>
              <w:szCs w:val="16"/>
            </w:rPr>
          </w:pPr>
          <w:r w:rsidRPr="0036298E">
            <w:rPr>
              <w:sz w:val="16"/>
              <w:szCs w:val="16"/>
            </w:rPr>
            <w:t xml:space="preserve">Правила Землепользования и Застройки </w:t>
          </w:r>
          <w:r w:rsidR="002C6361">
            <w:rPr>
              <w:sz w:val="16"/>
              <w:szCs w:val="16"/>
            </w:rPr>
            <w:t>Шолох</w:t>
          </w:r>
          <w:r w:rsidR="00427612">
            <w:rPr>
              <w:sz w:val="16"/>
              <w:szCs w:val="16"/>
            </w:rPr>
            <w:t>ов</w:t>
          </w:r>
          <w:r w:rsidRPr="006244F1">
            <w:rPr>
              <w:sz w:val="16"/>
              <w:szCs w:val="16"/>
            </w:rPr>
            <w:t>с</w:t>
          </w:r>
          <w:r>
            <w:rPr>
              <w:sz w:val="16"/>
              <w:szCs w:val="16"/>
            </w:rPr>
            <w:t>кого</w:t>
          </w:r>
          <w:r w:rsidRPr="0036298E">
            <w:rPr>
              <w:sz w:val="16"/>
              <w:szCs w:val="16"/>
            </w:rPr>
            <w:t xml:space="preserve"> сельского поселения </w:t>
          </w:r>
          <w:r w:rsidR="00427612">
            <w:rPr>
              <w:sz w:val="16"/>
              <w:szCs w:val="16"/>
            </w:rPr>
            <w:t>Красносель</w:t>
          </w:r>
          <w:r w:rsidRPr="0036298E">
            <w:rPr>
              <w:sz w:val="16"/>
              <w:szCs w:val="16"/>
            </w:rPr>
            <w:t>ского района Костромской области</w:t>
          </w:r>
        </w:p>
        <w:p w:rsidR="004E5A97" w:rsidRPr="0036298E" w:rsidRDefault="004E5A97">
          <w:pPr>
            <w:pStyle w:val="a6"/>
            <w:rPr>
              <w:b/>
              <w:bCs/>
              <w:sz w:val="16"/>
              <w:szCs w:val="16"/>
            </w:rPr>
          </w:pPr>
        </w:p>
      </w:tc>
    </w:tr>
  </w:tbl>
  <w:p w:rsidR="004E5A97" w:rsidRDefault="004E5A97" w:rsidP="00F4353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612"/>
    <w:multiLevelType w:val="hybridMultilevel"/>
    <w:tmpl w:val="740C6CE8"/>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5716C7A"/>
    <w:multiLevelType w:val="hybridMultilevel"/>
    <w:tmpl w:val="CAA8328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37797"/>
    <w:multiLevelType w:val="hybridMultilevel"/>
    <w:tmpl w:val="4C1C616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874F6"/>
    <w:multiLevelType w:val="hybridMultilevel"/>
    <w:tmpl w:val="9E00FC00"/>
    <w:lvl w:ilvl="0" w:tplc="E77C37C4">
      <w:start w:val="1"/>
      <w:numFmt w:val="russianLower"/>
      <w:lvlText w:val="%1)"/>
      <w:lvlJc w:val="left"/>
      <w:pPr>
        <w:ind w:left="216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B3006C"/>
    <w:multiLevelType w:val="hybridMultilevel"/>
    <w:tmpl w:val="92A89CCC"/>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E5EC3EA0">
      <w:start w:val="1"/>
      <w:numFmt w:val="decimal"/>
      <w:lvlText w:val="%3."/>
      <w:lvlJc w:val="left"/>
      <w:pPr>
        <w:tabs>
          <w:tab w:val="num" w:pos="1555"/>
        </w:tabs>
        <w:ind w:left="1271" w:firstLine="709"/>
      </w:pPr>
      <w:rPr>
        <w:rFonts w:hint="default"/>
      </w:rPr>
    </w:lvl>
    <w:lvl w:ilvl="3" w:tplc="1068C696">
      <w:start w:val="1"/>
      <w:numFmt w:val="bullet"/>
      <w:lvlText w:val="­"/>
      <w:lvlJc w:val="left"/>
      <w:pPr>
        <w:tabs>
          <w:tab w:val="num" w:pos="2520"/>
        </w:tabs>
        <w:ind w:left="2520" w:firstLine="0"/>
      </w:pPr>
      <w:rPr>
        <w:rFonts w:ascii="Courier New" w:hAnsi="Courier New"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CE771D"/>
    <w:multiLevelType w:val="hybridMultilevel"/>
    <w:tmpl w:val="E012BA8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35147C"/>
    <w:multiLevelType w:val="hybridMultilevel"/>
    <w:tmpl w:val="2A36B90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520A33"/>
    <w:multiLevelType w:val="hybridMultilevel"/>
    <w:tmpl w:val="DD40599E"/>
    <w:lvl w:ilvl="0" w:tplc="11E62A6E">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0D2B4A06"/>
    <w:multiLevelType w:val="hybridMultilevel"/>
    <w:tmpl w:val="F6CC90F8"/>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70783B"/>
    <w:multiLevelType w:val="hybridMultilevel"/>
    <w:tmpl w:val="947A710E"/>
    <w:lvl w:ilvl="0" w:tplc="19E48696">
      <w:start w:val="6"/>
      <w:numFmt w:val="decimal"/>
      <w:lvlText w:val="%1."/>
      <w:lvlJc w:val="left"/>
      <w:pPr>
        <w:tabs>
          <w:tab w:val="num" w:pos="360"/>
        </w:tabs>
        <w:ind w:left="360" w:hanging="360"/>
      </w:pPr>
      <w:rPr>
        <w:rFonts w:hint="default"/>
      </w:rPr>
    </w:lvl>
    <w:lvl w:ilvl="1" w:tplc="D21282B6">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nsid w:val="10507A44"/>
    <w:multiLevelType w:val="hybridMultilevel"/>
    <w:tmpl w:val="9A3208A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44DF0"/>
    <w:multiLevelType w:val="hybridMultilevel"/>
    <w:tmpl w:val="6F9AED4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013AE"/>
    <w:multiLevelType w:val="hybridMultilevel"/>
    <w:tmpl w:val="0B3C4C9E"/>
    <w:lvl w:ilvl="0" w:tplc="11E62A6E">
      <w:start w:val="1"/>
      <w:numFmt w:val="decimal"/>
      <w:lvlText w:val="%1."/>
      <w:lvlJc w:val="left"/>
      <w:pPr>
        <w:tabs>
          <w:tab w:val="num" w:pos="2055"/>
        </w:tabs>
        <w:ind w:left="2055" w:hanging="975"/>
      </w:pPr>
      <w:rPr>
        <w:rFonts w:hint="default"/>
      </w:rPr>
    </w:lvl>
    <w:lvl w:ilvl="1" w:tplc="B508AB0A">
      <w:start w:val="1"/>
      <w:numFmt w:val="decimal"/>
      <w:lvlText w:val="%2)"/>
      <w:lvlJc w:val="left"/>
      <w:pPr>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470249"/>
    <w:multiLevelType w:val="hybridMultilevel"/>
    <w:tmpl w:val="6F266346"/>
    <w:lvl w:ilvl="0" w:tplc="0128C760">
      <w:start w:val="1"/>
      <w:numFmt w:val="decimal"/>
      <w:lvlText w:val="%1."/>
      <w:lvlJc w:val="left"/>
      <w:pPr>
        <w:tabs>
          <w:tab w:val="num" w:pos="284"/>
        </w:tabs>
        <w:ind w:left="0" w:firstLine="709"/>
      </w:pPr>
      <w:rPr>
        <w:rFonts w:hint="default"/>
      </w:rPr>
    </w:lvl>
    <w:lvl w:ilvl="1" w:tplc="1068C696">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4F33E3"/>
    <w:multiLevelType w:val="hybridMultilevel"/>
    <w:tmpl w:val="EAE6F8A0"/>
    <w:lvl w:ilvl="0" w:tplc="FFFFFFFF">
      <w:start w:val="1"/>
      <w:numFmt w:val="decimal"/>
      <w:lvlText w:val="%1."/>
      <w:lvlJc w:val="left"/>
      <w:pPr>
        <w:ind w:left="1429" w:hanging="360"/>
      </w:pPr>
      <w:rPr>
        <w:rFonts w:hint="default"/>
      </w:rPr>
    </w:lvl>
    <w:lvl w:ilvl="1" w:tplc="BBECFCBA">
      <w:start w:val="1"/>
      <w:numFmt w:val="decimal"/>
      <w:lvlText w:val="%2."/>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347D58"/>
    <w:multiLevelType w:val="hybridMultilevel"/>
    <w:tmpl w:val="DF848A0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3B1D29"/>
    <w:multiLevelType w:val="hybridMultilevel"/>
    <w:tmpl w:val="60A8881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681669"/>
    <w:multiLevelType w:val="hybridMultilevel"/>
    <w:tmpl w:val="F4FCFFC4"/>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942A58"/>
    <w:multiLevelType w:val="hybridMultilevel"/>
    <w:tmpl w:val="5A5E1A6A"/>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4BE6C4D"/>
    <w:multiLevelType w:val="hybridMultilevel"/>
    <w:tmpl w:val="11AE7F56"/>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5563A80"/>
    <w:multiLevelType w:val="hybridMultilevel"/>
    <w:tmpl w:val="E3A83E28"/>
    <w:lvl w:ilvl="0" w:tplc="54244450">
      <w:start w:val="1"/>
      <w:numFmt w:val="decimal"/>
      <w:lvlText w:val="%1."/>
      <w:lvlJc w:val="left"/>
      <w:pPr>
        <w:tabs>
          <w:tab w:val="num" w:pos="170"/>
        </w:tabs>
        <w:ind w:left="709" w:hanging="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66A0BE0"/>
    <w:multiLevelType w:val="hybridMultilevel"/>
    <w:tmpl w:val="807A639C"/>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A90F65"/>
    <w:multiLevelType w:val="hybridMultilevel"/>
    <w:tmpl w:val="5D285C3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E62C90"/>
    <w:multiLevelType w:val="hybridMultilevel"/>
    <w:tmpl w:val="8454EFD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78E55B3"/>
    <w:multiLevelType w:val="hybridMultilevel"/>
    <w:tmpl w:val="D19017CC"/>
    <w:lvl w:ilvl="0" w:tplc="E77C37C4">
      <w:start w:val="1"/>
      <w:numFmt w:val="russianLower"/>
      <w:lvlText w:val="%1)"/>
      <w:lvlJc w:val="left"/>
      <w:pPr>
        <w:ind w:left="144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182D1EB6"/>
    <w:multiLevelType w:val="hybridMultilevel"/>
    <w:tmpl w:val="E15E507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29">
    <w:nsid w:val="1ACE1534"/>
    <w:multiLevelType w:val="hybridMultilevel"/>
    <w:tmpl w:val="39BC2C6A"/>
    <w:lvl w:ilvl="0" w:tplc="D2AE03C2">
      <w:start w:val="4"/>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C0B1ADA"/>
    <w:multiLevelType w:val="hybridMultilevel"/>
    <w:tmpl w:val="C9C05400"/>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3B7E09"/>
    <w:multiLevelType w:val="hybridMultilevel"/>
    <w:tmpl w:val="CA9C4A2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1F9143FF"/>
    <w:multiLevelType w:val="hybridMultilevel"/>
    <w:tmpl w:val="7F5C7C7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9816A0"/>
    <w:multiLevelType w:val="hybridMultilevel"/>
    <w:tmpl w:val="40B247D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68A22F7"/>
    <w:multiLevelType w:val="hybridMultilevel"/>
    <w:tmpl w:val="36D048C8"/>
    <w:lvl w:ilvl="0" w:tplc="1068C69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6990830"/>
    <w:multiLevelType w:val="hybridMultilevel"/>
    <w:tmpl w:val="74E87DB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0805C4"/>
    <w:multiLevelType w:val="hybridMultilevel"/>
    <w:tmpl w:val="A3BAB83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279C4D49"/>
    <w:multiLevelType w:val="hybridMultilevel"/>
    <w:tmpl w:val="63B6B55E"/>
    <w:lvl w:ilvl="0" w:tplc="E188B5C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28382831"/>
    <w:multiLevelType w:val="hybridMultilevel"/>
    <w:tmpl w:val="18968E5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9782203"/>
    <w:multiLevelType w:val="hybridMultilevel"/>
    <w:tmpl w:val="CCD8FCAC"/>
    <w:lvl w:ilvl="0" w:tplc="11E62A6E">
      <w:start w:val="1"/>
      <w:numFmt w:val="decimal"/>
      <w:lvlText w:val="%1."/>
      <w:lvlJc w:val="left"/>
      <w:pPr>
        <w:tabs>
          <w:tab w:val="num" w:pos="2055"/>
        </w:tabs>
        <w:ind w:left="2055" w:hanging="975"/>
      </w:pPr>
      <w:rPr>
        <w:rFonts w:hint="default"/>
      </w:rPr>
    </w:lvl>
    <w:lvl w:ilvl="1" w:tplc="54DA845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A261F9B"/>
    <w:multiLevelType w:val="hybridMultilevel"/>
    <w:tmpl w:val="757C8586"/>
    <w:lvl w:ilvl="0" w:tplc="1068C696">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A704E50"/>
    <w:multiLevelType w:val="hybridMultilevel"/>
    <w:tmpl w:val="49E66824"/>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1173AD"/>
    <w:multiLevelType w:val="hybridMultilevel"/>
    <w:tmpl w:val="1EBEDC2C"/>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CDB765E"/>
    <w:multiLevelType w:val="hybridMultilevel"/>
    <w:tmpl w:val="8FDA02B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474515"/>
    <w:multiLevelType w:val="hybridMultilevel"/>
    <w:tmpl w:val="1644A9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2D6B1055"/>
    <w:multiLevelType w:val="hybridMultilevel"/>
    <w:tmpl w:val="76DAF06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DE2ACB"/>
    <w:multiLevelType w:val="hybridMultilevel"/>
    <w:tmpl w:val="C9F45110"/>
    <w:lvl w:ilvl="0" w:tplc="135E67F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E34926"/>
    <w:multiLevelType w:val="hybridMultilevel"/>
    <w:tmpl w:val="0E2E64A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CD74AD"/>
    <w:multiLevelType w:val="hybridMultilevel"/>
    <w:tmpl w:val="CB9A4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8D5E45"/>
    <w:multiLevelType w:val="hybridMultilevel"/>
    <w:tmpl w:val="701C60F2"/>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EA3C44"/>
    <w:multiLevelType w:val="hybridMultilevel"/>
    <w:tmpl w:val="6A9A2CD4"/>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37324859"/>
    <w:multiLevelType w:val="hybridMultilevel"/>
    <w:tmpl w:val="7C44E21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5C6EC7"/>
    <w:multiLevelType w:val="hybridMultilevel"/>
    <w:tmpl w:val="4E26903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81762D"/>
    <w:multiLevelType w:val="hybridMultilevel"/>
    <w:tmpl w:val="9634D3C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040BE3"/>
    <w:multiLevelType w:val="hybridMultilevel"/>
    <w:tmpl w:val="5C2ED960"/>
    <w:lvl w:ilvl="0" w:tplc="1068C696">
      <w:start w:val="1"/>
      <w:numFmt w:val="bullet"/>
      <w:lvlText w:val="­"/>
      <w:lvlJc w:val="left"/>
      <w:pPr>
        <w:tabs>
          <w:tab w:val="num" w:pos="1560"/>
        </w:tabs>
        <w:ind w:left="1560" w:firstLine="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nsid w:val="39250E3B"/>
    <w:multiLevelType w:val="hybridMultilevel"/>
    <w:tmpl w:val="471A1B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392A472A"/>
    <w:multiLevelType w:val="hybridMultilevel"/>
    <w:tmpl w:val="B2E8EBE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6347E3"/>
    <w:multiLevelType w:val="hybridMultilevel"/>
    <w:tmpl w:val="3A0C6D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9AE0E7A"/>
    <w:multiLevelType w:val="hybridMultilevel"/>
    <w:tmpl w:val="1BBEC194"/>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92453A"/>
    <w:multiLevelType w:val="hybridMultilevel"/>
    <w:tmpl w:val="23FCC87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AF03D99"/>
    <w:multiLevelType w:val="hybridMultilevel"/>
    <w:tmpl w:val="AB5EE46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35493C"/>
    <w:multiLevelType w:val="hybridMultilevel"/>
    <w:tmpl w:val="97D8BD3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FE905B8"/>
    <w:multiLevelType w:val="hybridMultilevel"/>
    <w:tmpl w:val="28021F6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9F5857"/>
    <w:multiLevelType w:val="hybridMultilevel"/>
    <w:tmpl w:val="84809AF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18013E6"/>
    <w:multiLevelType w:val="hybridMultilevel"/>
    <w:tmpl w:val="3EBC1538"/>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nsid w:val="4AFA2F60"/>
    <w:multiLevelType w:val="hybridMultilevel"/>
    <w:tmpl w:val="74E8474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B542C10"/>
    <w:multiLevelType w:val="hybridMultilevel"/>
    <w:tmpl w:val="15D62CB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9">
    <w:nsid w:val="4C0517BA"/>
    <w:multiLevelType w:val="hybridMultilevel"/>
    <w:tmpl w:val="6776778E"/>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C9F2B36"/>
    <w:multiLevelType w:val="hybridMultilevel"/>
    <w:tmpl w:val="EA3A781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4CD55C4E"/>
    <w:multiLevelType w:val="hybridMultilevel"/>
    <w:tmpl w:val="A83A69D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4DA03753"/>
    <w:multiLevelType w:val="hybridMultilevel"/>
    <w:tmpl w:val="DEEA64A8"/>
    <w:lvl w:ilvl="0" w:tplc="FBC0BBC6">
      <w:start w:val="1"/>
      <w:numFmt w:val="decimal"/>
      <w:lvlText w:val="%1."/>
      <w:lvlJc w:val="left"/>
      <w:pPr>
        <w:tabs>
          <w:tab w:val="num" w:pos="284"/>
        </w:tabs>
        <w:ind w:left="0" w:firstLine="709"/>
      </w:pPr>
      <w:rPr>
        <w:rFonts w:hint="default"/>
        <w:color w:val="auto"/>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73">
    <w:nsid w:val="4DF31DBB"/>
    <w:multiLevelType w:val="hybridMultilevel"/>
    <w:tmpl w:val="118C958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4">
    <w:nsid w:val="4E14232A"/>
    <w:multiLevelType w:val="hybridMultilevel"/>
    <w:tmpl w:val="92C063C4"/>
    <w:lvl w:ilvl="0" w:tplc="FE88339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F408B8"/>
    <w:multiLevelType w:val="hybridMultilevel"/>
    <w:tmpl w:val="3A70448C"/>
    <w:lvl w:ilvl="0" w:tplc="570868B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1614400"/>
    <w:multiLevelType w:val="hybridMultilevel"/>
    <w:tmpl w:val="CC5A348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B31229"/>
    <w:multiLevelType w:val="hybridMultilevel"/>
    <w:tmpl w:val="D5804C00"/>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DB6264"/>
    <w:multiLevelType w:val="hybridMultilevel"/>
    <w:tmpl w:val="03FEA79C"/>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2FD0541"/>
    <w:multiLevelType w:val="hybridMultilevel"/>
    <w:tmpl w:val="EB7EFBB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4AE6A7E"/>
    <w:multiLevelType w:val="hybridMultilevel"/>
    <w:tmpl w:val="51D48FBE"/>
    <w:lvl w:ilvl="0" w:tplc="E77C37C4">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8A20F9B"/>
    <w:multiLevelType w:val="hybridMultilevel"/>
    <w:tmpl w:val="D74AF16E"/>
    <w:lvl w:ilvl="0" w:tplc="E77C37C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
    <w:nsid w:val="593E68FD"/>
    <w:multiLevelType w:val="hybridMultilevel"/>
    <w:tmpl w:val="94C49BA6"/>
    <w:lvl w:ilvl="0" w:tplc="E77C37C4">
      <w:start w:val="1"/>
      <w:numFmt w:val="russianLower"/>
      <w:lvlText w:val="%1)"/>
      <w:lvlJc w:val="left"/>
      <w:pPr>
        <w:ind w:left="720" w:hanging="360"/>
      </w:pPr>
      <w:rPr>
        <w:rFonts w:hint="default"/>
      </w:rPr>
    </w:lvl>
    <w:lvl w:ilvl="1" w:tplc="CB6ED410">
      <w:start w:val="1"/>
      <w:numFmt w:val="russianLower"/>
      <w:lvlText w:val="%2)"/>
      <w:lvlJc w:val="left"/>
      <w:pPr>
        <w:ind w:left="1440" w:hanging="360"/>
      </w:pPr>
      <w:rPr>
        <w:rFonts w:hint="default"/>
        <w:i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C283621"/>
    <w:multiLevelType w:val="hybridMultilevel"/>
    <w:tmpl w:val="887A2E18"/>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CE335F5"/>
    <w:multiLevelType w:val="hybridMultilevel"/>
    <w:tmpl w:val="73482BF6"/>
    <w:lvl w:ilvl="0" w:tplc="E77C37C4">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D292D7E"/>
    <w:multiLevelType w:val="hybridMultilevel"/>
    <w:tmpl w:val="D0D2BA3C"/>
    <w:lvl w:ilvl="0" w:tplc="1068C696">
      <w:start w:val="1"/>
      <w:numFmt w:val="bullet"/>
      <w:lvlText w:val="­"/>
      <w:lvlJc w:val="left"/>
      <w:pPr>
        <w:tabs>
          <w:tab w:val="num" w:pos="0"/>
        </w:tabs>
        <w:ind w:left="0" w:firstLine="0"/>
      </w:pPr>
      <w:rPr>
        <w:rFonts w:ascii="Courier New" w:hAnsi="Courier New" w:hint="default"/>
      </w:rPr>
    </w:lvl>
    <w:lvl w:ilvl="1" w:tplc="D21282B6">
      <w:start w:val="1"/>
      <w:numFmt w:val="decimal"/>
      <w:lvlText w:val="%2."/>
      <w:lvlJc w:val="left"/>
      <w:pPr>
        <w:tabs>
          <w:tab w:val="num" w:pos="1440"/>
        </w:tabs>
        <w:ind w:left="1440" w:hanging="360"/>
      </w:pPr>
      <w:rPr>
        <w:rFonts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DAD01EC"/>
    <w:multiLevelType w:val="hybridMultilevel"/>
    <w:tmpl w:val="DD22DB1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F72689A"/>
    <w:multiLevelType w:val="hybridMultilevel"/>
    <w:tmpl w:val="78AE436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F824650"/>
    <w:multiLevelType w:val="hybridMultilevel"/>
    <w:tmpl w:val="4B2C55B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112934"/>
    <w:multiLevelType w:val="hybridMultilevel"/>
    <w:tmpl w:val="DF3CAA6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60D6450D"/>
    <w:multiLevelType w:val="hybridMultilevel"/>
    <w:tmpl w:val="99B6717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614D2007"/>
    <w:multiLevelType w:val="hybridMultilevel"/>
    <w:tmpl w:val="E3EA2FE4"/>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nsid w:val="635D41B7"/>
    <w:multiLevelType w:val="hybridMultilevel"/>
    <w:tmpl w:val="66B21974"/>
    <w:lvl w:ilvl="0" w:tplc="1068C696">
      <w:start w:val="1"/>
      <w:numFmt w:val="bullet"/>
      <w:lvlText w:val="­"/>
      <w:lvlJc w:val="left"/>
      <w:pPr>
        <w:tabs>
          <w:tab w:val="num" w:pos="0"/>
        </w:tabs>
        <w:ind w:left="0" w:firstLine="0"/>
      </w:pPr>
      <w:rPr>
        <w:rFonts w:ascii="Courier New" w:hAnsi="Courier New" w:hint="default"/>
      </w:rPr>
    </w:lvl>
    <w:lvl w:ilvl="1" w:tplc="48CAEECA">
      <w:start w:val="1"/>
      <w:numFmt w:val="decimal"/>
      <w:lvlText w:val="%2."/>
      <w:lvlJc w:val="left"/>
      <w:pPr>
        <w:tabs>
          <w:tab w:val="num" w:pos="1211"/>
        </w:tabs>
        <w:ind w:left="1211" w:hanging="360"/>
      </w:pPr>
      <w:rPr>
        <w:rFonts w:hint="default"/>
        <w:color w:val="auto"/>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E479E1"/>
    <w:multiLevelType w:val="hybridMultilevel"/>
    <w:tmpl w:val="ED963B2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3F9054F"/>
    <w:multiLevelType w:val="hybridMultilevel"/>
    <w:tmpl w:val="144E79D6"/>
    <w:lvl w:ilvl="0" w:tplc="79D68F5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448753E"/>
    <w:multiLevelType w:val="hybridMultilevel"/>
    <w:tmpl w:val="8F70219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5DA2165"/>
    <w:multiLevelType w:val="hybridMultilevel"/>
    <w:tmpl w:val="A35A50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6523698"/>
    <w:multiLevelType w:val="hybridMultilevel"/>
    <w:tmpl w:val="E2185F48"/>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firstLine="0"/>
      </w:pPr>
      <w:rPr>
        <w:rFonts w:ascii="Courier New" w:hAnsi="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671B474E"/>
    <w:multiLevelType w:val="hybridMultilevel"/>
    <w:tmpl w:val="A254102C"/>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E77C37C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7D75F04"/>
    <w:multiLevelType w:val="hybridMultilevel"/>
    <w:tmpl w:val="E58A6B7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67F61692"/>
    <w:multiLevelType w:val="hybridMultilevel"/>
    <w:tmpl w:val="142E83F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AA4DC8"/>
    <w:multiLevelType w:val="hybridMultilevel"/>
    <w:tmpl w:val="77F808CC"/>
    <w:lvl w:ilvl="0" w:tplc="7D28C59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BCD62D4"/>
    <w:multiLevelType w:val="hybridMultilevel"/>
    <w:tmpl w:val="75187A5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6C1F3467"/>
    <w:multiLevelType w:val="hybridMultilevel"/>
    <w:tmpl w:val="23AAB4E8"/>
    <w:lvl w:ilvl="0" w:tplc="021C62CE">
      <w:start w:val="2"/>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582A66"/>
    <w:multiLevelType w:val="hybridMultilevel"/>
    <w:tmpl w:val="876EEEC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FD92436"/>
    <w:multiLevelType w:val="hybridMultilevel"/>
    <w:tmpl w:val="D0C6E35A"/>
    <w:lvl w:ilvl="0" w:tplc="1068C6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0CC1C21"/>
    <w:multiLevelType w:val="hybridMultilevel"/>
    <w:tmpl w:val="E4C03318"/>
    <w:lvl w:ilvl="0" w:tplc="5E486B46">
      <w:start w:val="1"/>
      <w:numFmt w:val="decimal"/>
      <w:lvlText w:val="%1."/>
      <w:lvlJc w:val="left"/>
      <w:pPr>
        <w:tabs>
          <w:tab w:val="num" w:pos="618"/>
        </w:tabs>
        <w:ind w:left="334" w:firstLine="709"/>
      </w:pPr>
      <w:rPr>
        <w:rFonts w:hint="default"/>
      </w:rPr>
    </w:lvl>
    <w:lvl w:ilvl="1" w:tplc="04190019" w:tentative="1">
      <w:start w:val="1"/>
      <w:numFmt w:val="lowerLetter"/>
      <w:lvlText w:val="%2."/>
      <w:lvlJc w:val="left"/>
      <w:pPr>
        <w:tabs>
          <w:tab w:val="num" w:pos="1440"/>
        </w:tabs>
        <w:ind w:left="1440" w:hanging="360"/>
      </w:pPr>
    </w:lvl>
    <w:lvl w:ilvl="2" w:tplc="005E8B66">
      <w:start w:val="1"/>
      <w:numFmt w:val="decimal"/>
      <w:lvlText w:val="%3."/>
      <w:lvlJc w:val="left"/>
      <w:pPr>
        <w:tabs>
          <w:tab w:val="num" w:pos="1555"/>
        </w:tabs>
        <w:ind w:left="1271" w:firstLine="709"/>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3DC0C3F"/>
    <w:multiLevelType w:val="hybridMultilevel"/>
    <w:tmpl w:val="090C958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535AD5"/>
    <w:multiLevelType w:val="hybridMultilevel"/>
    <w:tmpl w:val="C4D84B82"/>
    <w:lvl w:ilvl="0" w:tplc="E77C37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227276"/>
    <w:multiLevelType w:val="hybridMultilevel"/>
    <w:tmpl w:val="EBE4468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10585B"/>
    <w:multiLevelType w:val="hybridMultilevel"/>
    <w:tmpl w:val="CFE2D0C4"/>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78C157B4"/>
    <w:multiLevelType w:val="hybridMultilevel"/>
    <w:tmpl w:val="A1A0E16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79F17523"/>
    <w:multiLevelType w:val="hybridMultilevel"/>
    <w:tmpl w:val="20C0B2C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CB1549D"/>
    <w:multiLevelType w:val="hybridMultilevel"/>
    <w:tmpl w:val="29DE9AD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573F29"/>
    <w:multiLevelType w:val="hybridMultilevel"/>
    <w:tmpl w:val="B58403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3FDAFAAE">
      <w:start w:val="1"/>
      <w:numFmt w:val="decimal"/>
      <w:lvlText w:val="%3."/>
      <w:lvlJc w:val="left"/>
      <w:pPr>
        <w:ind w:left="2160" w:hanging="180"/>
      </w:pPr>
      <w:rPr>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6032B9"/>
    <w:multiLevelType w:val="hybridMultilevel"/>
    <w:tmpl w:val="4342CBD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DC25977"/>
    <w:multiLevelType w:val="hybridMultilevel"/>
    <w:tmpl w:val="DA24437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7E637170"/>
    <w:multiLevelType w:val="hybridMultilevel"/>
    <w:tmpl w:val="4E84AE2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7EF84FE4"/>
    <w:multiLevelType w:val="hybridMultilevel"/>
    <w:tmpl w:val="5728FCD8"/>
    <w:lvl w:ilvl="0" w:tplc="1068C696">
      <w:start w:val="1"/>
      <w:numFmt w:val="bullet"/>
      <w:lvlText w:val="­"/>
      <w:lvlJc w:val="left"/>
      <w:pPr>
        <w:tabs>
          <w:tab w:val="num" w:pos="0"/>
        </w:tabs>
        <w:ind w:left="0" w:firstLine="0"/>
      </w:pPr>
      <w:rPr>
        <w:rFonts w:ascii="Courier New" w:hAnsi="Courier New" w:hint="default"/>
      </w:rPr>
    </w:lvl>
    <w:lvl w:ilvl="1" w:tplc="8A2AFBC4">
      <w:start w:val="1"/>
      <w:numFmt w:val="decimal"/>
      <w:lvlText w:val="%2."/>
      <w:lvlJc w:val="left"/>
      <w:pPr>
        <w:tabs>
          <w:tab w:val="num" w:pos="1211"/>
        </w:tabs>
        <w:ind w:left="1211" w:hanging="360"/>
      </w:pPr>
      <w:rPr>
        <w:rFonts w:ascii="Times New Roman" w:hAnsi="Times New Roman" w:cs="Times New Roman"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0"/>
  </w:num>
  <w:num w:numId="2">
    <w:abstractNumId w:val="29"/>
  </w:num>
  <w:num w:numId="3">
    <w:abstractNumId w:val="41"/>
  </w:num>
  <w:num w:numId="4">
    <w:abstractNumId w:val="83"/>
  </w:num>
  <w:num w:numId="5">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5F72"/>
    <w:rsid w:val="00000751"/>
    <w:rsid w:val="00002253"/>
    <w:rsid w:val="00003DDB"/>
    <w:rsid w:val="0000500F"/>
    <w:rsid w:val="000056AE"/>
    <w:rsid w:val="00006DCA"/>
    <w:rsid w:val="00006E73"/>
    <w:rsid w:val="000070F7"/>
    <w:rsid w:val="00007778"/>
    <w:rsid w:val="00010FAA"/>
    <w:rsid w:val="0001127D"/>
    <w:rsid w:val="00014A61"/>
    <w:rsid w:val="00015526"/>
    <w:rsid w:val="000200A5"/>
    <w:rsid w:val="000213B4"/>
    <w:rsid w:val="00024498"/>
    <w:rsid w:val="00026E6E"/>
    <w:rsid w:val="0002796A"/>
    <w:rsid w:val="00030F48"/>
    <w:rsid w:val="00031F9E"/>
    <w:rsid w:val="00032A65"/>
    <w:rsid w:val="00032D64"/>
    <w:rsid w:val="00036486"/>
    <w:rsid w:val="00037FD8"/>
    <w:rsid w:val="00041546"/>
    <w:rsid w:val="00042ABE"/>
    <w:rsid w:val="000477E9"/>
    <w:rsid w:val="000503E9"/>
    <w:rsid w:val="00050703"/>
    <w:rsid w:val="000546F6"/>
    <w:rsid w:val="00054903"/>
    <w:rsid w:val="00054A83"/>
    <w:rsid w:val="00057656"/>
    <w:rsid w:val="00060919"/>
    <w:rsid w:val="00061A81"/>
    <w:rsid w:val="00063D83"/>
    <w:rsid w:val="00064B87"/>
    <w:rsid w:val="00064FE9"/>
    <w:rsid w:val="00067EFF"/>
    <w:rsid w:val="00070951"/>
    <w:rsid w:val="000719B7"/>
    <w:rsid w:val="00071E97"/>
    <w:rsid w:val="0007286E"/>
    <w:rsid w:val="00072C2D"/>
    <w:rsid w:val="00073B22"/>
    <w:rsid w:val="0007646A"/>
    <w:rsid w:val="000807EB"/>
    <w:rsid w:val="00081991"/>
    <w:rsid w:val="00084AD3"/>
    <w:rsid w:val="00085252"/>
    <w:rsid w:val="000855CC"/>
    <w:rsid w:val="00087098"/>
    <w:rsid w:val="000873BA"/>
    <w:rsid w:val="000931B2"/>
    <w:rsid w:val="0009476A"/>
    <w:rsid w:val="00094AC8"/>
    <w:rsid w:val="0009633C"/>
    <w:rsid w:val="000A26D7"/>
    <w:rsid w:val="000A2FFB"/>
    <w:rsid w:val="000A44F0"/>
    <w:rsid w:val="000A5588"/>
    <w:rsid w:val="000A582D"/>
    <w:rsid w:val="000A673E"/>
    <w:rsid w:val="000A6BD9"/>
    <w:rsid w:val="000A6F60"/>
    <w:rsid w:val="000B0605"/>
    <w:rsid w:val="000B16C1"/>
    <w:rsid w:val="000B4588"/>
    <w:rsid w:val="000C271D"/>
    <w:rsid w:val="000C3363"/>
    <w:rsid w:val="000C490E"/>
    <w:rsid w:val="000C4AD8"/>
    <w:rsid w:val="000C6710"/>
    <w:rsid w:val="000C7337"/>
    <w:rsid w:val="000D015F"/>
    <w:rsid w:val="000D418B"/>
    <w:rsid w:val="000E20E6"/>
    <w:rsid w:val="000E2BC4"/>
    <w:rsid w:val="000E3131"/>
    <w:rsid w:val="000E472E"/>
    <w:rsid w:val="000E5A0F"/>
    <w:rsid w:val="000E63C4"/>
    <w:rsid w:val="000E7F37"/>
    <w:rsid w:val="000F05CF"/>
    <w:rsid w:val="000F0C10"/>
    <w:rsid w:val="000F2375"/>
    <w:rsid w:val="000F56F5"/>
    <w:rsid w:val="000F6A59"/>
    <w:rsid w:val="000F6B74"/>
    <w:rsid w:val="000F718E"/>
    <w:rsid w:val="00100376"/>
    <w:rsid w:val="00100FAE"/>
    <w:rsid w:val="00101408"/>
    <w:rsid w:val="001015DF"/>
    <w:rsid w:val="00102CCE"/>
    <w:rsid w:val="00102FF4"/>
    <w:rsid w:val="0010414C"/>
    <w:rsid w:val="0010670B"/>
    <w:rsid w:val="001111C0"/>
    <w:rsid w:val="001174F6"/>
    <w:rsid w:val="00120540"/>
    <w:rsid w:val="00120EEA"/>
    <w:rsid w:val="00120EFF"/>
    <w:rsid w:val="00122406"/>
    <w:rsid w:val="00123A3E"/>
    <w:rsid w:val="00123B4F"/>
    <w:rsid w:val="00124758"/>
    <w:rsid w:val="001250F2"/>
    <w:rsid w:val="00125B29"/>
    <w:rsid w:val="00125C5E"/>
    <w:rsid w:val="00127F0B"/>
    <w:rsid w:val="001327B6"/>
    <w:rsid w:val="00133A93"/>
    <w:rsid w:val="00133E17"/>
    <w:rsid w:val="00134185"/>
    <w:rsid w:val="001342DA"/>
    <w:rsid w:val="00134F35"/>
    <w:rsid w:val="00135094"/>
    <w:rsid w:val="0013738C"/>
    <w:rsid w:val="00140878"/>
    <w:rsid w:val="0014238C"/>
    <w:rsid w:val="0014398A"/>
    <w:rsid w:val="001467BE"/>
    <w:rsid w:val="00146F23"/>
    <w:rsid w:val="001470ED"/>
    <w:rsid w:val="00147292"/>
    <w:rsid w:val="001511B7"/>
    <w:rsid w:val="00153713"/>
    <w:rsid w:val="001542C1"/>
    <w:rsid w:val="001549A8"/>
    <w:rsid w:val="00156884"/>
    <w:rsid w:val="001568B7"/>
    <w:rsid w:val="00162EA4"/>
    <w:rsid w:val="0016459C"/>
    <w:rsid w:val="0016477B"/>
    <w:rsid w:val="00165B6F"/>
    <w:rsid w:val="0016732D"/>
    <w:rsid w:val="001727AD"/>
    <w:rsid w:val="001755DF"/>
    <w:rsid w:val="00176743"/>
    <w:rsid w:val="001813AB"/>
    <w:rsid w:val="00182602"/>
    <w:rsid w:val="001833BB"/>
    <w:rsid w:val="0018377D"/>
    <w:rsid w:val="00185628"/>
    <w:rsid w:val="0018653D"/>
    <w:rsid w:val="001901C9"/>
    <w:rsid w:val="001914C2"/>
    <w:rsid w:val="00191789"/>
    <w:rsid w:val="0019378E"/>
    <w:rsid w:val="00194C8E"/>
    <w:rsid w:val="001A0B78"/>
    <w:rsid w:val="001A4A40"/>
    <w:rsid w:val="001A4EFB"/>
    <w:rsid w:val="001A5383"/>
    <w:rsid w:val="001B16E0"/>
    <w:rsid w:val="001B22D9"/>
    <w:rsid w:val="001B4815"/>
    <w:rsid w:val="001C19CB"/>
    <w:rsid w:val="001C2274"/>
    <w:rsid w:val="001C6139"/>
    <w:rsid w:val="001C7A08"/>
    <w:rsid w:val="001D1A35"/>
    <w:rsid w:val="001D1A38"/>
    <w:rsid w:val="001D53E0"/>
    <w:rsid w:val="001D56B5"/>
    <w:rsid w:val="001D5FFF"/>
    <w:rsid w:val="001D60E9"/>
    <w:rsid w:val="001D6819"/>
    <w:rsid w:val="001D6E37"/>
    <w:rsid w:val="001E126C"/>
    <w:rsid w:val="001E1BAE"/>
    <w:rsid w:val="001E1E8E"/>
    <w:rsid w:val="001E5151"/>
    <w:rsid w:val="001E7191"/>
    <w:rsid w:val="001F102B"/>
    <w:rsid w:val="001F1513"/>
    <w:rsid w:val="001F2790"/>
    <w:rsid w:val="001F2E55"/>
    <w:rsid w:val="001F4060"/>
    <w:rsid w:val="001F5B18"/>
    <w:rsid w:val="001F6F25"/>
    <w:rsid w:val="001F7B46"/>
    <w:rsid w:val="001F7F72"/>
    <w:rsid w:val="00201534"/>
    <w:rsid w:val="00202293"/>
    <w:rsid w:val="00202D7B"/>
    <w:rsid w:val="00202FA0"/>
    <w:rsid w:val="002044F5"/>
    <w:rsid w:val="00204D84"/>
    <w:rsid w:val="0020552C"/>
    <w:rsid w:val="0020588E"/>
    <w:rsid w:val="00206B6B"/>
    <w:rsid w:val="00213D23"/>
    <w:rsid w:val="002152B2"/>
    <w:rsid w:val="00215F85"/>
    <w:rsid w:val="002170B4"/>
    <w:rsid w:val="002212A4"/>
    <w:rsid w:val="00221426"/>
    <w:rsid w:val="00221EFB"/>
    <w:rsid w:val="002255FE"/>
    <w:rsid w:val="00225B6B"/>
    <w:rsid w:val="0022645F"/>
    <w:rsid w:val="00226787"/>
    <w:rsid w:val="00231BFF"/>
    <w:rsid w:val="00233930"/>
    <w:rsid w:val="00234D53"/>
    <w:rsid w:val="0023577B"/>
    <w:rsid w:val="00236ADD"/>
    <w:rsid w:val="00237C6A"/>
    <w:rsid w:val="00240327"/>
    <w:rsid w:val="00243577"/>
    <w:rsid w:val="002435FF"/>
    <w:rsid w:val="002446E6"/>
    <w:rsid w:val="00246362"/>
    <w:rsid w:val="00247A32"/>
    <w:rsid w:val="00250163"/>
    <w:rsid w:val="0025069E"/>
    <w:rsid w:val="0025175E"/>
    <w:rsid w:val="00256E97"/>
    <w:rsid w:val="002624DC"/>
    <w:rsid w:val="00262D60"/>
    <w:rsid w:val="00264FE9"/>
    <w:rsid w:val="00267584"/>
    <w:rsid w:val="002713BC"/>
    <w:rsid w:val="002721D2"/>
    <w:rsid w:val="00272C71"/>
    <w:rsid w:val="00273196"/>
    <w:rsid w:val="00273DAB"/>
    <w:rsid w:val="0027451E"/>
    <w:rsid w:val="00277A2A"/>
    <w:rsid w:val="00277AD9"/>
    <w:rsid w:val="00281B15"/>
    <w:rsid w:val="00283835"/>
    <w:rsid w:val="00285D9C"/>
    <w:rsid w:val="00294925"/>
    <w:rsid w:val="00295C74"/>
    <w:rsid w:val="002960B9"/>
    <w:rsid w:val="00296849"/>
    <w:rsid w:val="002A0142"/>
    <w:rsid w:val="002A2148"/>
    <w:rsid w:val="002A6808"/>
    <w:rsid w:val="002B0703"/>
    <w:rsid w:val="002B2A17"/>
    <w:rsid w:val="002B2F72"/>
    <w:rsid w:val="002B4E14"/>
    <w:rsid w:val="002B509B"/>
    <w:rsid w:val="002B51FD"/>
    <w:rsid w:val="002B5776"/>
    <w:rsid w:val="002B636F"/>
    <w:rsid w:val="002C053F"/>
    <w:rsid w:val="002C0976"/>
    <w:rsid w:val="002C1584"/>
    <w:rsid w:val="002C1B3B"/>
    <w:rsid w:val="002C1D6E"/>
    <w:rsid w:val="002C6361"/>
    <w:rsid w:val="002C6705"/>
    <w:rsid w:val="002D14C5"/>
    <w:rsid w:val="002D2008"/>
    <w:rsid w:val="002D2B5B"/>
    <w:rsid w:val="002D59DD"/>
    <w:rsid w:val="002D638F"/>
    <w:rsid w:val="002D7372"/>
    <w:rsid w:val="002E02CA"/>
    <w:rsid w:val="002E10C6"/>
    <w:rsid w:val="002E254B"/>
    <w:rsid w:val="002E2FC3"/>
    <w:rsid w:val="002E4E3D"/>
    <w:rsid w:val="002E65C7"/>
    <w:rsid w:val="002E66B8"/>
    <w:rsid w:val="002E67DB"/>
    <w:rsid w:val="002E6875"/>
    <w:rsid w:val="002E794D"/>
    <w:rsid w:val="002F1552"/>
    <w:rsid w:val="002F762D"/>
    <w:rsid w:val="0030382B"/>
    <w:rsid w:val="0030461C"/>
    <w:rsid w:val="0030590B"/>
    <w:rsid w:val="0030667F"/>
    <w:rsid w:val="00312010"/>
    <w:rsid w:val="003121D1"/>
    <w:rsid w:val="0031538C"/>
    <w:rsid w:val="00315791"/>
    <w:rsid w:val="00315BF9"/>
    <w:rsid w:val="00315C70"/>
    <w:rsid w:val="00316911"/>
    <w:rsid w:val="00316BFE"/>
    <w:rsid w:val="00321188"/>
    <w:rsid w:val="003219EC"/>
    <w:rsid w:val="0032387C"/>
    <w:rsid w:val="00324B5D"/>
    <w:rsid w:val="00325DC9"/>
    <w:rsid w:val="003271EF"/>
    <w:rsid w:val="00327B1F"/>
    <w:rsid w:val="00330177"/>
    <w:rsid w:val="003301D5"/>
    <w:rsid w:val="003317AF"/>
    <w:rsid w:val="00331F4A"/>
    <w:rsid w:val="0033231F"/>
    <w:rsid w:val="00333197"/>
    <w:rsid w:val="00335DD3"/>
    <w:rsid w:val="0033752F"/>
    <w:rsid w:val="00337D0E"/>
    <w:rsid w:val="003414B7"/>
    <w:rsid w:val="003431CA"/>
    <w:rsid w:val="00345231"/>
    <w:rsid w:val="00345D5B"/>
    <w:rsid w:val="00346DF5"/>
    <w:rsid w:val="00347A74"/>
    <w:rsid w:val="00347D3A"/>
    <w:rsid w:val="00351A38"/>
    <w:rsid w:val="00353442"/>
    <w:rsid w:val="00357E3F"/>
    <w:rsid w:val="00360453"/>
    <w:rsid w:val="0036298E"/>
    <w:rsid w:val="00363434"/>
    <w:rsid w:val="003648EB"/>
    <w:rsid w:val="00364E9D"/>
    <w:rsid w:val="00365E0F"/>
    <w:rsid w:val="003679CC"/>
    <w:rsid w:val="00372536"/>
    <w:rsid w:val="00373D62"/>
    <w:rsid w:val="003742C5"/>
    <w:rsid w:val="00376BE7"/>
    <w:rsid w:val="00377F99"/>
    <w:rsid w:val="00380D46"/>
    <w:rsid w:val="0038154B"/>
    <w:rsid w:val="0038222E"/>
    <w:rsid w:val="003829AE"/>
    <w:rsid w:val="0038329B"/>
    <w:rsid w:val="003842CE"/>
    <w:rsid w:val="00384480"/>
    <w:rsid w:val="003850BD"/>
    <w:rsid w:val="00385BD8"/>
    <w:rsid w:val="003868C8"/>
    <w:rsid w:val="00386CEC"/>
    <w:rsid w:val="0038700A"/>
    <w:rsid w:val="00387AEF"/>
    <w:rsid w:val="00391B0D"/>
    <w:rsid w:val="00392F35"/>
    <w:rsid w:val="00394A9F"/>
    <w:rsid w:val="00396503"/>
    <w:rsid w:val="0039776A"/>
    <w:rsid w:val="003979AF"/>
    <w:rsid w:val="003A04FB"/>
    <w:rsid w:val="003A0932"/>
    <w:rsid w:val="003A0C3E"/>
    <w:rsid w:val="003A17E4"/>
    <w:rsid w:val="003A21E4"/>
    <w:rsid w:val="003A2FD1"/>
    <w:rsid w:val="003A37C3"/>
    <w:rsid w:val="003A45D2"/>
    <w:rsid w:val="003B0FC1"/>
    <w:rsid w:val="003B3A91"/>
    <w:rsid w:val="003B5AB2"/>
    <w:rsid w:val="003C0179"/>
    <w:rsid w:val="003C0591"/>
    <w:rsid w:val="003C0CD6"/>
    <w:rsid w:val="003C0CF4"/>
    <w:rsid w:val="003C1207"/>
    <w:rsid w:val="003C22E0"/>
    <w:rsid w:val="003C6FF3"/>
    <w:rsid w:val="003C723A"/>
    <w:rsid w:val="003D1507"/>
    <w:rsid w:val="003D165C"/>
    <w:rsid w:val="003D20B8"/>
    <w:rsid w:val="003D2425"/>
    <w:rsid w:val="003D344E"/>
    <w:rsid w:val="003D44F1"/>
    <w:rsid w:val="003D5084"/>
    <w:rsid w:val="003D5887"/>
    <w:rsid w:val="003D69CF"/>
    <w:rsid w:val="003D7820"/>
    <w:rsid w:val="003E0202"/>
    <w:rsid w:val="003E0C03"/>
    <w:rsid w:val="003E1DB5"/>
    <w:rsid w:val="003E2220"/>
    <w:rsid w:val="003E25C2"/>
    <w:rsid w:val="003E4CE2"/>
    <w:rsid w:val="003E5648"/>
    <w:rsid w:val="003E5BD2"/>
    <w:rsid w:val="003F03B0"/>
    <w:rsid w:val="003F1A9F"/>
    <w:rsid w:val="003F1F14"/>
    <w:rsid w:val="003F23C5"/>
    <w:rsid w:val="003F25FD"/>
    <w:rsid w:val="003F380F"/>
    <w:rsid w:val="004004F7"/>
    <w:rsid w:val="00403881"/>
    <w:rsid w:val="00404025"/>
    <w:rsid w:val="00404F45"/>
    <w:rsid w:val="00405603"/>
    <w:rsid w:val="00406730"/>
    <w:rsid w:val="0041063B"/>
    <w:rsid w:val="004112F7"/>
    <w:rsid w:val="00411F23"/>
    <w:rsid w:val="0041250F"/>
    <w:rsid w:val="00413031"/>
    <w:rsid w:val="00416345"/>
    <w:rsid w:val="00420346"/>
    <w:rsid w:val="004222F2"/>
    <w:rsid w:val="00422E5B"/>
    <w:rsid w:val="0042356A"/>
    <w:rsid w:val="00426338"/>
    <w:rsid w:val="00426898"/>
    <w:rsid w:val="00426D3F"/>
    <w:rsid w:val="00426F2E"/>
    <w:rsid w:val="00427612"/>
    <w:rsid w:val="00427FA5"/>
    <w:rsid w:val="00430A0A"/>
    <w:rsid w:val="00430A15"/>
    <w:rsid w:val="00434356"/>
    <w:rsid w:val="0043465D"/>
    <w:rsid w:val="0043477B"/>
    <w:rsid w:val="00435944"/>
    <w:rsid w:val="00437DF9"/>
    <w:rsid w:val="00440E83"/>
    <w:rsid w:val="00443EE2"/>
    <w:rsid w:val="00444988"/>
    <w:rsid w:val="00444CB1"/>
    <w:rsid w:val="00444DB5"/>
    <w:rsid w:val="004455BF"/>
    <w:rsid w:val="004471B8"/>
    <w:rsid w:val="00447BE8"/>
    <w:rsid w:val="00451F96"/>
    <w:rsid w:val="0045310E"/>
    <w:rsid w:val="00456506"/>
    <w:rsid w:val="00457886"/>
    <w:rsid w:val="0046715B"/>
    <w:rsid w:val="00467BE5"/>
    <w:rsid w:val="00470CB1"/>
    <w:rsid w:val="00471104"/>
    <w:rsid w:val="00471E8B"/>
    <w:rsid w:val="00473303"/>
    <w:rsid w:val="004756DB"/>
    <w:rsid w:val="00475F92"/>
    <w:rsid w:val="004763F5"/>
    <w:rsid w:val="0048046B"/>
    <w:rsid w:val="0048169A"/>
    <w:rsid w:val="0048185A"/>
    <w:rsid w:val="00485D79"/>
    <w:rsid w:val="00487AEC"/>
    <w:rsid w:val="00493C0A"/>
    <w:rsid w:val="00496BC8"/>
    <w:rsid w:val="004A1738"/>
    <w:rsid w:val="004A290E"/>
    <w:rsid w:val="004A3800"/>
    <w:rsid w:val="004A44C5"/>
    <w:rsid w:val="004A470A"/>
    <w:rsid w:val="004A4EB1"/>
    <w:rsid w:val="004A5842"/>
    <w:rsid w:val="004A6E87"/>
    <w:rsid w:val="004A74FF"/>
    <w:rsid w:val="004A7718"/>
    <w:rsid w:val="004B1F1C"/>
    <w:rsid w:val="004B309C"/>
    <w:rsid w:val="004B5360"/>
    <w:rsid w:val="004B6043"/>
    <w:rsid w:val="004B623D"/>
    <w:rsid w:val="004B70EB"/>
    <w:rsid w:val="004B78EA"/>
    <w:rsid w:val="004C0899"/>
    <w:rsid w:val="004C6BD9"/>
    <w:rsid w:val="004D0816"/>
    <w:rsid w:val="004D098D"/>
    <w:rsid w:val="004D3162"/>
    <w:rsid w:val="004D35DC"/>
    <w:rsid w:val="004E5A97"/>
    <w:rsid w:val="004E6412"/>
    <w:rsid w:val="004E6507"/>
    <w:rsid w:val="004E72B4"/>
    <w:rsid w:val="004E79A0"/>
    <w:rsid w:val="004F1F70"/>
    <w:rsid w:val="004F5B2F"/>
    <w:rsid w:val="004F63D6"/>
    <w:rsid w:val="004F67DC"/>
    <w:rsid w:val="00500FFA"/>
    <w:rsid w:val="005012BA"/>
    <w:rsid w:val="00503A42"/>
    <w:rsid w:val="00504CD3"/>
    <w:rsid w:val="00511077"/>
    <w:rsid w:val="0051140A"/>
    <w:rsid w:val="00512ABD"/>
    <w:rsid w:val="005138DF"/>
    <w:rsid w:val="00513BD9"/>
    <w:rsid w:val="005149FC"/>
    <w:rsid w:val="005213A5"/>
    <w:rsid w:val="00522336"/>
    <w:rsid w:val="005223A1"/>
    <w:rsid w:val="0052306E"/>
    <w:rsid w:val="00524036"/>
    <w:rsid w:val="005241EC"/>
    <w:rsid w:val="005249A0"/>
    <w:rsid w:val="00525178"/>
    <w:rsid w:val="00526EAA"/>
    <w:rsid w:val="0053565A"/>
    <w:rsid w:val="005361D4"/>
    <w:rsid w:val="00544B22"/>
    <w:rsid w:val="005469D1"/>
    <w:rsid w:val="00546EC4"/>
    <w:rsid w:val="0055172D"/>
    <w:rsid w:val="00556B9F"/>
    <w:rsid w:val="00557A0C"/>
    <w:rsid w:val="00561CFB"/>
    <w:rsid w:val="00562EF4"/>
    <w:rsid w:val="005655FC"/>
    <w:rsid w:val="00566642"/>
    <w:rsid w:val="0056684D"/>
    <w:rsid w:val="00567A17"/>
    <w:rsid w:val="00570ECC"/>
    <w:rsid w:val="0057414A"/>
    <w:rsid w:val="005755FD"/>
    <w:rsid w:val="00580BFC"/>
    <w:rsid w:val="00581ADD"/>
    <w:rsid w:val="00582E1D"/>
    <w:rsid w:val="0058383B"/>
    <w:rsid w:val="00583E21"/>
    <w:rsid w:val="005861CD"/>
    <w:rsid w:val="00586340"/>
    <w:rsid w:val="00587ED9"/>
    <w:rsid w:val="0059102F"/>
    <w:rsid w:val="005912FD"/>
    <w:rsid w:val="00591319"/>
    <w:rsid w:val="00592679"/>
    <w:rsid w:val="00595046"/>
    <w:rsid w:val="00595DC2"/>
    <w:rsid w:val="00596463"/>
    <w:rsid w:val="005A3C39"/>
    <w:rsid w:val="005A3CF1"/>
    <w:rsid w:val="005A51A9"/>
    <w:rsid w:val="005A62E1"/>
    <w:rsid w:val="005A6325"/>
    <w:rsid w:val="005A6572"/>
    <w:rsid w:val="005B0842"/>
    <w:rsid w:val="005B2272"/>
    <w:rsid w:val="005B433F"/>
    <w:rsid w:val="005B5DDC"/>
    <w:rsid w:val="005B698F"/>
    <w:rsid w:val="005C08CD"/>
    <w:rsid w:val="005C43BD"/>
    <w:rsid w:val="005D03E3"/>
    <w:rsid w:val="005D207F"/>
    <w:rsid w:val="005D301E"/>
    <w:rsid w:val="005D4F6F"/>
    <w:rsid w:val="005E08E6"/>
    <w:rsid w:val="005E0E6D"/>
    <w:rsid w:val="005E0F47"/>
    <w:rsid w:val="005E39E3"/>
    <w:rsid w:val="005E4D7D"/>
    <w:rsid w:val="005E6115"/>
    <w:rsid w:val="005E6D8E"/>
    <w:rsid w:val="005F1751"/>
    <w:rsid w:val="005F1C2C"/>
    <w:rsid w:val="005F2A7B"/>
    <w:rsid w:val="005F2ED0"/>
    <w:rsid w:val="005F4F9D"/>
    <w:rsid w:val="005F5CA2"/>
    <w:rsid w:val="0060050E"/>
    <w:rsid w:val="00602055"/>
    <w:rsid w:val="0060376C"/>
    <w:rsid w:val="006063CF"/>
    <w:rsid w:val="00610A68"/>
    <w:rsid w:val="00611E45"/>
    <w:rsid w:val="0061295A"/>
    <w:rsid w:val="00612EB3"/>
    <w:rsid w:val="00614691"/>
    <w:rsid w:val="006156DF"/>
    <w:rsid w:val="00615A08"/>
    <w:rsid w:val="00615AA8"/>
    <w:rsid w:val="006162BF"/>
    <w:rsid w:val="0061644B"/>
    <w:rsid w:val="0061655A"/>
    <w:rsid w:val="006217F0"/>
    <w:rsid w:val="00622B66"/>
    <w:rsid w:val="006244F1"/>
    <w:rsid w:val="006266B1"/>
    <w:rsid w:val="006302CB"/>
    <w:rsid w:val="0063078E"/>
    <w:rsid w:val="006309D6"/>
    <w:rsid w:val="006321A4"/>
    <w:rsid w:val="00633700"/>
    <w:rsid w:val="006359C5"/>
    <w:rsid w:val="00641D04"/>
    <w:rsid w:val="0064299A"/>
    <w:rsid w:val="00645E45"/>
    <w:rsid w:val="00647949"/>
    <w:rsid w:val="0065174C"/>
    <w:rsid w:val="006518C0"/>
    <w:rsid w:val="006559A2"/>
    <w:rsid w:val="006636FB"/>
    <w:rsid w:val="00663E5F"/>
    <w:rsid w:val="0067015C"/>
    <w:rsid w:val="00671056"/>
    <w:rsid w:val="0067314C"/>
    <w:rsid w:val="00677A02"/>
    <w:rsid w:val="00677B30"/>
    <w:rsid w:val="00680CC7"/>
    <w:rsid w:val="00681522"/>
    <w:rsid w:val="00683C75"/>
    <w:rsid w:val="0068433F"/>
    <w:rsid w:val="006845B9"/>
    <w:rsid w:val="0068516B"/>
    <w:rsid w:val="00690DC4"/>
    <w:rsid w:val="006921CE"/>
    <w:rsid w:val="006922CC"/>
    <w:rsid w:val="00692D1F"/>
    <w:rsid w:val="00692EFC"/>
    <w:rsid w:val="0069327C"/>
    <w:rsid w:val="00693604"/>
    <w:rsid w:val="0069433F"/>
    <w:rsid w:val="0069664E"/>
    <w:rsid w:val="00696C5A"/>
    <w:rsid w:val="0069780F"/>
    <w:rsid w:val="006A0116"/>
    <w:rsid w:val="006A045A"/>
    <w:rsid w:val="006A101B"/>
    <w:rsid w:val="006A28B4"/>
    <w:rsid w:val="006A29D0"/>
    <w:rsid w:val="006A31FE"/>
    <w:rsid w:val="006A3ACD"/>
    <w:rsid w:val="006A5D0A"/>
    <w:rsid w:val="006A6F18"/>
    <w:rsid w:val="006B1F1C"/>
    <w:rsid w:val="006B2B27"/>
    <w:rsid w:val="006B33C2"/>
    <w:rsid w:val="006B3448"/>
    <w:rsid w:val="006B4888"/>
    <w:rsid w:val="006B4EB4"/>
    <w:rsid w:val="006B4FDA"/>
    <w:rsid w:val="006B78F7"/>
    <w:rsid w:val="006B7DAA"/>
    <w:rsid w:val="006C1D4F"/>
    <w:rsid w:val="006C3A0E"/>
    <w:rsid w:val="006C3B9E"/>
    <w:rsid w:val="006D0387"/>
    <w:rsid w:val="006D6549"/>
    <w:rsid w:val="006E01E9"/>
    <w:rsid w:val="006E080F"/>
    <w:rsid w:val="006E123F"/>
    <w:rsid w:val="006E2830"/>
    <w:rsid w:val="006E565D"/>
    <w:rsid w:val="006F481F"/>
    <w:rsid w:val="006F4C62"/>
    <w:rsid w:val="006F5D64"/>
    <w:rsid w:val="00700F56"/>
    <w:rsid w:val="007020D6"/>
    <w:rsid w:val="00702495"/>
    <w:rsid w:val="007024A5"/>
    <w:rsid w:val="00702D5B"/>
    <w:rsid w:val="007057D7"/>
    <w:rsid w:val="00705D15"/>
    <w:rsid w:val="0070794C"/>
    <w:rsid w:val="00710564"/>
    <w:rsid w:val="00712979"/>
    <w:rsid w:val="0071681C"/>
    <w:rsid w:val="00717485"/>
    <w:rsid w:val="00720152"/>
    <w:rsid w:val="00721607"/>
    <w:rsid w:val="007239FE"/>
    <w:rsid w:val="00723E32"/>
    <w:rsid w:val="00726925"/>
    <w:rsid w:val="00730E53"/>
    <w:rsid w:val="0073133F"/>
    <w:rsid w:val="00732532"/>
    <w:rsid w:val="00735F72"/>
    <w:rsid w:val="00736A29"/>
    <w:rsid w:val="007417C7"/>
    <w:rsid w:val="00741F88"/>
    <w:rsid w:val="007429C3"/>
    <w:rsid w:val="0074455B"/>
    <w:rsid w:val="0074475D"/>
    <w:rsid w:val="00744D8B"/>
    <w:rsid w:val="007461B2"/>
    <w:rsid w:val="0074761C"/>
    <w:rsid w:val="0075034B"/>
    <w:rsid w:val="0075043C"/>
    <w:rsid w:val="00750E41"/>
    <w:rsid w:val="007534EB"/>
    <w:rsid w:val="00753EC9"/>
    <w:rsid w:val="00754E61"/>
    <w:rsid w:val="0075599C"/>
    <w:rsid w:val="0075699B"/>
    <w:rsid w:val="00760FD9"/>
    <w:rsid w:val="0076562E"/>
    <w:rsid w:val="00765C0B"/>
    <w:rsid w:val="00770FD0"/>
    <w:rsid w:val="00771062"/>
    <w:rsid w:val="007735B4"/>
    <w:rsid w:val="00773632"/>
    <w:rsid w:val="00773FAC"/>
    <w:rsid w:val="00774656"/>
    <w:rsid w:val="00776630"/>
    <w:rsid w:val="0077778C"/>
    <w:rsid w:val="0078035F"/>
    <w:rsid w:val="00780DD3"/>
    <w:rsid w:val="00780FDE"/>
    <w:rsid w:val="007831E4"/>
    <w:rsid w:val="00783D5A"/>
    <w:rsid w:val="00784161"/>
    <w:rsid w:val="00784B8B"/>
    <w:rsid w:val="0078542D"/>
    <w:rsid w:val="0078619E"/>
    <w:rsid w:val="007951DD"/>
    <w:rsid w:val="00795F9F"/>
    <w:rsid w:val="007A1CE5"/>
    <w:rsid w:val="007A2342"/>
    <w:rsid w:val="007A3369"/>
    <w:rsid w:val="007A3894"/>
    <w:rsid w:val="007A5C81"/>
    <w:rsid w:val="007B281F"/>
    <w:rsid w:val="007B5D5D"/>
    <w:rsid w:val="007B61FB"/>
    <w:rsid w:val="007B64FD"/>
    <w:rsid w:val="007B6541"/>
    <w:rsid w:val="007B66CC"/>
    <w:rsid w:val="007C1480"/>
    <w:rsid w:val="007C281D"/>
    <w:rsid w:val="007C4ED8"/>
    <w:rsid w:val="007C5804"/>
    <w:rsid w:val="007C5A4C"/>
    <w:rsid w:val="007C6533"/>
    <w:rsid w:val="007C775A"/>
    <w:rsid w:val="007D03FB"/>
    <w:rsid w:val="007D23FD"/>
    <w:rsid w:val="007D34C9"/>
    <w:rsid w:val="007D36EC"/>
    <w:rsid w:val="007D4520"/>
    <w:rsid w:val="007D70CD"/>
    <w:rsid w:val="007D7A93"/>
    <w:rsid w:val="007D7BCE"/>
    <w:rsid w:val="007E07B2"/>
    <w:rsid w:val="007E47CF"/>
    <w:rsid w:val="007E487A"/>
    <w:rsid w:val="007E4CF5"/>
    <w:rsid w:val="007F070C"/>
    <w:rsid w:val="007F0F62"/>
    <w:rsid w:val="007F2131"/>
    <w:rsid w:val="007F34F1"/>
    <w:rsid w:val="007F4BB2"/>
    <w:rsid w:val="007F54B5"/>
    <w:rsid w:val="00803BBB"/>
    <w:rsid w:val="00803DD6"/>
    <w:rsid w:val="008045A6"/>
    <w:rsid w:val="008048C6"/>
    <w:rsid w:val="00805F44"/>
    <w:rsid w:val="008072C7"/>
    <w:rsid w:val="00810E4B"/>
    <w:rsid w:val="008120A5"/>
    <w:rsid w:val="008133C2"/>
    <w:rsid w:val="00815E30"/>
    <w:rsid w:val="008161C4"/>
    <w:rsid w:val="00817666"/>
    <w:rsid w:val="00817F41"/>
    <w:rsid w:val="00822954"/>
    <w:rsid w:val="00823E6A"/>
    <w:rsid w:val="008255D1"/>
    <w:rsid w:val="00825FEF"/>
    <w:rsid w:val="00827F0A"/>
    <w:rsid w:val="0083050B"/>
    <w:rsid w:val="00832ACA"/>
    <w:rsid w:val="00835692"/>
    <w:rsid w:val="0084036F"/>
    <w:rsid w:val="008419DF"/>
    <w:rsid w:val="008438FF"/>
    <w:rsid w:val="008447FA"/>
    <w:rsid w:val="00846899"/>
    <w:rsid w:val="00846E6A"/>
    <w:rsid w:val="00847D2E"/>
    <w:rsid w:val="00850EAA"/>
    <w:rsid w:val="00851B36"/>
    <w:rsid w:val="00851DA7"/>
    <w:rsid w:val="00852531"/>
    <w:rsid w:val="00853019"/>
    <w:rsid w:val="00855FAA"/>
    <w:rsid w:val="00864469"/>
    <w:rsid w:val="00864ABF"/>
    <w:rsid w:val="00865F39"/>
    <w:rsid w:val="00871506"/>
    <w:rsid w:val="00874C00"/>
    <w:rsid w:val="00881387"/>
    <w:rsid w:val="0088684E"/>
    <w:rsid w:val="00887634"/>
    <w:rsid w:val="00890009"/>
    <w:rsid w:val="008927FE"/>
    <w:rsid w:val="00892CF6"/>
    <w:rsid w:val="00893905"/>
    <w:rsid w:val="008939D4"/>
    <w:rsid w:val="00893AF0"/>
    <w:rsid w:val="008941D0"/>
    <w:rsid w:val="00895500"/>
    <w:rsid w:val="00896B25"/>
    <w:rsid w:val="00897089"/>
    <w:rsid w:val="008A0FD5"/>
    <w:rsid w:val="008A2315"/>
    <w:rsid w:val="008A3DFC"/>
    <w:rsid w:val="008A4AFC"/>
    <w:rsid w:val="008A5D9E"/>
    <w:rsid w:val="008A69D6"/>
    <w:rsid w:val="008A78C9"/>
    <w:rsid w:val="008B1517"/>
    <w:rsid w:val="008B3152"/>
    <w:rsid w:val="008B3435"/>
    <w:rsid w:val="008B43AA"/>
    <w:rsid w:val="008B64BF"/>
    <w:rsid w:val="008B750E"/>
    <w:rsid w:val="008B77B4"/>
    <w:rsid w:val="008C0603"/>
    <w:rsid w:val="008C19BE"/>
    <w:rsid w:val="008C43D6"/>
    <w:rsid w:val="008D19DF"/>
    <w:rsid w:val="008D1B58"/>
    <w:rsid w:val="008D1F4D"/>
    <w:rsid w:val="008D2792"/>
    <w:rsid w:val="008D413A"/>
    <w:rsid w:val="008D7D79"/>
    <w:rsid w:val="008E2C41"/>
    <w:rsid w:val="008E6184"/>
    <w:rsid w:val="008E6481"/>
    <w:rsid w:val="008F0D19"/>
    <w:rsid w:val="008F0F6F"/>
    <w:rsid w:val="008F11D5"/>
    <w:rsid w:val="008F320B"/>
    <w:rsid w:val="008F423D"/>
    <w:rsid w:val="008F7654"/>
    <w:rsid w:val="009000FC"/>
    <w:rsid w:val="009014A4"/>
    <w:rsid w:val="0090241D"/>
    <w:rsid w:val="00902714"/>
    <w:rsid w:val="009035B5"/>
    <w:rsid w:val="00904311"/>
    <w:rsid w:val="009106B9"/>
    <w:rsid w:val="009113FA"/>
    <w:rsid w:val="00914932"/>
    <w:rsid w:val="009154D5"/>
    <w:rsid w:val="0091602E"/>
    <w:rsid w:val="00916594"/>
    <w:rsid w:val="00916D19"/>
    <w:rsid w:val="00920772"/>
    <w:rsid w:val="009214CA"/>
    <w:rsid w:val="00921DCF"/>
    <w:rsid w:val="00925527"/>
    <w:rsid w:val="00925EDC"/>
    <w:rsid w:val="00927011"/>
    <w:rsid w:val="00927452"/>
    <w:rsid w:val="00927770"/>
    <w:rsid w:val="009318B2"/>
    <w:rsid w:val="00931C60"/>
    <w:rsid w:val="00932B02"/>
    <w:rsid w:val="0093789C"/>
    <w:rsid w:val="00940327"/>
    <w:rsid w:val="0094110B"/>
    <w:rsid w:val="00943BA6"/>
    <w:rsid w:val="009443C0"/>
    <w:rsid w:val="00944427"/>
    <w:rsid w:val="00945C79"/>
    <w:rsid w:val="00947F47"/>
    <w:rsid w:val="00950E8A"/>
    <w:rsid w:val="00951DD6"/>
    <w:rsid w:val="00953906"/>
    <w:rsid w:val="0095401F"/>
    <w:rsid w:val="009542B0"/>
    <w:rsid w:val="00954BC4"/>
    <w:rsid w:val="00957994"/>
    <w:rsid w:val="00961112"/>
    <w:rsid w:val="00961DA6"/>
    <w:rsid w:val="009633D8"/>
    <w:rsid w:val="00965FFF"/>
    <w:rsid w:val="0096646F"/>
    <w:rsid w:val="00966D28"/>
    <w:rsid w:val="009673EA"/>
    <w:rsid w:val="00967FA6"/>
    <w:rsid w:val="0097003B"/>
    <w:rsid w:val="00970DD6"/>
    <w:rsid w:val="00970E93"/>
    <w:rsid w:val="00970EBC"/>
    <w:rsid w:val="009723C6"/>
    <w:rsid w:val="00972774"/>
    <w:rsid w:val="00973417"/>
    <w:rsid w:val="00973F5B"/>
    <w:rsid w:val="009751F9"/>
    <w:rsid w:val="009767DF"/>
    <w:rsid w:val="0098223C"/>
    <w:rsid w:val="0098503A"/>
    <w:rsid w:val="009872B1"/>
    <w:rsid w:val="009912BF"/>
    <w:rsid w:val="00993CBC"/>
    <w:rsid w:val="00995397"/>
    <w:rsid w:val="0099671A"/>
    <w:rsid w:val="00996B21"/>
    <w:rsid w:val="00997D36"/>
    <w:rsid w:val="009A1C8D"/>
    <w:rsid w:val="009A2C65"/>
    <w:rsid w:val="009A44F6"/>
    <w:rsid w:val="009A70A0"/>
    <w:rsid w:val="009A7BAE"/>
    <w:rsid w:val="009B06D0"/>
    <w:rsid w:val="009B0D9E"/>
    <w:rsid w:val="009B3BD6"/>
    <w:rsid w:val="009B5186"/>
    <w:rsid w:val="009B53AC"/>
    <w:rsid w:val="009B53D7"/>
    <w:rsid w:val="009B6089"/>
    <w:rsid w:val="009B796F"/>
    <w:rsid w:val="009C18C7"/>
    <w:rsid w:val="009C2DAF"/>
    <w:rsid w:val="009C3A11"/>
    <w:rsid w:val="009C3F40"/>
    <w:rsid w:val="009C4A0E"/>
    <w:rsid w:val="009C562C"/>
    <w:rsid w:val="009C7BAD"/>
    <w:rsid w:val="009D4DBD"/>
    <w:rsid w:val="009D5D8D"/>
    <w:rsid w:val="009D6C05"/>
    <w:rsid w:val="009E1838"/>
    <w:rsid w:val="009E651A"/>
    <w:rsid w:val="009E7C06"/>
    <w:rsid w:val="009F20B1"/>
    <w:rsid w:val="009F39D8"/>
    <w:rsid w:val="009F4073"/>
    <w:rsid w:val="009F464D"/>
    <w:rsid w:val="009F4F1C"/>
    <w:rsid w:val="00A0070B"/>
    <w:rsid w:val="00A00DD6"/>
    <w:rsid w:val="00A021DE"/>
    <w:rsid w:val="00A035F2"/>
    <w:rsid w:val="00A049CE"/>
    <w:rsid w:val="00A04FB2"/>
    <w:rsid w:val="00A101CB"/>
    <w:rsid w:val="00A119FC"/>
    <w:rsid w:val="00A13143"/>
    <w:rsid w:val="00A13A9E"/>
    <w:rsid w:val="00A13CB3"/>
    <w:rsid w:val="00A1486F"/>
    <w:rsid w:val="00A15F23"/>
    <w:rsid w:val="00A16FFE"/>
    <w:rsid w:val="00A17551"/>
    <w:rsid w:val="00A235F8"/>
    <w:rsid w:val="00A24257"/>
    <w:rsid w:val="00A252AC"/>
    <w:rsid w:val="00A32942"/>
    <w:rsid w:val="00A35354"/>
    <w:rsid w:val="00A353B9"/>
    <w:rsid w:val="00A35F84"/>
    <w:rsid w:val="00A3619A"/>
    <w:rsid w:val="00A3651C"/>
    <w:rsid w:val="00A37082"/>
    <w:rsid w:val="00A37B72"/>
    <w:rsid w:val="00A45153"/>
    <w:rsid w:val="00A46F8B"/>
    <w:rsid w:val="00A47314"/>
    <w:rsid w:val="00A5181E"/>
    <w:rsid w:val="00A5234E"/>
    <w:rsid w:val="00A53DE5"/>
    <w:rsid w:val="00A548AA"/>
    <w:rsid w:val="00A603F6"/>
    <w:rsid w:val="00A617D3"/>
    <w:rsid w:val="00A61DF5"/>
    <w:rsid w:val="00A6211B"/>
    <w:rsid w:val="00A6436C"/>
    <w:rsid w:val="00A64CAE"/>
    <w:rsid w:val="00A66B30"/>
    <w:rsid w:val="00A67518"/>
    <w:rsid w:val="00A75424"/>
    <w:rsid w:val="00A77F00"/>
    <w:rsid w:val="00A831FE"/>
    <w:rsid w:val="00A85BF9"/>
    <w:rsid w:val="00A85C9D"/>
    <w:rsid w:val="00A86BDF"/>
    <w:rsid w:val="00A90441"/>
    <w:rsid w:val="00A92CEC"/>
    <w:rsid w:val="00A94D8E"/>
    <w:rsid w:val="00A95871"/>
    <w:rsid w:val="00A968ED"/>
    <w:rsid w:val="00A96E24"/>
    <w:rsid w:val="00A97C7F"/>
    <w:rsid w:val="00AA2088"/>
    <w:rsid w:val="00AA34DE"/>
    <w:rsid w:val="00AA3B28"/>
    <w:rsid w:val="00AA5C93"/>
    <w:rsid w:val="00AA6033"/>
    <w:rsid w:val="00AB1CF0"/>
    <w:rsid w:val="00AB3197"/>
    <w:rsid w:val="00AB4BB1"/>
    <w:rsid w:val="00AC279B"/>
    <w:rsid w:val="00AC3190"/>
    <w:rsid w:val="00AC3389"/>
    <w:rsid w:val="00AC375A"/>
    <w:rsid w:val="00AC3CB0"/>
    <w:rsid w:val="00AC6562"/>
    <w:rsid w:val="00AC6E10"/>
    <w:rsid w:val="00AC7A6D"/>
    <w:rsid w:val="00AD0F33"/>
    <w:rsid w:val="00AD121C"/>
    <w:rsid w:val="00AD29FC"/>
    <w:rsid w:val="00AD3512"/>
    <w:rsid w:val="00AD37CD"/>
    <w:rsid w:val="00AD7C79"/>
    <w:rsid w:val="00AE052E"/>
    <w:rsid w:val="00AE0B68"/>
    <w:rsid w:val="00AE37C0"/>
    <w:rsid w:val="00AE4140"/>
    <w:rsid w:val="00AE4F2A"/>
    <w:rsid w:val="00AE5325"/>
    <w:rsid w:val="00AE6C3F"/>
    <w:rsid w:val="00AE705C"/>
    <w:rsid w:val="00AE7E67"/>
    <w:rsid w:val="00AF1DE6"/>
    <w:rsid w:val="00AF24AB"/>
    <w:rsid w:val="00AF27EB"/>
    <w:rsid w:val="00AF4863"/>
    <w:rsid w:val="00AF6077"/>
    <w:rsid w:val="00AF6355"/>
    <w:rsid w:val="00AF7920"/>
    <w:rsid w:val="00B006B0"/>
    <w:rsid w:val="00B00E48"/>
    <w:rsid w:val="00B0450F"/>
    <w:rsid w:val="00B04988"/>
    <w:rsid w:val="00B067E4"/>
    <w:rsid w:val="00B074B5"/>
    <w:rsid w:val="00B11647"/>
    <w:rsid w:val="00B137CC"/>
    <w:rsid w:val="00B14788"/>
    <w:rsid w:val="00B14E0B"/>
    <w:rsid w:val="00B2189A"/>
    <w:rsid w:val="00B224CA"/>
    <w:rsid w:val="00B229B0"/>
    <w:rsid w:val="00B23E91"/>
    <w:rsid w:val="00B25B15"/>
    <w:rsid w:val="00B36795"/>
    <w:rsid w:val="00B37CB2"/>
    <w:rsid w:val="00B41DB8"/>
    <w:rsid w:val="00B43898"/>
    <w:rsid w:val="00B44100"/>
    <w:rsid w:val="00B44496"/>
    <w:rsid w:val="00B452C5"/>
    <w:rsid w:val="00B461D9"/>
    <w:rsid w:val="00B46344"/>
    <w:rsid w:val="00B464A2"/>
    <w:rsid w:val="00B51F0D"/>
    <w:rsid w:val="00B53F3A"/>
    <w:rsid w:val="00B5562E"/>
    <w:rsid w:val="00B5744F"/>
    <w:rsid w:val="00B57921"/>
    <w:rsid w:val="00B61FDB"/>
    <w:rsid w:val="00B6328F"/>
    <w:rsid w:val="00B65460"/>
    <w:rsid w:val="00B65B9A"/>
    <w:rsid w:val="00B6694C"/>
    <w:rsid w:val="00B67595"/>
    <w:rsid w:val="00B706D9"/>
    <w:rsid w:val="00B72288"/>
    <w:rsid w:val="00B75425"/>
    <w:rsid w:val="00B756A5"/>
    <w:rsid w:val="00B7589F"/>
    <w:rsid w:val="00B75F7C"/>
    <w:rsid w:val="00B75F8C"/>
    <w:rsid w:val="00B76B48"/>
    <w:rsid w:val="00B76C2B"/>
    <w:rsid w:val="00B776A0"/>
    <w:rsid w:val="00B81974"/>
    <w:rsid w:val="00B87895"/>
    <w:rsid w:val="00B879BD"/>
    <w:rsid w:val="00B87F05"/>
    <w:rsid w:val="00B91D39"/>
    <w:rsid w:val="00B9222D"/>
    <w:rsid w:val="00B926A9"/>
    <w:rsid w:val="00B94EAE"/>
    <w:rsid w:val="00B965B9"/>
    <w:rsid w:val="00B969AA"/>
    <w:rsid w:val="00B97AEE"/>
    <w:rsid w:val="00BA0850"/>
    <w:rsid w:val="00BA0C8F"/>
    <w:rsid w:val="00BB288D"/>
    <w:rsid w:val="00BB2A9A"/>
    <w:rsid w:val="00BB321F"/>
    <w:rsid w:val="00BB3D65"/>
    <w:rsid w:val="00BB4D55"/>
    <w:rsid w:val="00BB77B3"/>
    <w:rsid w:val="00BC00A5"/>
    <w:rsid w:val="00BC16F6"/>
    <w:rsid w:val="00BC175C"/>
    <w:rsid w:val="00BC1A27"/>
    <w:rsid w:val="00BC7339"/>
    <w:rsid w:val="00BD0948"/>
    <w:rsid w:val="00BD1BCB"/>
    <w:rsid w:val="00BD1D22"/>
    <w:rsid w:val="00BD480D"/>
    <w:rsid w:val="00BD5F8F"/>
    <w:rsid w:val="00BD7874"/>
    <w:rsid w:val="00BD7CBE"/>
    <w:rsid w:val="00BE0F55"/>
    <w:rsid w:val="00BE360E"/>
    <w:rsid w:val="00BE4217"/>
    <w:rsid w:val="00BE51E7"/>
    <w:rsid w:val="00BF1230"/>
    <w:rsid w:val="00BF6A04"/>
    <w:rsid w:val="00BF6DD7"/>
    <w:rsid w:val="00BF7684"/>
    <w:rsid w:val="00C03CA3"/>
    <w:rsid w:val="00C04B79"/>
    <w:rsid w:val="00C11675"/>
    <w:rsid w:val="00C11F29"/>
    <w:rsid w:val="00C13F0B"/>
    <w:rsid w:val="00C14B0A"/>
    <w:rsid w:val="00C16386"/>
    <w:rsid w:val="00C16726"/>
    <w:rsid w:val="00C20497"/>
    <w:rsid w:val="00C22BC2"/>
    <w:rsid w:val="00C22E4B"/>
    <w:rsid w:val="00C23CBC"/>
    <w:rsid w:val="00C262F4"/>
    <w:rsid w:val="00C315E8"/>
    <w:rsid w:val="00C33EA2"/>
    <w:rsid w:val="00C41870"/>
    <w:rsid w:val="00C41B13"/>
    <w:rsid w:val="00C41F78"/>
    <w:rsid w:val="00C4348F"/>
    <w:rsid w:val="00C45386"/>
    <w:rsid w:val="00C45A34"/>
    <w:rsid w:val="00C46A1A"/>
    <w:rsid w:val="00C46DA3"/>
    <w:rsid w:val="00C46F89"/>
    <w:rsid w:val="00C5456B"/>
    <w:rsid w:val="00C55470"/>
    <w:rsid w:val="00C6014B"/>
    <w:rsid w:val="00C60CE5"/>
    <w:rsid w:val="00C60E5F"/>
    <w:rsid w:val="00C617D7"/>
    <w:rsid w:val="00C61F15"/>
    <w:rsid w:val="00C62C13"/>
    <w:rsid w:val="00C63491"/>
    <w:rsid w:val="00C6352D"/>
    <w:rsid w:val="00C64116"/>
    <w:rsid w:val="00C64E6B"/>
    <w:rsid w:val="00C6564E"/>
    <w:rsid w:val="00C66879"/>
    <w:rsid w:val="00C66BFB"/>
    <w:rsid w:val="00C71623"/>
    <w:rsid w:val="00C7449E"/>
    <w:rsid w:val="00C759FE"/>
    <w:rsid w:val="00C81EFA"/>
    <w:rsid w:val="00C85873"/>
    <w:rsid w:val="00C87535"/>
    <w:rsid w:val="00C904AD"/>
    <w:rsid w:val="00C914A9"/>
    <w:rsid w:val="00C92D02"/>
    <w:rsid w:val="00C96B52"/>
    <w:rsid w:val="00CA3CB7"/>
    <w:rsid w:val="00CA3DCC"/>
    <w:rsid w:val="00CA73A0"/>
    <w:rsid w:val="00CA7679"/>
    <w:rsid w:val="00CB0AA0"/>
    <w:rsid w:val="00CB0F50"/>
    <w:rsid w:val="00CB36D2"/>
    <w:rsid w:val="00CB380C"/>
    <w:rsid w:val="00CB4DF4"/>
    <w:rsid w:val="00CB527D"/>
    <w:rsid w:val="00CB58AE"/>
    <w:rsid w:val="00CB6655"/>
    <w:rsid w:val="00CB6F3A"/>
    <w:rsid w:val="00CC052F"/>
    <w:rsid w:val="00CC16CD"/>
    <w:rsid w:val="00CC48FE"/>
    <w:rsid w:val="00CC542D"/>
    <w:rsid w:val="00CC580F"/>
    <w:rsid w:val="00CC7011"/>
    <w:rsid w:val="00CD29E6"/>
    <w:rsid w:val="00CD3C8B"/>
    <w:rsid w:val="00CD4545"/>
    <w:rsid w:val="00CD627F"/>
    <w:rsid w:val="00CD63F2"/>
    <w:rsid w:val="00CE048D"/>
    <w:rsid w:val="00CE1800"/>
    <w:rsid w:val="00CE210E"/>
    <w:rsid w:val="00CE21FE"/>
    <w:rsid w:val="00CE38B1"/>
    <w:rsid w:val="00CE3CED"/>
    <w:rsid w:val="00CF0FE2"/>
    <w:rsid w:val="00CF1AF7"/>
    <w:rsid w:val="00CF25FD"/>
    <w:rsid w:val="00CF2D7D"/>
    <w:rsid w:val="00CF44F4"/>
    <w:rsid w:val="00CF493F"/>
    <w:rsid w:val="00CF6734"/>
    <w:rsid w:val="00D00FAD"/>
    <w:rsid w:val="00D01699"/>
    <w:rsid w:val="00D01999"/>
    <w:rsid w:val="00D01E33"/>
    <w:rsid w:val="00D024C0"/>
    <w:rsid w:val="00D04192"/>
    <w:rsid w:val="00D10422"/>
    <w:rsid w:val="00D1091F"/>
    <w:rsid w:val="00D11193"/>
    <w:rsid w:val="00D11B45"/>
    <w:rsid w:val="00D13B90"/>
    <w:rsid w:val="00D152CC"/>
    <w:rsid w:val="00D162CF"/>
    <w:rsid w:val="00D17EF6"/>
    <w:rsid w:val="00D213AD"/>
    <w:rsid w:val="00D223B0"/>
    <w:rsid w:val="00D23331"/>
    <w:rsid w:val="00D23BB5"/>
    <w:rsid w:val="00D24226"/>
    <w:rsid w:val="00D26703"/>
    <w:rsid w:val="00D27894"/>
    <w:rsid w:val="00D308D3"/>
    <w:rsid w:val="00D31D59"/>
    <w:rsid w:val="00D401E9"/>
    <w:rsid w:val="00D40DEF"/>
    <w:rsid w:val="00D41B1C"/>
    <w:rsid w:val="00D4391D"/>
    <w:rsid w:val="00D458D3"/>
    <w:rsid w:val="00D50A2D"/>
    <w:rsid w:val="00D50F65"/>
    <w:rsid w:val="00D52AE7"/>
    <w:rsid w:val="00D52D04"/>
    <w:rsid w:val="00D531F3"/>
    <w:rsid w:val="00D549B1"/>
    <w:rsid w:val="00D54D15"/>
    <w:rsid w:val="00D553BF"/>
    <w:rsid w:val="00D60DB8"/>
    <w:rsid w:val="00D63263"/>
    <w:rsid w:val="00D7071D"/>
    <w:rsid w:val="00D718E9"/>
    <w:rsid w:val="00D71BA7"/>
    <w:rsid w:val="00D727DC"/>
    <w:rsid w:val="00D7293B"/>
    <w:rsid w:val="00D74CA7"/>
    <w:rsid w:val="00D75433"/>
    <w:rsid w:val="00D775E6"/>
    <w:rsid w:val="00D80B59"/>
    <w:rsid w:val="00D82F7D"/>
    <w:rsid w:val="00D83800"/>
    <w:rsid w:val="00D83D81"/>
    <w:rsid w:val="00D8501E"/>
    <w:rsid w:val="00D859E4"/>
    <w:rsid w:val="00D85C88"/>
    <w:rsid w:val="00D8660F"/>
    <w:rsid w:val="00D87715"/>
    <w:rsid w:val="00D90638"/>
    <w:rsid w:val="00D91BC6"/>
    <w:rsid w:val="00D93462"/>
    <w:rsid w:val="00D93D96"/>
    <w:rsid w:val="00D948F9"/>
    <w:rsid w:val="00D95CAB"/>
    <w:rsid w:val="00D978F8"/>
    <w:rsid w:val="00DA0F67"/>
    <w:rsid w:val="00DA3D87"/>
    <w:rsid w:val="00DA4669"/>
    <w:rsid w:val="00DA5B74"/>
    <w:rsid w:val="00DA7B54"/>
    <w:rsid w:val="00DB12EF"/>
    <w:rsid w:val="00DB1E60"/>
    <w:rsid w:val="00DB40C4"/>
    <w:rsid w:val="00DB474C"/>
    <w:rsid w:val="00DB706E"/>
    <w:rsid w:val="00DC10CB"/>
    <w:rsid w:val="00DC170E"/>
    <w:rsid w:val="00DC2690"/>
    <w:rsid w:val="00DC3094"/>
    <w:rsid w:val="00DC3591"/>
    <w:rsid w:val="00DC4BB5"/>
    <w:rsid w:val="00DC6B36"/>
    <w:rsid w:val="00DC74BC"/>
    <w:rsid w:val="00DC78B7"/>
    <w:rsid w:val="00DC7B88"/>
    <w:rsid w:val="00DD5E02"/>
    <w:rsid w:val="00DF101D"/>
    <w:rsid w:val="00DF29DA"/>
    <w:rsid w:val="00DF2EF6"/>
    <w:rsid w:val="00DF4D91"/>
    <w:rsid w:val="00DF5351"/>
    <w:rsid w:val="00DF5EA7"/>
    <w:rsid w:val="00DF61EB"/>
    <w:rsid w:val="00DF757B"/>
    <w:rsid w:val="00DF7635"/>
    <w:rsid w:val="00DF7A2B"/>
    <w:rsid w:val="00DF7D2F"/>
    <w:rsid w:val="00E00D39"/>
    <w:rsid w:val="00E01012"/>
    <w:rsid w:val="00E02910"/>
    <w:rsid w:val="00E03096"/>
    <w:rsid w:val="00E030B5"/>
    <w:rsid w:val="00E10048"/>
    <w:rsid w:val="00E10082"/>
    <w:rsid w:val="00E135FD"/>
    <w:rsid w:val="00E13C3A"/>
    <w:rsid w:val="00E162C7"/>
    <w:rsid w:val="00E16F0B"/>
    <w:rsid w:val="00E17814"/>
    <w:rsid w:val="00E2054A"/>
    <w:rsid w:val="00E224A6"/>
    <w:rsid w:val="00E22BD6"/>
    <w:rsid w:val="00E25754"/>
    <w:rsid w:val="00E27B33"/>
    <w:rsid w:val="00E30990"/>
    <w:rsid w:val="00E315D4"/>
    <w:rsid w:val="00E330DC"/>
    <w:rsid w:val="00E3348D"/>
    <w:rsid w:val="00E37F92"/>
    <w:rsid w:val="00E40A28"/>
    <w:rsid w:val="00E41236"/>
    <w:rsid w:val="00E41409"/>
    <w:rsid w:val="00E41D1C"/>
    <w:rsid w:val="00E42F19"/>
    <w:rsid w:val="00E43AB7"/>
    <w:rsid w:val="00E46356"/>
    <w:rsid w:val="00E46F3A"/>
    <w:rsid w:val="00E50CFE"/>
    <w:rsid w:val="00E52D27"/>
    <w:rsid w:val="00E54529"/>
    <w:rsid w:val="00E550AE"/>
    <w:rsid w:val="00E57867"/>
    <w:rsid w:val="00E643C1"/>
    <w:rsid w:val="00E66CE8"/>
    <w:rsid w:val="00E70FF2"/>
    <w:rsid w:val="00E770E3"/>
    <w:rsid w:val="00E77D06"/>
    <w:rsid w:val="00E81C96"/>
    <w:rsid w:val="00E83A50"/>
    <w:rsid w:val="00E8702F"/>
    <w:rsid w:val="00E87607"/>
    <w:rsid w:val="00E87931"/>
    <w:rsid w:val="00E91012"/>
    <w:rsid w:val="00E93B8C"/>
    <w:rsid w:val="00E954F5"/>
    <w:rsid w:val="00E96075"/>
    <w:rsid w:val="00EA024C"/>
    <w:rsid w:val="00EA3ACC"/>
    <w:rsid w:val="00EA6DAE"/>
    <w:rsid w:val="00EB2381"/>
    <w:rsid w:val="00EB57F0"/>
    <w:rsid w:val="00EB6A1B"/>
    <w:rsid w:val="00EB72DC"/>
    <w:rsid w:val="00EC6CE5"/>
    <w:rsid w:val="00EC7A88"/>
    <w:rsid w:val="00EC7EB8"/>
    <w:rsid w:val="00ED0A11"/>
    <w:rsid w:val="00ED0B89"/>
    <w:rsid w:val="00ED0D46"/>
    <w:rsid w:val="00ED15CC"/>
    <w:rsid w:val="00ED17B5"/>
    <w:rsid w:val="00ED17E4"/>
    <w:rsid w:val="00ED2A86"/>
    <w:rsid w:val="00ED78E6"/>
    <w:rsid w:val="00EE2DD3"/>
    <w:rsid w:val="00EE3F99"/>
    <w:rsid w:val="00EE76BF"/>
    <w:rsid w:val="00EF012D"/>
    <w:rsid w:val="00EF0540"/>
    <w:rsid w:val="00EF239B"/>
    <w:rsid w:val="00EF3321"/>
    <w:rsid w:val="00EF4604"/>
    <w:rsid w:val="00EF76F0"/>
    <w:rsid w:val="00F00A14"/>
    <w:rsid w:val="00F0274D"/>
    <w:rsid w:val="00F02F4A"/>
    <w:rsid w:val="00F05452"/>
    <w:rsid w:val="00F11D84"/>
    <w:rsid w:val="00F120AB"/>
    <w:rsid w:val="00F12841"/>
    <w:rsid w:val="00F14F91"/>
    <w:rsid w:val="00F15484"/>
    <w:rsid w:val="00F1571F"/>
    <w:rsid w:val="00F159BC"/>
    <w:rsid w:val="00F15AC3"/>
    <w:rsid w:val="00F165D1"/>
    <w:rsid w:val="00F167FF"/>
    <w:rsid w:val="00F17B85"/>
    <w:rsid w:val="00F24E45"/>
    <w:rsid w:val="00F257E3"/>
    <w:rsid w:val="00F27C69"/>
    <w:rsid w:val="00F307F5"/>
    <w:rsid w:val="00F30E97"/>
    <w:rsid w:val="00F317A2"/>
    <w:rsid w:val="00F3226D"/>
    <w:rsid w:val="00F3560E"/>
    <w:rsid w:val="00F41382"/>
    <w:rsid w:val="00F4162B"/>
    <w:rsid w:val="00F43536"/>
    <w:rsid w:val="00F469D9"/>
    <w:rsid w:val="00F47512"/>
    <w:rsid w:val="00F47891"/>
    <w:rsid w:val="00F47DAE"/>
    <w:rsid w:val="00F50878"/>
    <w:rsid w:val="00F52A34"/>
    <w:rsid w:val="00F53BE6"/>
    <w:rsid w:val="00F54FC9"/>
    <w:rsid w:val="00F56546"/>
    <w:rsid w:val="00F566F1"/>
    <w:rsid w:val="00F61271"/>
    <w:rsid w:val="00F63B72"/>
    <w:rsid w:val="00F65311"/>
    <w:rsid w:val="00F6569D"/>
    <w:rsid w:val="00F660D8"/>
    <w:rsid w:val="00F6752B"/>
    <w:rsid w:val="00F679A8"/>
    <w:rsid w:val="00F70735"/>
    <w:rsid w:val="00F70E0B"/>
    <w:rsid w:val="00F72336"/>
    <w:rsid w:val="00F723D9"/>
    <w:rsid w:val="00F74E51"/>
    <w:rsid w:val="00F767BC"/>
    <w:rsid w:val="00F7692F"/>
    <w:rsid w:val="00F7721D"/>
    <w:rsid w:val="00F8050B"/>
    <w:rsid w:val="00F81E58"/>
    <w:rsid w:val="00F821CB"/>
    <w:rsid w:val="00F832D9"/>
    <w:rsid w:val="00F8407B"/>
    <w:rsid w:val="00F87ECE"/>
    <w:rsid w:val="00F91876"/>
    <w:rsid w:val="00F918BF"/>
    <w:rsid w:val="00F940C4"/>
    <w:rsid w:val="00F95027"/>
    <w:rsid w:val="00F95246"/>
    <w:rsid w:val="00F9671F"/>
    <w:rsid w:val="00F97BBB"/>
    <w:rsid w:val="00FA08FB"/>
    <w:rsid w:val="00FA3A8C"/>
    <w:rsid w:val="00FA415A"/>
    <w:rsid w:val="00FA41DD"/>
    <w:rsid w:val="00FA5722"/>
    <w:rsid w:val="00FA7CE4"/>
    <w:rsid w:val="00FB02D3"/>
    <w:rsid w:val="00FB0550"/>
    <w:rsid w:val="00FB07E6"/>
    <w:rsid w:val="00FB2084"/>
    <w:rsid w:val="00FB39BD"/>
    <w:rsid w:val="00FB59D8"/>
    <w:rsid w:val="00FB681F"/>
    <w:rsid w:val="00FB7E7E"/>
    <w:rsid w:val="00FC1128"/>
    <w:rsid w:val="00FC30EA"/>
    <w:rsid w:val="00FC5195"/>
    <w:rsid w:val="00FC547A"/>
    <w:rsid w:val="00FC5A8C"/>
    <w:rsid w:val="00FD44F9"/>
    <w:rsid w:val="00FE0B48"/>
    <w:rsid w:val="00FE31C7"/>
    <w:rsid w:val="00FE3651"/>
    <w:rsid w:val="00FE56C5"/>
    <w:rsid w:val="00FE6F63"/>
    <w:rsid w:val="00FF008C"/>
    <w:rsid w:val="00FF0CEA"/>
    <w:rsid w:val="00FF30D8"/>
    <w:rsid w:val="00FF5D10"/>
    <w:rsid w:val="00FF6D5D"/>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AC"/>
    <w:pPr>
      <w:jc w:val="both"/>
    </w:pPr>
    <w:rPr>
      <w:sz w:val="24"/>
      <w:szCs w:val="24"/>
    </w:rPr>
  </w:style>
  <w:style w:type="paragraph" w:styleId="1">
    <w:name w:val="heading 1"/>
    <w:basedOn w:val="a"/>
    <w:next w:val="a"/>
    <w:link w:val="10"/>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C1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7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F5351"/>
    <w:pPr>
      <w:keepNext/>
      <w:tabs>
        <w:tab w:val="left" w:pos="142"/>
      </w:tabs>
      <w:spacing w:line="360" w:lineRule="auto"/>
      <w:jc w:val="center"/>
      <w:outlineLvl w:val="6"/>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CF0FE2"/>
    <w:pPr>
      <w:shd w:val="clear" w:color="auto" w:fill="000080"/>
    </w:pPr>
    <w:rPr>
      <w:rFonts w:ascii="Tahoma" w:hAnsi="Tahoma" w:cs="Tahoma"/>
      <w:sz w:val="20"/>
      <w:szCs w:val="20"/>
    </w:rPr>
  </w:style>
  <w:style w:type="table" w:styleId="a5">
    <w:name w:val="Table Grid"/>
    <w:basedOn w:val="a1"/>
    <w:uiPriority w:val="59"/>
    <w:rsid w:val="0027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3C0A"/>
    <w:pPr>
      <w:tabs>
        <w:tab w:val="center" w:pos="4677"/>
        <w:tab w:val="right" w:pos="9355"/>
      </w:tabs>
    </w:pPr>
  </w:style>
  <w:style w:type="character" w:styleId="a8">
    <w:name w:val="page number"/>
    <w:basedOn w:val="a0"/>
    <w:rsid w:val="00493C0A"/>
  </w:style>
  <w:style w:type="paragraph" w:styleId="a9">
    <w:name w:val="footer"/>
    <w:basedOn w:val="a"/>
    <w:link w:val="aa"/>
    <w:uiPriority w:val="99"/>
    <w:rsid w:val="00493C0A"/>
    <w:pPr>
      <w:tabs>
        <w:tab w:val="center" w:pos="4677"/>
        <w:tab w:val="right" w:pos="9355"/>
      </w:tabs>
    </w:pPr>
  </w:style>
  <w:style w:type="paragraph" w:styleId="ab">
    <w:name w:val="annotation text"/>
    <w:basedOn w:val="a"/>
    <w:link w:val="ac"/>
    <w:semiHidden/>
    <w:rsid w:val="00DF5351"/>
    <w:rPr>
      <w:rFonts w:ascii="Tahoma" w:hAnsi="Tahoma"/>
      <w:szCs w:val="20"/>
    </w:rPr>
  </w:style>
  <w:style w:type="paragraph" w:styleId="ad">
    <w:name w:val="Body Text Indent"/>
    <w:basedOn w:val="a"/>
    <w:link w:val="ae"/>
    <w:rsid w:val="00DF5351"/>
    <w:pPr>
      <w:tabs>
        <w:tab w:val="left" w:pos="5954"/>
      </w:tabs>
      <w:ind w:left="4962" w:firstLine="272"/>
    </w:pPr>
    <w:rPr>
      <w:b/>
      <w:sz w:val="48"/>
      <w:szCs w:val="20"/>
    </w:rPr>
  </w:style>
  <w:style w:type="paragraph" w:customStyle="1" w:styleId="11">
    <w:name w:val="Стиль1"/>
    <w:basedOn w:val="1"/>
    <w:autoRedefine/>
    <w:rsid w:val="008F423D"/>
    <w:rPr>
      <w:rFonts w:ascii="Times New Roman" w:hAnsi="Times New Roman"/>
      <w:kern w:val="0"/>
      <w:sz w:val="24"/>
    </w:rPr>
  </w:style>
  <w:style w:type="paragraph" w:styleId="12">
    <w:name w:val="toc 1"/>
    <w:basedOn w:val="a"/>
    <w:next w:val="a"/>
    <w:autoRedefine/>
    <w:uiPriority w:val="39"/>
    <w:rsid w:val="00B452C5"/>
    <w:pPr>
      <w:tabs>
        <w:tab w:val="right" w:leader="dot" w:pos="9356"/>
      </w:tabs>
      <w:ind w:right="208"/>
    </w:pPr>
  </w:style>
  <w:style w:type="character" w:styleId="af">
    <w:name w:val="Hyperlink"/>
    <w:basedOn w:val="a0"/>
    <w:uiPriority w:val="99"/>
    <w:rsid w:val="00CF25FD"/>
    <w:rPr>
      <w:color w:val="0000FF"/>
      <w:u w:val="single"/>
    </w:rPr>
  </w:style>
  <w:style w:type="paragraph" w:customStyle="1" w:styleId="Standard">
    <w:name w:val="Standard"/>
    <w:rsid w:val="00E41409"/>
    <w:pPr>
      <w:widowControl w:val="0"/>
      <w:suppressAutoHyphens/>
      <w:autoSpaceDN w:val="0"/>
      <w:textAlignment w:val="baseline"/>
    </w:pPr>
    <w:rPr>
      <w:rFonts w:eastAsia="Lucida Sans Unicode" w:cs="Tahoma"/>
      <w:kern w:val="3"/>
      <w:sz w:val="21"/>
      <w:szCs w:val="24"/>
    </w:rPr>
  </w:style>
  <w:style w:type="paragraph" w:customStyle="1" w:styleId="110">
    <w:name w:val="Заголовок 11"/>
    <w:basedOn w:val="Standard"/>
    <w:next w:val="Standard"/>
    <w:rsid w:val="00D63263"/>
    <w:pPr>
      <w:keepNext/>
      <w:jc w:val="center"/>
      <w:outlineLvl w:val="0"/>
    </w:pPr>
    <w:rPr>
      <w:b/>
      <w:bCs/>
      <w:caps/>
      <w:sz w:val="28"/>
    </w:rPr>
  </w:style>
  <w:style w:type="paragraph" w:customStyle="1" w:styleId="ConsPlusNormal">
    <w:name w:val="ConsPlusNormal"/>
    <w:rsid w:val="001914C2"/>
    <w:pPr>
      <w:suppressAutoHyphens/>
      <w:autoSpaceDE w:val="0"/>
      <w:autoSpaceDN w:val="0"/>
      <w:ind w:firstLine="720"/>
      <w:textAlignment w:val="baseline"/>
    </w:pPr>
    <w:rPr>
      <w:rFonts w:ascii="Arial" w:eastAsia="Arial" w:hAnsi="Arial" w:cs="Arial"/>
      <w:kern w:val="3"/>
    </w:rPr>
  </w:style>
  <w:style w:type="paragraph" w:customStyle="1" w:styleId="31">
    <w:name w:val="Заголовок 31"/>
    <w:basedOn w:val="Standard"/>
    <w:next w:val="Standard"/>
    <w:rsid w:val="001B16E0"/>
    <w:pPr>
      <w:keepNext/>
      <w:ind w:firstLine="709"/>
      <w:jc w:val="both"/>
      <w:outlineLvl w:val="2"/>
    </w:pPr>
    <w:rPr>
      <w:rFonts w:cs="Arial"/>
      <w:bCs/>
      <w:sz w:val="28"/>
      <w:szCs w:val="26"/>
    </w:rPr>
  </w:style>
  <w:style w:type="paragraph" w:styleId="af0">
    <w:name w:val="Balloon Text"/>
    <w:basedOn w:val="a"/>
    <w:link w:val="af1"/>
    <w:rsid w:val="00E02910"/>
    <w:rPr>
      <w:rFonts w:ascii="Tahoma" w:hAnsi="Tahoma" w:cs="Tahoma"/>
      <w:sz w:val="16"/>
      <w:szCs w:val="16"/>
    </w:rPr>
  </w:style>
  <w:style w:type="character" w:customStyle="1" w:styleId="af1">
    <w:name w:val="Текст выноски Знак"/>
    <w:basedOn w:val="a0"/>
    <w:link w:val="af0"/>
    <w:rsid w:val="00E02910"/>
    <w:rPr>
      <w:rFonts w:ascii="Tahoma" w:hAnsi="Tahoma" w:cs="Tahoma"/>
      <w:sz w:val="16"/>
      <w:szCs w:val="16"/>
    </w:rPr>
  </w:style>
  <w:style w:type="paragraph" w:customStyle="1" w:styleId="Roo1">
    <w:name w:val="Roo1"/>
    <w:basedOn w:val="1"/>
    <w:next w:val="1"/>
    <w:autoRedefine/>
    <w:qFormat/>
    <w:rsid w:val="005361D4"/>
    <w:pPr>
      <w:keepLines/>
      <w:pageBreakBefore/>
    </w:pPr>
    <w:rPr>
      <w:rFonts w:ascii="Times New Roman" w:hAnsi="Times New Roman" w:cs="Times New Roman"/>
      <w:kern w:val="0"/>
      <w:sz w:val="28"/>
      <w:szCs w:val="24"/>
    </w:rPr>
  </w:style>
  <w:style w:type="paragraph" w:customStyle="1" w:styleId="Roo2">
    <w:name w:val="Roo2"/>
    <w:basedOn w:val="2"/>
    <w:next w:val="2"/>
    <w:autoRedefine/>
    <w:qFormat/>
    <w:rsid w:val="00DC170E"/>
    <w:pPr>
      <w:ind w:left="709"/>
    </w:pPr>
    <w:rPr>
      <w:rFonts w:ascii="Times New Roman" w:hAnsi="Times New Roman" w:cs="Times New Roman"/>
      <w:color w:val="auto"/>
      <w:sz w:val="28"/>
    </w:rPr>
  </w:style>
  <w:style w:type="paragraph" w:customStyle="1" w:styleId="Roo3">
    <w:name w:val="Roo3"/>
    <w:basedOn w:val="3"/>
    <w:next w:val="3"/>
    <w:qFormat/>
    <w:rsid w:val="00A252AC"/>
    <w:pPr>
      <w:spacing w:after="240"/>
      <w:ind w:left="709"/>
    </w:pPr>
    <w:rPr>
      <w:rFonts w:ascii="Times New Roman" w:hAnsi="Times New Roman" w:cs="Times New Roman"/>
      <w:color w:val="auto"/>
      <w:sz w:val="28"/>
    </w:rPr>
  </w:style>
  <w:style w:type="character" w:customStyle="1" w:styleId="20">
    <w:name w:val="Заголовок 2 Знак"/>
    <w:basedOn w:val="a0"/>
    <w:link w:val="2"/>
    <w:semiHidden/>
    <w:rsid w:val="00DC170E"/>
    <w:rPr>
      <w:rFonts w:asciiTheme="majorHAnsi" w:eastAsiaTheme="majorEastAsia" w:hAnsiTheme="majorHAnsi" w:cstheme="majorBidi"/>
      <w:b/>
      <w:bCs/>
      <w:color w:val="4F81BD" w:themeColor="accent1"/>
      <w:sz w:val="26"/>
      <w:szCs w:val="26"/>
    </w:rPr>
  </w:style>
  <w:style w:type="paragraph" w:customStyle="1" w:styleId="Roo">
    <w:name w:val="Roo_основной"/>
    <w:basedOn w:val="a"/>
    <w:next w:val="a"/>
    <w:qFormat/>
    <w:rsid w:val="00E22BD6"/>
    <w:pPr>
      <w:ind w:firstLine="709"/>
    </w:pPr>
  </w:style>
  <w:style w:type="character" w:customStyle="1" w:styleId="30">
    <w:name w:val="Заголовок 3 Знак"/>
    <w:basedOn w:val="a0"/>
    <w:link w:val="3"/>
    <w:semiHidden/>
    <w:rsid w:val="00DC170E"/>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rsid w:val="00EE2DD3"/>
    <w:pPr>
      <w:tabs>
        <w:tab w:val="right" w:leader="dot" w:pos="9498"/>
        <w:tab w:val="right" w:leader="dot" w:pos="9554"/>
      </w:tabs>
      <w:spacing w:after="100"/>
      <w:ind w:left="240" w:right="66"/>
    </w:pPr>
  </w:style>
  <w:style w:type="paragraph" w:styleId="32">
    <w:name w:val="toc 3"/>
    <w:basedOn w:val="a"/>
    <w:next w:val="a"/>
    <w:autoRedefine/>
    <w:uiPriority w:val="39"/>
    <w:rsid w:val="00E22BD6"/>
    <w:pPr>
      <w:spacing w:after="100"/>
      <w:ind w:left="480"/>
    </w:pPr>
  </w:style>
  <w:style w:type="character" w:styleId="af2">
    <w:name w:val="Emphasis"/>
    <w:basedOn w:val="a0"/>
    <w:qFormat/>
    <w:rsid w:val="005361D4"/>
    <w:rPr>
      <w:i/>
      <w:iCs/>
    </w:rPr>
  </w:style>
  <w:style w:type="paragraph" w:styleId="af3">
    <w:name w:val="List Paragraph"/>
    <w:basedOn w:val="a"/>
    <w:uiPriority w:val="34"/>
    <w:qFormat/>
    <w:rsid w:val="005361D4"/>
    <w:pPr>
      <w:ind w:left="720"/>
      <w:contextualSpacing/>
    </w:pPr>
  </w:style>
  <w:style w:type="character" w:customStyle="1" w:styleId="aa">
    <w:name w:val="Нижний колонтитул Знак"/>
    <w:basedOn w:val="a0"/>
    <w:link w:val="a9"/>
    <w:uiPriority w:val="99"/>
    <w:rsid w:val="0036298E"/>
    <w:rPr>
      <w:sz w:val="24"/>
      <w:szCs w:val="24"/>
    </w:rPr>
  </w:style>
  <w:style w:type="character" w:customStyle="1" w:styleId="a7">
    <w:name w:val="Верхний колонтитул Знак"/>
    <w:basedOn w:val="a0"/>
    <w:link w:val="a6"/>
    <w:uiPriority w:val="99"/>
    <w:rsid w:val="0036298E"/>
    <w:rPr>
      <w:sz w:val="24"/>
      <w:szCs w:val="24"/>
    </w:rPr>
  </w:style>
  <w:style w:type="paragraph" w:styleId="af4">
    <w:name w:val="No Spacing"/>
    <w:link w:val="af5"/>
    <w:uiPriority w:val="1"/>
    <w:qFormat/>
    <w:rsid w:val="00954BC4"/>
    <w:rPr>
      <w:rFonts w:asciiTheme="minorHAnsi" w:eastAsiaTheme="minorEastAsia" w:hAnsiTheme="minorHAnsi" w:cstheme="minorBidi"/>
      <w:sz w:val="22"/>
      <w:szCs w:val="22"/>
    </w:rPr>
  </w:style>
  <w:style w:type="character" w:customStyle="1" w:styleId="af5">
    <w:name w:val="Без интервала Знак"/>
    <w:basedOn w:val="a0"/>
    <w:link w:val="af4"/>
    <w:uiPriority w:val="1"/>
    <w:rsid w:val="00954BC4"/>
    <w:rPr>
      <w:rFonts w:asciiTheme="minorHAnsi" w:eastAsiaTheme="minorEastAsia" w:hAnsiTheme="minorHAnsi" w:cstheme="minorBidi"/>
      <w:sz w:val="22"/>
      <w:szCs w:val="22"/>
    </w:rPr>
  </w:style>
  <w:style w:type="character" w:customStyle="1" w:styleId="10">
    <w:name w:val="Заголовок 1 Знак"/>
    <w:basedOn w:val="a0"/>
    <w:link w:val="1"/>
    <w:rsid w:val="00444CB1"/>
    <w:rPr>
      <w:rFonts w:ascii="Arial" w:hAnsi="Arial" w:cs="Arial"/>
      <w:b/>
      <w:bCs/>
      <w:kern w:val="32"/>
      <w:sz w:val="32"/>
      <w:szCs w:val="32"/>
    </w:rPr>
  </w:style>
  <w:style w:type="character" w:customStyle="1" w:styleId="70">
    <w:name w:val="Заголовок 7 Знак"/>
    <w:basedOn w:val="a0"/>
    <w:link w:val="7"/>
    <w:rsid w:val="00444CB1"/>
    <w:rPr>
      <w:sz w:val="36"/>
    </w:rPr>
  </w:style>
  <w:style w:type="character" w:styleId="af6">
    <w:name w:val="FollowedHyperlink"/>
    <w:basedOn w:val="a0"/>
    <w:uiPriority w:val="99"/>
    <w:unhideWhenUsed/>
    <w:rsid w:val="00444CB1"/>
    <w:rPr>
      <w:color w:val="800080" w:themeColor="followedHyperlink"/>
      <w:u w:val="single"/>
    </w:rPr>
  </w:style>
  <w:style w:type="character" w:customStyle="1" w:styleId="ac">
    <w:name w:val="Текст примечания Знак"/>
    <w:basedOn w:val="a0"/>
    <w:link w:val="ab"/>
    <w:semiHidden/>
    <w:rsid w:val="00444CB1"/>
    <w:rPr>
      <w:rFonts w:ascii="Tahoma" w:hAnsi="Tahoma"/>
      <w:sz w:val="24"/>
    </w:rPr>
  </w:style>
  <w:style w:type="character" w:customStyle="1" w:styleId="af7">
    <w:name w:val="Название Знак"/>
    <w:aliases w:val="Знак19 Знак"/>
    <w:basedOn w:val="a0"/>
    <w:link w:val="af8"/>
    <w:locked/>
    <w:rsid w:val="00444CB1"/>
    <w:rPr>
      <w:b/>
      <w:bCs/>
      <w:sz w:val="28"/>
      <w:szCs w:val="24"/>
    </w:rPr>
  </w:style>
  <w:style w:type="paragraph" w:styleId="af8">
    <w:name w:val="Title"/>
    <w:aliases w:val="Знак19"/>
    <w:basedOn w:val="a"/>
    <w:link w:val="af7"/>
    <w:qFormat/>
    <w:rsid w:val="00444CB1"/>
    <w:pPr>
      <w:jc w:val="center"/>
    </w:pPr>
    <w:rPr>
      <w:b/>
      <w:bCs/>
      <w:sz w:val="28"/>
    </w:rPr>
  </w:style>
  <w:style w:type="character" w:customStyle="1" w:styleId="13">
    <w:name w:val="Название Знак1"/>
    <w:aliases w:val="Знак19 Знак1"/>
    <w:basedOn w:val="a0"/>
    <w:rsid w:val="00444CB1"/>
    <w:rPr>
      <w:rFonts w:asciiTheme="majorHAnsi" w:eastAsiaTheme="majorEastAsia" w:hAnsiTheme="majorHAnsi" w:cstheme="majorBidi"/>
      <w:color w:val="17365D" w:themeColor="text2" w:themeShade="BF"/>
      <w:spacing w:val="5"/>
      <w:kern w:val="28"/>
      <w:sz w:val="52"/>
      <w:szCs w:val="52"/>
    </w:rPr>
  </w:style>
  <w:style w:type="character" w:customStyle="1" w:styleId="ae">
    <w:name w:val="Основной текст с отступом Знак"/>
    <w:basedOn w:val="a0"/>
    <w:link w:val="ad"/>
    <w:rsid w:val="00444CB1"/>
    <w:rPr>
      <w:b/>
      <w:sz w:val="48"/>
    </w:rPr>
  </w:style>
  <w:style w:type="character" w:customStyle="1" w:styleId="a4">
    <w:name w:val="Схема документа Знак"/>
    <w:basedOn w:val="a0"/>
    <w:link w:val="a3"/>
    <w:semiHidden/>
    <w:rsid w:val="00444CB1"/>
    <w:rPr>
      <w:rFonts w:ascii="Tahoma" w:hAnsi="Tahoma" w:cs="Tahoma"/>
      <w:shd w:val="clear" w:color="auto" w:fill="000080"/>
    </w:rPr>
  </w:style>
  <w:style w:type="paragraph" w:customStyle="1" w:styleId="ConsNormal">
    <w:name w:val="ConsNormal"/>
    <w:rsid w:val="002C158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AC"/>
    <w:pPr>
      <w:jc w:val="both"/>
    </w:pPr>
    <w:rPr>
      <w:sz w:val="24"/>
      <w:szCs w:val="24"/>
    </w:rPr>
  </w:style>
  <w:style w:type="paragraph" w:styleId="1">
    <w:name w:val="heading 1"/>
    <w:basedOn w:val="a"/>
    <w:next w:val="a"/>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C1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7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DF5351"/>
    <w:pPr>
      <w:keepNext/>
      <w:tabs>
        <w:tab w:val="left" w:pos="142"/>
      </w:tabs>
      <w:spacing w:line="360" w:lineRule="auto"/>
      <w:jc w:val="center"/>
      <w:outlineLvl w:val="6"/>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F0FE2"/>
    <w:pPr>
      <w:shd w:val="clear" w:color="auto" w:fill="000080"/>
    </w:pPr>
    <w:rPr>
      <w:rFonts w:ascii="Tahoma" w:hAnsi="Tahoma" w:cs="Tahoma"/>
      <w:sz w:val="20"/>
      <w:szCs w:val="20"/>
    </w:rPr>
  </w:style>
  <w:style w:type="table" w:styleId="a5">
    <w:name w:val="Table Grid"/>
    <w:basedOn w:val="a1"/>
    <w:rsid w:val="0027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3C0A"/>
    <w:pPr>
      <w:tabs>
        <w:tab w:val="center" w:pos="4677"/>
        <w:tab w:val="right" w:pos="9355"/>
      </w:tabs>
    </w:pPr>
  </w:style>
  <w:style w:type="character" w:styleId="a8">
    <w:name w:val="page number"/>
    <w:basedOn w:val="a0"/>
    <w:rsid w:val="00493C0A"/>
  </w:style>
  <w:style w:type="paragraph" w:styleId="a9">
    <w:name w:val="footer"/>
    <w:basedOn w:val="a"/>
    <w:link w:val="aa"/>
    <w:uiPriority w:val="99"/>
    <w:rsid w:val="00493C0A"/>
    <w:pPr>
      <w:tabs>
        <w:tab w:val="center" w:pos="4677"/>
        <w:tab w:val="right" w:pos="9355"/>
      </w:tabs>
    </w:pPr>
  </w:style>
  <w:style w:type="paragraph" w:styleId="ab">
    <w:name w:val="annotation text"/>
    <w:basedOn w:val="a"/>
    <w:semiHidden/>
    <w:rsid w:val="00DF5351"/>
    <w:rPr>
      <w:rFonts w:ascii="Tahoma" w:hAnsi="Tahoma"/>
      <w:szCs w:val="20"/>
    </w:rPr>
  </w:style>
  <w:style w:type="paragraph" w:styleId="ad">
    <w:name w:val="Body Text Indent"/>
    <w:basedOn w:val="a"/>
    <w:rsid w:val="00DF5351"/>
    <w:pPr>
      <w:tabs>
        <w:tab w:val="left" w:pos="5954"/>
      </w:tabs>
      <w:ind w:left="4962" w:firstLine="272"/>
    </w:pPr>
    <w:rPr>
      <w:b/>
      <w:sz w:val="48"/>
      <w:szCs w:val="20"/>
    </w:rPr>
  </w:style>
  <w:style w:type="paragraph" w:customStyle="1" w:styleId="11">
    <w:name w:val="Стиль1"/>
    <w:basedOn w:val="1"/>
    <w:autoRedefine/>
    <w:rsid w:val="008F423D"/>
    <w:rPr>
      <w:rFonts w:ascii="Times New Roman" w:hAnsi="Times New Roman"/>
      <w:kern w:val="0"/>
      <w:sz w:val="24"/>
    </w:rPr>
  </w:style>
  <w:style w:type="paragraph" w:styleId="12">
    <w:name w:val="toc 1"/>
    <w:basedOn w:val="a"/>
    <w:next w:val="a"/>
    <w:autoRedefine/>
    <w:uiPriority w:val="39"/>
    <w:rsid w:val="00B452C5"/>
    <w:pPr>
      <w:tabs>
        <w:tab w:val="right" w:leader="dot" w:pos="9356"/>
      </w:tabs>
      <w:ind w:right="208"/>
    </w:pPr>
  </w:style>
  <w:style w:type="character" w:styleId="af">
    <w:name w:val="Hyperlink"/>
    <w:basedOn w:val="a0"/>
    <w:uiPriority w:val="99"/>
    <w:rsid w:val="00CF25FD"/>
    <w:rPr>
      <w:color w:val="0000FF"/>
      <w:u w:val="single"/>
    </w:rPr>
  </w:style>
  <w:style w:type="paragraph" w:customStyle="1" w:styleId="Standard">
    <w:name w:val="Standard"/>
    <w:rsid w:val="00E41409"/>
    <w:pPr>
      <w:widowControl w:val="0"/>
      <w:suppressAutoHyphens/>
      <w:autoSpaceDN w:val="0"/>
      <w:textAlignment w:val="baseline"/>
    </w:pPr>
    <w:rPr>
      <w:rFonts w:eastAsia="Lucida Sans Unicode" w:cs="Tahoma"/>
      <w:kern w:val="3"/>
      <w:sz w:val="21"/>
      <w:szCs w:val="24"/>
    </w:rPr>
  </w:style>
  <w:style w:type="paragraph" w:customStyle="1" w:styleId="110">
    <w:name w:val="Заголовок 11"/>
    <w:basedOn w:val="Standard"/>
    <w:next w:val="Standard"/>
    <w:rsid w:val="00D63263"/>
    <w:pPr>
      <w:keepNext/>
      <w:jc w:val="center"/>
      <w:outlineLvl w:val="0"/>
    </w:pPr>
    <w:rPr>
      <w:b/>
      <w:bCs/>
      <w:caps/>
      <w:sz w:val="28"/>
    </w:rPr>
  </w:style>
  <w:style w:type="paragraph" w:customStyle="1" w:styleId="ConsPlusNormal">
    <w:name w:val="ConsPlusNormal"/>
    <w:rsid w:val="001914C2"/>
    <w:pPr>
      <w:suppressAutoHyphens/>
      <w:autoSpaceDE w:val="0"/>
      <w:autoSpaceDN w:val="0"/>
      <w:ind w:firstLine="720"/>
      <w:textAlignment w:val="baseline"/>
    </w:pPr>
    <w:rPr>
      <w:rFonts w:ascii="Arial" w:eastAsia="Arial" w:hAnsi="Arial" w:cs="Arial"/>
      <w:kern w:val="3"/>
    </w:rPr>
  </w:style>
  <w:style w:type="paragraph" w:customStyle="1" w:styleId="31">
    <w:name w:val="Заголовок 31"/>
    <w:basedOn w:val="Standard"/>
    <w:next w:val="Standard"/>
    <w:rsid w:val="001B16E0"/>
    <w:pPr>
      <w:keepNext/>
      <w:ind w:firstLine="709"/>
      <w:jc w:val="both"/>
      <w:outlineLvl w:val="2"/>
    </w:pPr>
    <w:rPr>
      <w:rFonts w:cs="Arial"/>
      <w:bCs/>
      <w:sz w:val="28"/>
      <w:szCs w:val="26"/>
    </w:rPr>
  </w:style>
  <w:style w:type="paragraph" w:styleId="af0">
    <w:name w:val="Balloon Text"/>
    <w:basedOn w:val="a"/>
    <w:link w:val="af1"/>
    <w:rsid w:val="00E02910"/>
    <w:rPr>
      <w:rFonts w:ascii="Tahoma" w:hAnsi="Tahoma" w:cs="Tahoma"/>
      <w:sz w:val="16"/>
      <w:szCs w:val="16"/>
    </w:rPr>
  </w:style>
  <w:style w:type="character" w:customStyle="1" w:styleId="af1">
    <w:name w:val="Текст выноски Знак"/>
    <w:basedOn w:val="a0"/>
    <w:link w:val="af0"/>
    <w:rsid w:val="00E02910"/>
    <w:rPr>
      <w:rFonts w:ascii="Tahoma" w:hAnsi="Tahoma" w:cs="Tahoma"/>
      <w:sz w:val="16"/>
      <w:szCs w:val="16"/>
    </w:rPr>
  </w:style>
  <w:style w:type="paragraph" w:customStyle="1" w:styleId="Roo1">
    <w:name w:val="Roo1"/>
    <w:basedOn w:val="1"/>
    <w:next w:val="1"/>
    <w:autoRedefine/>
    <w:qFormat/>
    <w:rsid w:val="005361D4"/>
    <w:pPr>
      <w:keepLines/>
      <w:pageBreakBefore/>
    </w:pPr>
    <w:rPr>
      <w:rFonts w:ascii="Times New Roman" w:hAnsi="Times New Roman" w:cs="Times New Roman"/>
      <w:kern w:val="0"/>
      <w:sz w:val="28"/>
      <w:szCs w:val="24"/>
    </w:rPr>
  </w:style>
  <w:style w:type="paragraph" w:customStyle="1" w:styleId="Roo2">
    <w:name w:val="Roo2"/>
    <w:basedOn w:val="2"/>
    <w:next w:val="2"/>
    <w:autoRedefine/>
    <w:qFormat/>
    <w:rsid w:val="00DC170E"/>
    <w:pPr>
      <w:ind w:left="709"/>
    </w:pPr>
    <w:rPr>
      <w:rFonts w:ascii="Times New Roman" w:hAnsi="Times New Roman" w:cs="Times New Roman"/>
      <w:color w:val="auto"/>
      <w:sz w:val="28"/>
    </w:rPr>
  </w:style>
  <w:style w:type="paragraph" w:customStyle="1" w:styleId="Roo3">
    <w:name w:val="Roo3"/>
    <w:basedOn w:val="3"/>
    <w:next w:val="3"/>
    <w:qFormat/>
    <w:rsid w:val="00A252AC"/>
    <w:pPr>
      <w:spacing w:after="240"/>
      <w:ind w:left="709"/>
    </w:pPr>
    <w:rPr>
      <w:rFonts w:ascii="Times New Roman" w:hAnsi="Times New Roman" w:cs="Times New Roman"/>
      <w:color w:val="auto"/>
      <w:sz w:val="28"/>
    </w:rPr>
  </w:style>
  <w:style w:type="character" w:customStyle="1" w:styleId="20">
    <w:name w:val="Заголовок 2 Знак"/>
    <w:basedOn w:val="a0"/>
    <w:link w:val="2"/>
    <w:semiHidden/>
    <w:rsid w:val="00DC170E"/>
    <w:rPr>
      <w:rFonts w:asciiTheme="majorHAnsi" w:eastAsiaTheme="majorEastAsia" w:hAnsiTheme="majorHAnsi" w:cstheme="majorBidi"/>
      <w:b/>
      <w:bCs/>
      <w:color w:val="4F81BD" w:themeColor="accent1"/>
      <w:sz w:val="26"/>
      <w:szCs w:val="26"/>
    </w:rPr>
  </w:style>
  <w:style w:type="paragraph" w:customStyle="1" w:styleId="Roo">
    <w:name w:val="Roo_основной"/>
    <w:basedOn w:val="a"/>
    <w:next w:val="a"/>
    <w:qFormat/>
    <w:rsid w:val="00E22BD6"/>
    <w:pPr>
      <w:ind w:firstLine="709"/>
    </w:pPr>
  </w:style>
  <w:style w:type="character" w:customStyle="1" w:styleId="30">
    <w:name w:val="Заголовок 3 Знак"/>
    <w:basedOn w:val="a0"/>
    <w:link w:val="3"/>
    <w:semiHidden/>
    <w:rsid w:val="00DC170E"/>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rsid w:val="00EE2DD3"/>
    <w:pPr>
      <w:tabs>
        <w:tab w:val="right" w:leader="dot" w:pos="9498"/>
        <w:tab w:val="right" w:leader="dot" w:pos="9554"/>
      </w:tabs>
      <w:spacing w:after="100"/>
      <w:ind w:left="240" w:right="66"/>
    </w:pPr>
  </w:style>
  <w:style w:type="paragraph" w:styleId="32">
    <w:name w:val="toc 3"/>
    <w:basedOn w:val="a"/>
    <w:next w:val="a"/>
    <w:autoRedefine/>
    <w:uiPriority w:val="39"/>
    <w:rsid w:val="00E22BD6"/>
    <w:pPr>
      <w:spacing w:after="100"/>
      <w:ind w:left="480"/>
    </w:pPr>
  </w:style>
  <w:style w:type="character" w:styleId="af2">
    <w:name w:val="Emphasis"/>
    <w:basedOn w:val="a0"/>
    <w:qFormat/>
    <w:rsid w:val="005361D4"/>
    <w:rPr>
      <w:i/>
      <w:iCs/>
    </w:rPr>
  </w:style>
  <w:style w:type="paragraph" w:styleId="af3">
    <w:name w:val="List Paragraph"/>
    <w:basedOn w:val="a"/>
    <w:uiPriority w:val="34"/>
    <w:qFormat/>
    <w:rsid w:val="005361D4"/>
    <w:pPr>
      <w:ind w:left="720"/>
      <w:contextualSpacing/>
    </w:pPr>
  </w:style>
  <w:style w:type="character" w:customStyle="1" w:styleId="aa">
    <w:name w:val="Нижний колонтитул Знак"/>
    <w:basedOn w:val="a0"/>
    <w:link w:val="a9"/>
    <w:uiPriority w:val="99"/>
    <w:rsid w:val="0036298E"/>
    <w:rPr>
      <w:sz w:val="24"/>
      <w:szCs w:val="24"/>
    </w:rPr>
  </w:style>
  <w:style w:type="character" w:customStyle="1" w:styleId="a7">
    <w:name w:val="Верхний колонтитул Знак"/>
    <w:basedOn w:val="a0"/>
    <w:link w:val="a6"/>
    <w:uiPriority w:val="99"/>
    <w:rsid w:val="0036298E"/>
    <w:rPr>
      <w:sz w:val="24"/>
      <w:szCs w:val="24"/>
    </w:rPr>
  </w:style>
  <w:style w:type="paragraph" w:styleId="af4">
    <w:name w:val="No Spacing"/>
    <w:link w:val="af5"/>
    <w:uiPriority w:val="1"/>
    <w:qFormat/>
    <w:rsid w:val="00954BC4"/>
    <w:rPr>
      <w:rFonts w:asciiTheme="minorHAnsi" w:eastAsiaTheme="minorEastAsia" w:hAnsiTheme="minorHAnsi" w:cstheme="minorBidi"/>
      <w:sz w:val="22"/>
      <w:szCs w:val="22"/>
    </w:rPr>
  </w:style>
  <w:style w:type="character" w:customStyle="1" w:styleId="af5">
    <w:name w:val="Без интервала Знак"/>
    <w:basedOn w:val="a0"/>
    <w:link w:val="af4"/>
    <w:uiPriority w:val="1"/>
    <w:rsid w:val="00954BC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8864">
      <w:bodyDiv w:val="1"/>
      <w:marLeft w:val="0"/>
      <w:marRight w:val="0"/>
      <w:marTop w:val="0"/>
      <w:marBottom w:val="0"/>
      <w:divBdr>
        <w:top w:val="none" w:sz="0" w:space="0" w:color="auto"/>
        <w:left w:val="none" w:sz="0" w:space="0" w:color="auto"/>
        <w:bottom w:val="none" w:sz="0" w:space="0" w:color="auto"/>
        <w:right w:val="none" w:sz="0" w:space="0" w:color="auto"/>
      </w:divBdr>
    </w:div>
    <w:div w:id="513811456">
      <w:bodyDiv w:val="1"/>
      <w:marLeft w:val="0"/>
      <w:marRight w:val="0"/>
      <w:marTop w:val="0"/>
      <w:marBottom w:val="0"/>
      <w:divBdr>
        <w:top w:val="none" w:sz="0" w:space="0" w:color="auto"/>
        <w:left w:val="none" w:sz="0" w:space="0" w:color="auto"/>
        <w:bottom w:val="none" w:sz="0" w:space="0" w:color="auto"/>
        <w:right w:val="none" w:sz="0" w:space="0" w:color="auto"/>
      </w:divBdr>
    </w:div>
    <w:div w:id="579602979">
      <w:bodyDiv w:val="1"/>
      <w:marLeft w:val="0"/>
      <w:marRight w:val="0"/>
      <w:marTop w:val="0"/>
      <w:marBottom w:val="0"/>
      <w:divBdr>
        <w:top w:val="none" w:sz="0" w:space="0" w:color="auto"/>
        <w:left w:val="none" w:sz="0" w:space="0" w:color="auto"/>
        <w:bottom w:val="none" w:sz="0" w:space="0" w:color="auto"/>
        <w:right w:val="none" w:sz="0" w:space="0" w:color="auto"/>
      </w:divBdr>
    </w:div>
    <w:div w:id="777874800">
      <w:bodyDiv w:val="1"/>
      <w:marLeft w:val="0"/>
      <w:marRight w:val="0"/>
      <w:marTop w:val="0"/>
      <w:marBottom w:val="0"/>
      <w:divBdr>
        <w:top w:val="none" w:sz="0" w:space="0" w:color="auto"/>
        <w:left w:val="none" w:sz="0" w:space="0" w:color="auto"/>
        <w:bottom w:val="none" w:sz="0" w:space="0" w:color="auto"/>
        <w:right w:val="none" w:sz="0" w:space="0" w:color="auto"/>
      </w:divBdr>
    </w:div>
    <w:div w:id="1116875533">
      <w:bodyDiv w:val="1"/>
      <w:marLeft w:val="0"/>
      <w:marRight w:val="0"/>
      <w:marTop w:val="0"/>
      <w:marBottom w:val="0"/>
      <w:divBdr>
        <w:top w:val="none" w:sz="0" w:space="0" w:color="auto"/>
        <w:left w:val="none" w:sz="0" w:space="0" w:color="auto"/>
        <w:bottom w:val="none" w:sz="0" w:space="0" w:color="auto"/>
        <w:right w:val="none" w:sz="0" w:space="0" w:color="auto"/>
      </w:divBdr>
    </w:div>
    <w:div w:id="1270046431">
      <w:bodyDiv w:val="1"/>
      <w:marLeft w:val="0"/>
      <w:marRight w:val="0"/>
      <w:marTop w:val="0"/>
      <w:marBottom w:val="0"/>
      <w:divBdr>
        <w:top w:val="none" w:sz="0" w:space="0" w:color="auto"/>
        <w:left w:val="none" w:sz="0" w:space="0" w:color="auto"/>
        <w:bottom w:val="none" w:sz="0" w:space="0" w:color="auto"/>
        <w:right w:val="none" w:sz="0" w:space="0" w:color="auto"/>
      </w:divBdr>
    </w:div>
    <w:div w:id="1507670830">
      <w:bodyDiv w:val="1"/>
      <w:marLeft w:val="0"/>
      <w:marRight w:val="0"/>
      <w:marTop w:val="0"/>
      <w:marBottom w:val="0"/>
      <w:divBdr>
        <w:top w:val="none" w:sz="0" w:space="0" w:color="auto"/>
        <w:left w:val="none" w:sz="0" w:space="0" w:color="auto"/>
        <w:bottom w:val="none" w:sz="0" w:space="0" w:color="auto"/>
        <w:right w:val="none" w:sz="0" w:space="0" w:color="auto"/>
      </w:divBdr>
    </w:div>
    <w:div w:id="1524588113">
      <w:bodyDiv w:val="1"/>
      <w:marLeft w:val="0"/>
      <w:marRight w:val="0"/>
      <w:marTop w:val="0"/>
      <w:marBottom w:val="0"/>
      <w:divBdr>
        <w:top w:val="none" w:sz="0" w:space="0" w:color="auto"/>
        <w:left w:val="none" w:sz="0" w:space="0" w:color="auto"/>
        <w:bottom w:val="none" w:sz="0" w:space="0" w:color="auto"/>
        <w:right w:val="none" w:sz="0" w:space="0" w:color="auto"/>
      </w:divBdr>
    </w:div>
    <w:div w:id="16808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49313-9C47-4419-B0C9-24EFFCB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41286</Words>
  <Characters>235331</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Шолоховского сельского поселения</vt:lpstr>
    </vt:vector>
  </TitlesOfParts>
  <Company>Правила Землепользования и Застройки</Company>
  <LinksUpToDate>false</LinksUpToDate>
  <CharactersWithSpaces>276065</CharactersWithSpaces>
  <SharedDoc>false</SharedDoc>
  <HLinks>
    <vt:vector size="402" baseType="variant">
      <vt:variant>
        <vt:i4>1638458</vt:i4>
      </vt:variant>
      <vt:variant>
        <vt:i4>395</vt:i4>
      </vt:variant>
      <vt:variant>
        <vt:i4>0</vt:i4>
      </vt:variant>
      <vt:variant>
        <vt:i4>5</vt:i4>
      </vt:variant>
      <vt:variant>
        <vt:lpwstr/>
      </vt:variant>
      <vt:variant>
        <vt:lpwstr>_Toc291784142</vt:lpwstr>
      </vt:variant>
      <vt:variant>
        <vt:i4>1638458</vt:i4>
      </vt:variant>
      <vt:variant>
        <vt:i4>389</vt:i4>
      </vt:variant>
      <vt:variant>
        <vt:i4>0</vt:i4>
      </vt:variant>
      <vt:variant>
        <vt:i4>5</vt:i4>
      </vt:variant>
      <vt:variant>
        <vt:lpwstr/>
      </vt:variant>
      <vt:variant>
        <vt:lpwstr>_Toc291784141</vt:lpwstr>
      </vt:variant>
      <vt:variant>
        <vt:i4>1638458</vt:i4>
      </vt:variant>
      <vt:variant>
        <vt:i4>383</vt:i4>
      </vt:variant>
      <vt:variant>
        <vt:i4>0</vt:i4>
      </vt:variant>
      <vt:variant>
        <vt:i4>5</vt:i4>
      </vt:variant>
      <vt:variant>
        <vt:lpwstr/>
      </vt:variant>
      <vt:variant>
        <vt:lpwstr>_Toc291784140</vt:lpwstr>
      </vt:variant>
      <vt:variant>
        <vt:i4>1966138</vt:i4>
      </vt:variant>
      <vt:variant>
        <vt:i4>377</vt:i4>
      </vt:variant>
      <vt:variant>
        <vt:i4>0</vt:i4>
      </vt:variant>
      <vt:variant>
        <vt:i4>5</vt:i4>
      </vt:variant>
      <vt:variant>
        <vt:lpwstr/>
      </vt:variant>
      <vt:variant>
        <vt:lpwstr>_Toc291784139</vt:lpwstr>
      </vt:variant>
      <vt:variant>
        <vt:i4>1966138</vt:i4>
      </vt:variant>
      <vt:variant>
        <vt:i4>371</vt:i4>
      </vt:variant>
      <vt:variant>
        <vt:i4>0</vt:i4>
      </vt:variant>
      <vt:variant>
        <vt:i4>5</vt:i4>
      </vt:variant>
      <vt:variant>
        <vt:lpwstr/>
      </vt:variant>
      <vt:variant>
        <vt:lpwstr>_Toc291784138</vt:lpwstr>
      </vt:variant>
      <vt:variant>
        <vt:i4>1966138</vt:i4>
      </vt:variant>
      <vt:variant>
        <vt:i4>365</vt:i4>
      </vt:variant>
      <vt:variant>
        <vt:i4>0</vt:i4>
      </vt:variant>
      <vt:variant>
        <vt:i4>5</vt:i4>
      </vt:variant>
      <vt:variant>
        <vt:lpwstr/>
      </vt:variant>
      <vt:variant>
        <vt:lpwstr>_Toc291784137</vt:lpwstr>
      </vt:variant>
      <vt:variant>
        <vt:i4>1966138</vt:i4>
      </vt:variant>
      <vt:variant>
        <vt:i4>359</vt:i4>
      </vt:variant>
      <vt:variant>
        <vt:i4>0</vt:i4>
      </vt:variant>
      <vt:variant>
        <vt:i4>5</vt:i4>
      </vt:variant>
      <vt:variant>
        <vt:lpwstr/>
      </vt:variant>
      <vt:variant>
        <vt:lpwstr>_Toc291784136</vt:lpwstr>
      </vt:variant>
      <vt:variant>
        <vt:i4>1966138</vt:i4>
      </vt:variant>
      <vt:variant>
        <vt:i4>353</vt:i4>
      </vt:variant>
      <vt:variant>
        <vt:i4>0</vt:i4>
      </vt:variant>
      <vt:variant>
        <vt:i4>5</vt:i4>
      </vt:variant>
      <vt:variant>
        <vt:lpwstr/>
      </vt:variant>
      <vt:variant>
        <vt:lpwstr>_Toc291784135</vt:lpwstr>
      </vt:variant>
      <vt:variant>
        <vt:i4>1966138</vt:i4>
      </vt:variant>
      <vt:variant>
        <vt:i4>347</vt:i4>
      </vt:variant>
      <vt:variant>
        <vt:i4>0</vt:i4>
      </vt:variant>
      <vt:variant>
        <vt:i4>5</vt:i4>
      </vt:variant>
      <vt:variant>
        <vt:lpwstr/>
      </vt:variant>
      <vt:variant>
        <vt:lpwstr>_Toc291784134</vt:lpwstr>
      </vt:variant>
      <vt:variant>
        <vt:i4>1966138</vt:i4>
      </vt:variant>
      <vt:variant>
        <vt:i4>341</vt:i4>
      </vt:variant>
      <vt:variant>
        <vt:i4>0</vt:i4>
      </vt:variant>
      <vt:variant>
        <vt:i4>5</vt:i4>
      </vt:variant>
      <vt:variant>
        <vt:lpwstr/>
      </vt:variant>
      <vt:variant>
        <vt:lpwstr>_Toc291784133</vt:lpwstr>
      </vt:variant>
      <vt:variant>
        <vt:i4>1966138</vt:i4>
      </vt:variant>
      <vt:variant>
        <vt:i4>335</vt:i4>
      </vt:variant>
      <vt:variant>
        <vt:i4>0</vt:i4>
      </vt:variant>
      <vt:variant>
        <vt:i4>5</vt:i4>
      </vt:variant>
      <vt:variant>
        <vt:lpwstr/>
      </vt:variant>
      <vt:variant>
        <vt:lpwstr>_Toc291784132</vt:lpwstr>
      </vt:variant>
      <vt:variant>
        <vt:i4>1966138</vt:i4>
      </vt:variant>
      <vt:variant>
        <vt:i4>329</vt:i4>
      </vt:variant>
      <vt:variant>
        <vt:i4>0</vt:i4>
      </vt:variant>
      <vt:variant>
        <vt:i4>5</vt:i4>
      </vt:variant>
      <vt:variant>
        <vt:lpwstr/>
      </vt:variant>
      <vt:variant>
        <vt:lpwstr>_Toc291784131</vt:lpwstr>
      </vt:variant>
      <vt:variant>
        <vt:i4>1966138</vt:i4>
      </vt:variant>
      <vt:variant>
        <vt:i4>323</vt:i4>
      </vt:variant>
      <vt:variant>
        <vt:i4>0</vt:i4>
      </vt:variant>
      <vt:variant>
        <vt:i4>5</vt:i4>
      </vt:variant>
      <vt:variant>
        <vt:lpwstr/>
      </vt:variant>
      <vt:variant>
        <vt:lpwstr>_Toc291784130</vt:lpwstr>
      </vt:variant>
      <vt:variant>
        <vt:i4>2031674</vt:i4>
      </vt:variant>
      <vt:variant>
        <vt:i4>317</vt:i4>
      </vt:variant>
      <vt:variant>
        <vt:i4>0</vt:i4>
      </vt:variant>
      <vt:variant>
        <vt:i4>5</vt:i4>
      </vt:variant>
      <vt:variant>
        <vt:lpwstr/>
      </vt:variant>
      <vt:variant>
        <vt:lpwstr>_Toc291784129</vt:lpwstr>
      </vt:variant>
      <vt:variant>
        <vt:i4>2031674</vt:i4>
      </vt:variant>
      <vt:variant>
        <vt:i4>311</vt:i4>
      </vt:variant>
      <vt:variant>
        <vt:i4>0</vt:i4>
      </vt:variant>
      <vt:variant>
        <vt:i4>5</vt:i4>
      </vt:variant>
      <vt:variant>
        <vt:lpwstr/>
      </vt:variant>
      <vt:variant>
        <vt:lpwstr>_Toc291784128</vt:lpwstr>
      </vt:variant>
      <vt:variant>
        <vt:i4>2031674</vt:i4>
      </vt:variant>
      <vt:variant>
        <vt:i4>305</vt:i4>
      </vt:variant>
      <vt:variant>
        <vt:i4>0</vt:i4>
      </vt:variant>
      <vt:variant>
        <vt:i4>5</vt:i4>
      </vt:variant>
      <vt:variant>
        <vt:lpwstr/>
      </vt:variant>
      <vt:variant>
        <vt:lpwstr>_Toc291784127</vt:lpwstr>
      </vt:variant>
      <vt:variant>
        <vt:i4>2031674</vt:i4>
      </vt:variant>
      <vt:variant>
        <vt:i4>299</vt:i4>
      </vt:variant>
      <vt:variant>
        <vt:i4>0</vt:i4>
      </vt:variant>
      <vt:variant>
        <vt:i4>5</vt:i4>
      </vt:variant>
      <vt:variant>
        <vt:lpwstr/>
      </vt:variant>
      <vt:variant>
        <vt:lpwstr>_Toc291784126</vt:lpwstr>
      </vt:variant>
      <vt:variant>
        <vt:i4>2031674</vt:i4>
      </vt:variant>
      <vt:variant>
        <vt:i4>293</vt:i4>
      </vt:variant>
      <vt:variant>
        <vt:i4>0</vt:i4>
      </vt:variant>
      <vt:variant>
        <vt:i4>5</vt:i4>
      </vt:variant>
      <vt:variant>
        <vt:lpwstr/>
      </vt:variant>
      <vt:variant>
        <vt:lpwstr>_Toc291784125</vt:lpwstr>
      </vt:variant>
      <vt:variant>
        <vt:i4>2031674</vt:i4>
      </vt:variant>
      <vt:variant>
        <vt:i4>287</vt:i4>
      </vt:variant>
      <vt:variant>
        <vt:i4>0</vt:i4>
      </vt:variant>
      <vt:variant>
        <vt:i4>5</vt:i4>
      </vt:variant>
      <vt:variant>
        <vt:lpwstr/>
      </vt:variant>
      <vt:variant>
        <vt:lpwstr>_Toc291784124</vt:lpwstr>
      </vt:variant>
      <vt:variant>
        <vt:i4>2031674</vt:i4>
      </vt:variant>
      <vt:variant>
        <vt:i4>284</vt:i4>
      </vt:variant>
      <vt:variant>
        <vt:i4>0</vt:i4>
      </vt:variant>
      <vt:variant>
        <vt:i4>5</vt:i4>
      </vt:variant>
      <vt:variant>
        <vt:lpwstr/>
      </vt:variant>
      <vt:variant>
        <vt:lpwstr>_Toc291784123</vt:lpwstr>
      </vt:variant>
      <vt:variant>
        <vt:i4>2031674</vt:i4>
      </vt:variant>
      <vt:variant>
        <vt:i4>278</vt:i4>
      </vt:variant>
      <vt:variant>
        <vt:i4>0</vt:i4>
      </vt:variant>
      <vt:variant>
        <vt:i4>5</vt:i4>
      </vt:variant>
      <vt:variant>
        <vt:lpwstr/>
      </vt:variant>
      <vt:variant>
        <vt:lpwstr>_Toc291784122</vt:lpwstr>
      </vt:variant>
      <vt:variant>
        <vt:i4>2031674</vt:i4>
      </vt:variant>
      <vt:variant>
        <vt:i4>272</vt:i4>
      </vt:variant>
      <vt:variant>
        <vt:i4>0</vt:i4>
      </vt:variant>
      <vt:variant>
        <vt:i4>5</vt:i4>
      </vt:variant>
      <vt:variant>
        <vt:lpwstr/>
      </vt:variant>
      <vt:variant>
        <vt:lpwstr>_Toc291784121</vt:lpwstr>
      </vt:variant>
      <vt:variant>
        <vt:i4>2031674</vt:i4>
      </vt:variant>
      <vt:variant>
        <vt:i4>266</vt:i4>
      </vt:variant>
      <vt:variant>
        <vt:i4>0</vt:i4>
      </vt:variant>
      <vt:variant>
        <vt:i4>5</vt:i4>
      </vt:variant>
      <vt:variant>
        <vt:lpwstr/>
      </vt:variant>
      <vt:variant>
        <vt:lpwstr>_Toc291784120</vt:lpwstr>
      </vt:variant>
      <vt:variant>
        <vt:i4>1835066</vt:i4>
      </vt:variant>
      <vt:variant>
        <vt:i4>260</vt:i4>
      </vt:variant>
      <vt:variant>
        <vt:i4>0</vt:i4>
      </vt:variant>
      <vt:variant>
        <vt:i4>5</vt:i4>
      </vt:variant>
      <vt:variant>
        <vt:lpwstr/>
      </vt:variant>
      <vt:variant>
        <vt:lpwstr>_Toc291784119</vt:lpwstr>
      </vt:variant>
      <vt:variant>
        <vt:i4>1835066</vt:i4>
      </vt:variant>
      <vt:variant>
        <vt:i4>254</vt:i4>
      </vt:variant>
      <vt:variant>
        <vt:i4>0</vt:i4>
      </vt:variant>
      <vt:variant>
        <vt:i4>5</vt:i4>
      </vt:variant>
      <vt:variant>
        <vt:lpwstr/>
      </vt:variant>
      <vt:variant>
        <vt:lpwstr>_Toc291784118</vt:lpwstr>
      </vt:variant>
      <vt:variant>
        <vt:i4>1835066</vt:i4>
      </vt:variant>
      <vt:variant>
        <vt:i4>248</vt:i4>
      </vt:variant>
      <vt:variant>
        <vt:i4>0</vt:i4>
      </vt:variant>
      <vt:variant>
        <vt:i4>5</vt:i4>
      </vt:variant>
      <vt:variant>
        <vt:lpwstr/>
      </vt:variant>
      <vt:variant>
        <vt:lpwstr>_Toc291784117</vt:lpwstr>
      </vt:variant>
      <vt:variant>
        <vt:i4>1835066</vt:i4>
      </vt:variant>
      <vt:variant>
        <vt:i4>242</vt:i4>
      </vt:variant>
      <vt:variant>
        <vt:i4>0</vt:i4>
      </vt:variant>
      <vt:variant>
        <vt:i4>5</vt:i4>
      </vt:variant>
      <vt:variant>
        <vt:lpwstr/>
      </vt:variant>
      <vt:variant>
        <vt:lpwstr>_Toc291784116</vt:lpwstr>
      </vt:variant>
      <vt:variant>
        <vt:i4>1835066</vt:i4>
      </vt:variant>
      <vt:variant>
        <vt:i4>236</vt:i4>
      </vt:variant>
      <vt:variant>
        <vt:i4>0</vt:i4>
      </vt:variant>
      <vt:variant>
        <vt:i4>5</vt:i4>
      </vt:variant>
      <vt:variant>
        <vt:lpwstr/>
      </vt:variant>
      <vt:variant>
        <vt:lpwstr>_Toc291784115</vt:lpwstr>
      </vt:variant>
      <vt:variant>
        <vt:i4>1835066</vt:i4>
      </vt:variant>
      <vt:variant>
        <vt:i4>230</vt:i4>
      </vt:variant>
      <vt:variant>
        <vt:i4>0</vt:i4>
      </vt:variant>
      <vt:variant>
        <vt:i4>5</vt:i4>
      </vt:variant>
      <vt:variant>
        <vt:lpwstr/>
      </vt:variant>
      <vt:variant>
        <vt:lpwstr>_Toc291784114</vt:lpwstr>
      </vt:variant>
      <vt:variant>
        <vt:i4>1835066</vt:i4>
      </vt:variant>
      <vt:variant>
        <vt:i4>224</vt:i4>
      </vt:variant>
      <vt:variant>
        <vt:i4>0</vt:i4>
      </vt:variant>
      <vt:variant>
        <vt:i4>5</vt:i4>
      </vt:variant>
      <vt:variant>
        <vt:lpwstr/>
      </vt:variant>
      <vt:variant>
        <vt:lpwstr>_Toc291784113</vt:lpwstr>
      </vt:variant>
      <vt:variant>
        <vt:i4>1835066</vt:i4>
      </vt:variant>
      <vt:variant>
        <vt:i4>218</vt:i4>
      </vt:variant>
      <vt:variant>
        <vt:i4>0</vt:i4>
      </vt:variant>
      <vt:variant>
        <vt:i4>5</vt:i4>
      </vt:variant>
      <vt:variant>
        <vt:lpwstr/>
      </vt:variant>
      <vt:variant>
        <vt:lpwstr>_Toc291784112</vt:lpwstr>
      </vt:variant>
      <vt:variant>
        <vt:i4>1835066</vt:i4>
      </vt:variant>
      <vt:variant>
        <vt:i4>212</vt:i4>
      </vt:variant>
      <vt:variant>
        <vt:i4>0</vt:i4>
      </vt:variant>
      <vt:variant>
        <vt:i4>5</vt:i4>
      </vt:variant>
      <vt:variant>
        <vt:lpwstr/>
      </vt:variant>
      <vt:variant>
        <vt:lpwstr>_Toc291784111</vt:lpwstr>
      </vt:variant>
      <vt:variant>
        <vt:i4>1835066</vt:i4>
      </vt:variant>
      <vt:variant>
        <vt:i4>206</vt:i4>
      </vt:variant>
      <vt:variant>
        <vt:i4>0</vt:i4>
      </vt:variant>
      <vt:variant>
        <vt:i4>5</vt:i4>
      </vt:variant>
      <vt:variant>
        <vt:lpwstr/>
      </vt:variant>
      <vt:variant>
        <vt:lpwstr>_Toc291784110</vt:lpwstr>
      </vt:variant>
      <vt:variant>
        <vt:i4>1900602</vt:i4>
      </vt:variant>
      <vt:variant>
        <vt:i4>200</vt:i4>
      </vt:variant>
      <vt:variant>
        <vt:i4>0</vt:i4>
      </vt:variant>
      <vt:variant>
        <vt:i4>5</vt:i4>
      </vt:variant>
      <vt:variant>
        <vt:lpwstr/>
      </vt:variant>
      <vt:variant>
        <vt:lpwstr>_Toc291784109</vt:lpwstr>
      </vt:variant>
      <vt:variant>
        <vt:i4>1900602</vt:i4>
      </vt:variant>
      <vt:variant>
        <vt:i4>194</vt:i4>
      </vt:variant>
      <vt:variant>
        <vt:i4>0</vt:i4>
      </vt:variant>
      <vt:variant>
        <vt:i4>5</vt:i4>
      </vt:variant>
      <vt:variant>
        <vt:lpwstr/>
      </vt:variant>
      <vt:variant>
        <vt:lpwstr>_Toc291784108</vt:lpwstr>
      </vt:variant>
      <vt:variant>
        <vt:i4>1900602</vt:i4>
      </vt:variant>
      <vt:variant>
        <vt:i4>188</vt:i4>
      </vt:variant>
      <vt:variant>
        <vt:i4>0</vt:i4>
      </vt:variant>
      <vt:variant>
        <vt:i4>5</vt:i4>
      </vt:variant>
      <vt:variant>
        <vt:lpwstr/>
      </vt:variant>
      <vt:variant>
        <vt:lpwstr>_Toc291784107</vt:lpwstr>
      </vt:variant>
      <vt:variant>
        <vt:i4>1900602</vt:i4>
      </vt:variant>
      <vt:variant>
        <vt:i4>182</vt:i4>
      </vt:variant>
      <vt:variant>
        <vt:i4>0</vt:i4>
      </vt:variant>
      <vt:variant>
        <vt:i4>5</vt:i4>
      </vt:variant>
      <vt:variant>
        <vt:lpwstr/>
      </vt:variant>
      <vt:variant>
        <vt:lpwstr>_Toc291784106</vt:lpwstr>
      </vt:variant>
      <vt:variant>
        <vt:i4>1900602</vt:i4>
      </vt:variant>
      <vt:variant>
        <vt:i4>176</vt:i4>
      </vt:variant>
      <vt:variant>
        <vt:i4>0</vt:i4>
      </vt:variant>
      <vt:variant>
        <vt:i4>5</vt:i4>
      </vt:variant>
      <vt:variant>
        <vt:lpwstr/>
      </vt:variant>
      <vt:variant>
        <vt:lpwstr>_Toc291784105</vt:lpwstr>
      </vt:variant>
      <vt:variant>
        <vt:i4>1900602</vt:i4>
      </vt:variant>
      <vt:variant>
        <vt:i4>170</vt:i4>
      </vt:variant>
      <vt:variant>
        <vt:i4>0</vt:i4>
      </vt:variant>
      <vt:variant>
        <vt:i4>5</vt:i4>
      </vt:variant>
      <vt:variant>
        <vt:lpwstr/>
      </vt:variant>
      <vt:variant>
        <vt:lpwstr>_Toc291784104</vt:lpwstr>
      </vt:variant>
      <vt:variant>
        <vt:i4>1900602</vt:i4>
      </vt:variant>
      <vt:variant>
        <vt:i4>164</vt:i4>
      </vt:variant>
      <vt:variant>
        <vt:i4>0</vt:i4>
      </vt:variant>
      <vt:variant>
        <vt:i4>5</vt:i4>
      </vt:variant>
      <vt:variant>
        <vt:lpwstr/>
      </vt:variant>
      <vt:variant>
        <vt:lpwstr>_Toc291784103</vt:lpwstr>
      </vt:variant>
      <vt:variant>
        <vt:i4>1900602</vt:i4>
      </vt:variant>
      <vt:variant>
        <vt:i4>158</vt:i4>
      </vt:variant>
      <vt:variant>
        <vt:i4>0</vt:i4>
      </vt:variant>
      <vt:variant>
        <vt:i4>5</vt:i4>
      </vt:variant>
      <vt:variant>
        <vt:lpwstr/>
      </vt:variant>
      <vt:variant>
        <vt:lpwstr>_Toc291784102</vt:lpwstr>
      </vt:variant>
      <vt:variant>
        <vt:i4>1900602</vt:i4>
      </vt:variant>
      <vt:variant>
        <vt:i4>152</vt:i4>
      </vt:variant>
      <vt:variant>
        <vt:i4>0</vt:i4>
      </vt:variant>
      <vt:variant>
        <vt:i4>5</vt:i4>
      </vt:variant>
      <vt:variant>
        <vt:lpwstr/>
      </vt:variant>
      <vt:variant>
        <vt:lpwstr>_Toc291784101</vt:lpwstr>
      </vt:variant>
      <vt:variant>
        <vt:i4>1900602</vt:i4>
      </vt:variant>
      <vt:variant>
        <vt:i4>146</vt:i4>
      </vt:variant>
      <vt:variant>
        <vt:i4>0</vt:i4>
      </vt:variant>
      <vt:variant>
        <vt:i4>5</vt:i4>
      </vt:variant>
      <vt:variant>
        <vt:lpwstr/>
      </vt:variant>
      <vt:variant>
        <vt:lpwstr>_Toc291784100</vt:lpwstr>
      </vt:variant>
      <vt:variant>
        <vt:i4>1310779</vt:i4>
      </vt:variant>
      <vt:variant>
        <vt:i4>140</vt:i4>
      </vt:variant>
      <vt:variant>
        <vt:i4>0</vt:i4>
      </vt:variant>
      <vt:variant>
        <vt:i4>5</vt:i4>
      </vt:variant>
      <vt:variant>
        <vt:lpwstr/>
      </vt:variant>
      <vt:variant>
        <vt:lpwstr>_Toc291784099</vt:lpwstr>
      </vt:variant>
      <vt:variant>
        <vt:i4>1310779</vt:i4>
      </vt:variant>
      <vt:variant>
        <vt:i4>134</vt:i4>
      </vt:variant>
      <vt:variant>
        <vt:i4>0</vt:i4>
      </vt:variant>
      <vt:variant>
        <vt:i4>5</vt:i4>
      </vt:variant>
      <vt:variant>
        <vt:lpwstr/>
      </vt:variant>
      <vt:variant>
        <vt:lpwstr>_Toc291784098</vt:lpwstr>
      </vt:variant>
      <vt:variant>
        <vt:i4>1310779</vt:i4>
      </vt:variant>
      <vt:variant>
        <vt:i4>128</vt:i4>
      </vt:variant>
      <vt:variant>
        <vt:i4>0</vt:i4>
      </vt:variant>
      <vt:variant>
        <vt:i4>5</vt:i4>
      </vt:variant>
      <vt:variant>
        <vt:lpwstr/>
      </vt:variant>
      <vt:variant>
        <vt:lpwstr>_Toc291784097</vt:lpwstr>
      </vt:variant>
      <vt:variant>
        <vt:i4>1310779</vt:i4>
      </vt:variant>
      <vt:variant>
        <vt:i4>122</vt:i4>
      </vt:variant>
      <vt:variant>
        <vt:i4>0</vt:i4>
      </vt:variant>
      <vt:variant>
        <vt:i4>5</vt:i4>
      </vt:variant>
      <vt:variant>
        <vt:lpwstr/>
      </vt:variant>
      <vt:variant>
        <vt:lpwstr>_Toc291784096</vt:lpwstr>
      </vt:variant>
      <vt:variant>
        <vt:i4>1310779</vt:i4>
      </vt:variant>
      <vt:variant>
        <vt:i4>116</vt:i4>
      </vt:variant>
      <vt:variant>
        <vt:i4>0</vt:i4>
      </vt:variant>
      <vt:variant>
        <vt:i4>5</vt:i4>
      </vt:variant>
      <vt:variant>
        <vt:lpwstr/>
      </vt:variant>
      <vt:variant>
        <vt:lpwstr>_Toc291784095</vt:lpwstr>
      </vt:variant>
      <vt:variant>
        <vt:i4>1310779</vt:i4>
      </vt:variant>
      <vt:variant>
        <vt:i4>110</vt:i4>
      </vt:variant>
      <vt:variant>
        <vt:i4>0</vt:i4>
      </vt:variant>
      <vt:variant>
        <vt:i4>5</vt:i4>
      </vt:variant>
      <vt:variant>
        <vt:lpwstr/>
      </vt:variant>
      <vt:variant>
        <vt:lpwstr>_Toc291784094</vt:lpwstr>
      </vt:variant>
      <vt:variant>
        <vt:i4>1310779</vt:i4>
      </vt:variant>
      <vt:variant>
        <vt:i4>104</vt:i4>
      </vt:variant>
      <vt:variant>
        <vt:i4>0</vt:i4>
      </vt:variant>
      <vt:variant>
        <vt:i4>5</vt:i4>
      </vt:variant>
      <vt:variant>
        <vt:lpwstr/>
      </vt:variant>
      <vt:variant>
        <vt:lpwstr>_Toc291784093</vt:lpwstr>
      </vt:variant>
      <vt:variant>
        <vt:i4>1310779</vt:i4>
      </vt:variant>
      <vt:variant>
        <vt:i4>98</vt:i4>
      </vt:variant>
      <vt:variant>
        <vt:i4>0</vt:i4>
      </vt:variant>
      <vt:variant>
        <vt:i4>5</vt:i4>
      </vt:variant>
      <vt:variant>
        <vt:lpwstr/>
      </vt:variant>
      <vt:variant>
        <vt:lpwstr>_Toc291784092</vt:lpwstr>
      </vt:variant>
      <vt:variant>
        <vt:i4>1310779</vt:i4>
      </vt:variant>
      <vt:variant>
        <vt:i4>92</vt:i4>
      </vt:variant>
      <vt:variant>
        <vt:i4>0</vt:i4>
      </vt:variant>
      <vt:variant>
        <vt:i4>5</vt:i4>
      </vt:variant>
      <vt:variant>
        <vt:lpwstr/>
      </vt:variant>
      <vt:variant>
        <vt:lpwstr>_Toc291784091</vt:lpwstr>
      </vt:variant>
      <vt:variant>
        <vt:i4>1310779</vt:i4>
      </vt:variant>
      <vt:variant>
        <vt:i4>86</vt:i4>
      </vt:variant>
      <vt:variant>
        <vt:i4>0</vt:i4>
      </vt:variant>
      <vt:variant>
        <vt:i4>5</vt:i4>
      </vt:variant>
      <vt:variant>
        <vt:lpwstr/>
      </vt:variant>
      <vt:variant>
        <vt:lpwstr>_Toc291784090</vt:lpwstr>
      </vt:variant>
      <vt:variant>
        <vt:i4>1376315</vt:i4>
      </vt:variant>
      <vt:variant>
        <vt:i4>80</vt:i4>
      </vt:variant>
      <vt:variant>
        <vt:i4>0</vt:i4>
      </vt:variant>
      <vt:variant>
        <vt:i4>5</vt:i4>
      </vt:variant>
      <vt:variant>
        <vt:lpwstr/>
      </vt:variant>
      <vt:variant>
        <vt:lpwstr>_Toc291784089</vt:lpwstr>
      </vt:variant>
      <vt:variant>
        <vt:i4>1376315</vt:i4>
      </vt:variant>
      <vt:variant>
        <vt:i4>74</vt:i4>
      </vt:variant>
      <vt:variant>
        <vt:i4>0</vt:i4>
      </vt:variant>
      <vt:variant>
        <vt:i4>5</vt:i4>
      </vt:variant>
      <vt:variant>
        <vt:lpwstr/>
      </vt:variant>
      <vt:variant>
        <vt:lpwstr>_Toc291784088</vt:lpwstr>
      </vt:variant>
      <vt:variant>
        <vt:i4>1376315</vt:i4>
      </vt:variant>
      <vt:variant>
        <vt:i4>68</vt:i4>
      </vt:variant>
      <vt:variant>
        <vt:i4>0</vt:i4>
      </vt:variant>
      <vt:variant>
        <vt:i4>5</vt:i4>
      </vt:variant>
      <vt:variant>
        <vt:lpwstr/>
      </vt:variant>
      <vt:variant>
        <vt:lpwstr>_Toc291784087</vt:lpwstr>
      </vt:variant>
      <vt:variant>
        <vt:i4>1376315</vt:i4>
      </vt:variant>
      <vt:variant>
        <vt:i4>62</vt:i4>
      </vt:variant>
      <vt:variant>
        <vt:i4>0</vt:i4>
      </vt:variant>
      <vt:variant>
        <vt:i4>5</vt:i4>
      </vt:variant>
      <vt:variant>
        <vt:lpwstr/>
      </vt:variant>
      <vt:variant>
        <vt:lpwstr>_Toc291784086</vt:lpwstr>
      </vt:variant>
      <vt:variant>
        <vt:i4>1376315</vt:i4>
      </vt:variant>
      <vt:variant>
        <vt:i4>56</vt:i4>
      </vt:variant>
      <vt:variant>
        <vt:i4>0</vt:i4>
      </vt:variant>
      <vt:variant>
        <vt:i4>5</vt:i4>
      </vt:variant>
      <vt:variant>
        <vt:lpwstr/>
      </vt:variant>
      <vt:variant>
        <vt:lpwstr>_Toc291784085</vt:lpwstr>
      </vt:variant>
      <vt:variant>
        <vt:i4>1376315</vt:i4>
      </vt:variant>
      <vt:variant>
        <vt:i4>50</vt:i4>
      </vt:variant>
      <vt:variant>
        <vt:i4>0</vt:i4>
      </vt:variant>
      <vt:variant>
        <vt:i4>5</vt:i4>
      </vt:variant>
      <vt:variant>
        <vt:lpwstr/>
      </vt:variant>
      <vt:variant>
        <vt:lpwstr>_Toc291784084</vt:lpwstr>
      </vt:variant>
      <vt:variant>
        <vt:i4>1376315</vt:i4>
      </vt:variant>
      <vt:variant>
        <vt:i4>44</vt:i4>
      </vt:variant>
      <vt:variant>
        <vt:i4>0</vt:i4>
      </vt:variant>
      <vt:variant>
        <vt:i4>5</vt:i4>
      </vt:variant>
      <vt:variant>
        <vt:lpwstr/>
      </vt:variant>
      <vt:variant>
        <vt:lpwstr>_Toc291784083</vt:lpwstr>
      </vt:variant>
      <vt:variant>
        <vt:i4>1376315</vt:i4>
      </vt:variant>
      <vt:variant>
        <vt:i4>38</vt:i4>
      </vt:variant>
      <vt:variant>
        <vt:i4>0</vt:i4>
      </vt:variant>
      <vt:variant>
        <vt:i4>5</vt:i4>
      </vt:variant>
      <vt:variant>
        <vt:lpwstr/>
      </vt:variant>
      <vt:variant>
        <vt:lpwstr>_Toc291784082</vt:lpwstr>
      </vt:variant>
      <vt:variant>
        <vt:i4>1376315</vt:i4>
      </vt:variant>
      <vt:variant>
        <vt:i4>32</vt:i4>
      </vt:variant>
      <vt:variant>
        <vt:i4>0</vt:i4>
      </vt:variant>
      <vt:variant>
        <vt:i4>5</vt:i4>
      </vt:variant>
      <vt:variant>
        <vt:lpwstr/>
      </vt:variant>
      <vt:variant>
        <vt:lpwstr>_Toc291784081</vt:lpwstr>
      </vt:variant>
      <vt:variant>
        <vt:i4>1376315</vt:i4>
      </vt:variant>
      <vt:variant>
        <vt:i4>26</vt:i4>
      </vt:variant>
      <vt:variant>
        <vt:i4>0</vt:i4>
      </vt:variant>
      <vt:variant>
        <vt:i4>5</vt:i4>
      </vt:variant>
      <vt:variant>
        <vt:lpwstr/>
      </vt:variant>
      <vt:variant>
        <vt:lpwstr>_Toc291784080</vt:lpwstr>
      </vt:variant>
      <vt:variant>
        <vt:i4>1703995</vt:i4>
      </vt:variant>
      <vt:variant>
        <vt:i4>20</vt:i4>
      </vt:variant>
      <vt:variant>
        <vt:i4>0</vt:i4>
      </vt:variant>
      <vt:variant>
        <vt:i4>5</vt:i4>
      </vt:variant>
      <vt:variant>
        <vt:lpwstr/>
      </vt:variant>
      <vt:variant>
        <vt:lpwstr>_Toc291784079</vt:lpwstr>
      </vt:variant>
      <vt:variant>
        <vt:i4>1703995</vt:i4>
      </vt:variant>
      <vt:variant>
        <vt:i4>14</vt:i4>
      </vt:variant>
      <vt:variant>
        <vt:i4>0</vt:i4>
      </vt:variant>
      <vt:variant>
        <vt:i4>5</vt:i4>
      </vt:variant>
      <vt:variant>
        <vt:lpwstr/>
      </vt:variant>
      <vt:variant>
        <vt:lpwstr>_Toc291784078</vt:lpwstr>
      </vt:variant>
      <vt:variant>
        <vt:i4>1703995</vt:i4>
      </vt:variant>
      <vt:variant>
        <vt:i4>8</vt:i4>
      </vt:variant>
      <vt:variant>
        <vt:i4>0</vt:i4>
      </vt:variant>
      <vt:variant>
        <vt:i4>5</vt:i4>
      </vt:variant>
      <vt:variant>
        <vt:lpwstr/>
      </vt:variant>
      <vt:variant>
        <vt:lpwstr>_Toc291784077</vt:lpwstr>
      </vt:variant>
      <vt:variant>
        <vt:i4>1703995</vt:i4>
      </vt:variant>
      <vt:variant>
        <vt:i4>2</vt:i4>
      </vt:variant>
      <vt:variant>
        <vt:i4>0</vt:i4>
      </vt:variant>
      <vt:variant>
        <vt:i4>5</vt:i4>
      </vt:variant>
      <vt:variant>
        <vt:lpwstr/>
      </vt:variant>
      <vt:variant>
        <vt:lpwstr>_Toc291784076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Шолоховского сельского поселения</dc:title>
  <dc:subject>Красносельского района</dc:subject>
  <dc:creator>ООО  ГЕОДЕЗИЯ И МЕЖЕВАНИЕ</dc:creator>
  <cp:lastModifiedBy>User</cp:lastModifiedBy>
  <cp:revision>2</cp:revision>
  <cp:lastPrinted>2012-03-26T06:03:00Z</cp:lastPrinted>
  <dcterms:created xsi:type="dcterms:W3CDTF">2014-07-18T10:43:00Z</dcterms:created>
  <dcterms:modified xsi:type="dcterms:W3CDTF">2014-07-18T10:43:00Z</dcterms:modified>
</cp:coreProperties>
</file>